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BE" w:rsidRDefault="0071341B" w:rsidP="00CE70BE">
      <w:pPr>
        <w:tabs>
          <w:tab w:val="left" w:pos="2127"/>
        </w:tabs>
        <w:spacing w:after="240" w:line="240" w:lineRule="auto"/>
        <w:jc w:val="center"/>
        <w:rPr>
          <w:rFonts w:asciiTheme="majorBidi" w:hAnsiTheme="majorBidi" w:cstheme="majorBidi"/>
          <w:b/>
          <w:bCs/>
          <w:sz w:val="24"/>
          <w:szCs w:val="24"/>
        </w:rPr>
      </w:pPr>
      <w:r w:rsidRPr="00F43820">
        <w:rPr>
          <w:rFonts w:asciiTheme="majorBidi" w:hAnsiTheme="majorBidi" w:cstheme="majorBidi"/>
          <w:b/>
          <w:bCs/>
          <w:sz w:val="24"/>
          <w:szCs w:val="24"/>
        </w:rPr>
        <w:t>Penguatan Modal Sosial Menuju Kemandirian Perempuan Perdesaan Pelaku Industri Rumahan E</w:t>
      </w:r>
      <w:r w:rsidR="00CE70BE">
        <w:rPr>
          <w:rFonts w:asciiTheme="majorBidi" w:hAnsiTheme="majorBidi" w:cstheme="majorBidi"/>
          <w:b/>
          <w:bCs/>
          <w:sz w:val="24"/>
          <w:szCs w:val="24"/>
        </w:rPr>
        <w:t>mping Melinjo di Provinsi Banten</w:t>
      </w:r>
    </w:p>
    <w:p w:rsidR="00CE70BE" w:rsidRDefault="0015378C" w:rsidP="00CE70BE">
      <w:pPr>
        <w:tabs>
          <w:tab w:val="left" w:pos="2127"/>
        </w:tabs>
        <w:spacing w:after="240" w:line="240" w:lineRule="auto"/>
        <w:jc w:val="center"/>
        <w:rPr>
          <w:rFonts w:asciiTheme="majorBidi" w:hAnsiTheme="majorBidi" w:cstheme="majorBidi"/>
          <w:b/>
          <w:bCs/>
          <w:i/>
          <w:iCs/>
          <w:sz w:val="24"/>
          <w:szCs w:val="24"/>
        </w:rPr>
      </w:pPr>
      <w:r w:rsidRPr="00F43820">
        <w:rPr>
          <w:rFonts w:asciiTheme="majorBidi" w:hAnsiTheme="majorBidi" w:cstheme="majorBidi"/>
          <w:b/>
          <w:bCs/>
          <w:sz w:val="24"/>
          <w:szCs w:val="24"/>
        </w:rPr>
        <w:t>(</w:t>
      </w:r>
      <w:r w:rsidRPr="00F43820">
        <w:rPr>
          <w:rFonts w:asciiTheme="majorBidi" w:hAnsiTheme="majorBidi" w:cstheme="majorBidi"/>
          <w:b/>
          <w:bCs/>
          <w:i/>
          <w:iCs/>
          <w:sz w:val="24"/>
          <w:szCs w:val="24"/>
        </w:rPr>
        <w:t>Strengthein</w:t>
      </w:r>
      <w:r w:rsidR="00F30A52" w:rsidRPr="00F43820">
        <w:rPr>
          <w:rFonts w:asciiTheme="majorBidi" w:hAnsiTheme="majorBidi" w:cstheme="majorBidi"/>
          <w:b/>
          <w:bCs/>
          <w:i/>
          <w:iCs/>
          <w:sz w:val="24"/>
          <w:szCs w:val="24"/>
        </w:rPr>
        <w:t>ing</w:t>
      </w:r>
      <w:r w:rsidRPr="00F43820">
        <w:rPr>
          <w:rFonts w:asciiTheme="majorBidi" w:hAnsiTheme="majorBidi" w:cstheme="majorBidi"/>
          <w:b/>
          <w:bCs/>
          <w:i/>
          <w:iCs/>
          <w:sz w:val="24"/>
          <w:szCs w:val="24"/>
        </w:rPr>
        <w:t xml:space="preserve"> Social Capital to Wards Self Reliance </w:t>
      </w:r>
      <w:proofErr w:type="gramStart"/>
      <w:r w:rsidRPr="00F43820">
        <w:rPr>
          <w:rFonts w:asciiTheme="majorBidi" w:hAnsiTheme="majorBidi" w:cstheme="majorBidi"/>
          <w:b/>
          <w:bCs/>
          <w:i/>
          <w:iCs/>
          <w:sz w:val="24"/>
          <w:szCs w:val="24"/>
        </w:rPr>
        <w:t>Of</w:t>
      </w:r>
      <w:proofErr w:type="gramEnd"/>
      <w:r w:rsidRPr="00F43820">
        <w:rPr>
          <w:rFonts w:asciiTheme="majorBidi" w:hAnsiTheme="majorBidi" w:cstheme="majorBidi"/>
          <w:b/>
          <w:bCs/>
          <w:i/>
          <w:iCs/>
          <w:sz w:val="24"/>
          <w:szCs w:val="24"/>
        </w:rPr>
        <w:t xml:space="preserve"> Rural Women Of Cottege Industry </w:t>
      </w:r>
      <w:r w:rsidR="00F404BD" w:rsidRPr="00F43820">
        <w:rPr>
          <w:rFonts w:asciiTheme="majorBidi" w:hAnsiTheme="majorBidi" w:cstheme="majorBidi"/>
          <w:b/>
          <w:bCs/>
          <w:i/>
          <w:iCs/>
          <w:sz w:val="24"/>
          <w:szCs w:val="24"/>
        </w:rPr>
        <w:t xml:space="preserve">“emping </w:t>
      </w:r>
      <w:r w:rsidRPr="00F43820">
        <w:rPr>
          <w:rFonts w:asciiTheme="majorBidi" w:hAnsiTheme="majorBidi" w:cstheme="majorBidi"/>
          <w:b/>
          <w:bCs/>
          <w:i/>
          <w:iCs/>
          <w:sz w:val="24"/>
          <w:szCs w:val="24"/>
        </w:rPr>
        <w:t>Melinjo</w:t>
      </w:r>
      <w:r w:rsidR="00F404BD" w:rsidRPr="00F43820">
        <w:rPr>
          <w:rFonts w:asciiTheme="majorBidi" w:hAnsiTheme="majorBidi" w:cstheme="majorBidi"/>
          <w:b/>
          <w:bCs/>
          <w:i/>
          <w:iCs/>
          <w:sz w:val="24"/>
          <w:szCs w:val="24"/>
        </w:rPr>
        <w:t>”</w:t>
      </w:r>
      <w:r w:rsidR="00F30A52" w:rsidRPr="00F43820">
        <w:rPr>
          <w:rFonts w:asciiTheme="majorBidi" w:hAnsiTheme="majorBidi" w:cstheme="majorBidi"/>
          <w:b/>
          <w:bCs/>
          <w:i/>
          <w:iCs/>
          <w:sz w:val="24"/>
          <w:szCs w:val="24"/>
        </w:rPr>
        <w:t xml:space="preserve"> In Banten </w:t>
      </w:r>
      <w:r w:rsidR="00F404BD" w:rsidRPr="00F43820">
        <w:rPr>
          <w:rFonts w:asciiTheme="majorBidi" w:hAnsiTheme="majorBidi" w:cstheme="majorBidi"/>
          <w:b/>
          <w:bCs/>
          <w:i/>
          <w:iCs/>
          <w:sz w:val="24"/>
          <w:szCs w:val="24"/>
        </w:rPr>
        <w:t>Province</w:t>
      </w:r>
    </w:p>
    <w:p w:rsidR="00CE70BE" w:rsidRDefault="00F404BD" w:rsidP="00CE70BE">
      <w:pPr>
        <w:tabs>
          <w:tab w:val="left" w:pos="2127"/>
        </w:tabs>
        <w:spacing w:line="240" w:lineRule="auto"/>
        <w:jc w:val="center"/>
        <w:rPr>
          <w:rFonts w:ascii="Times New Roman" w:hAnsi="Times New Roman" w:cs="Times New Roman"/>
          <w:vertAlign w:val="superscript"/>
        </w:rPr>
      </w:pPr>
      <w:r w:rsidRPr="00CE70BE">
        <w:rPr>
          <w:rFonts w:ascii="Times New Roman" w:hAnsi="Times New Roman" w:cs="Times New Roman"/>
        </w:rPr>
        <w:t>Khaerul Saleh</w:t>
      </w:r>
      <w:r w:rsidRPr="00CE70BE">
        <w:rPr>
          <w:rFonts w:ascii="Times New Roman" w:hAnsi="Times New Roman" w:cs="Times New Roman"/>
          <w:vertAlign w:val="superscript"/>
        </w:rPr>
        <w:t>1</w:t>
      </w:r>
      <w:r w:rsidRPr="00CE70BE">
        <w:rPr>
          <w:rFonts w:ascii="Times New Roman" w:hAnsi="Times New Roman" w:cs="Times New Roman"/>
        </w:rPr>
        <w:t>*), Sumardjo</w:t>
      </w:r>
      <w:r w:rsidRPr="00CE70BE">
        <w:rPr>
          <w:rFonts w:ascii="Times New Roman" w:hAnsi="Times New Roman" w:cs="Times New Roman"/>
          <w:vertAlign w:val="superscript"/>
        </w:rPr>
        <w:t>2</w:t>
      </w:r>
      <w:r w:rsidRPr="00CE70BE">
        <w:rPr>
          <w:rFonts w:ascii="Times New Roman" w:hAnsi="Times New Roman" w:cs="Times New Roman"/>
        </w:rPr>
        <w:t>, Aida Vitayala S Hubeis</w:t>
      </w:r>
      <w:r w:rsidRPr="00CE70BE">
        <w:rPr>
          <w:rFonts w:ascii="Times New Roman" w:hAnsi="Times New Roman" w:cs="Times New Roman"/>
          <w:vertAlign w:val="superscript"/>
        </w:rPr>
        <w:t>2</w:t>
      </w:r>
      <w:r w:rsidRPr="00CE70BE">
        <w:rPr>
          <w:rFonts w:ascii="Times New Roman" w:hAnsi="Times New Roman" w:cs="Times New Roman"/>
        </w:rPr>
        <w:t>, dan Herien Puspitawati</w:t>
      </w:r>
      <w:r w:rsidRPr="00CE70BE">
        <w:rPr>
          <w:rFonts w:ascii="Times New Roman" w:hAnsi="Times New Roman" w:cs="Times New Roman"/>
          <w:vertAlign w:val="superscript"/>
        </w:rPr>
        <w:t>2</w:t>
      </w:r>
    </w:p>
    <w:p w:rsidR="00F404BD" w:rsidRPr="00F43820" w:rsidRDefault="00F404BD" w:rsidP="00CE70BE">
      <w:pPr>
        <w:tabs>
          <w:tab w:val="left" w:pos="2127"/>
        </w:tabs>
        <w:spacing w:line="240" w:lineRule="auto"/>
        <w:jc w:val="center"/>
        <w:rPr>
          <w:rFonts w:ascii="Times New Roman" w:hAnsi="Times New Roman" w:cs="Times New Roman"/>
          <w:sz w:val="20"/>
          <w:szCs w:val="20"/>
        </w:rPr>
      </w:pPr>
      <w:r w:rsidRPr="00D20724">
        <w:rPr>
          <w:rFonts w:ascii="Times New Roman" w:hAnsi="Times New Roman" w:cs="Times New Roman"/>
          <w:sz w:val="20"/>
          <w:szCs w:val="20"/>
          <w:vertAlign w:val="superscript"/>
        </w:rPr>
        <w:t>1</w:t>
      </w:r>
      <w:r w:rsidRPr="00D20724">
        <w:rPr>
          <w:rFonts w:ascii="Times New Roman" w:hAnsi="Times New Roman" w:cs="Times New Roman"/>
          <w:sz w:val="20"/>
          <w:szCs w:val="20"/>
        </w:rPr>
        <w:t>Jurusan  Agribisnis,  Fakultas Pertanian</w:t>
      </w:r>
      <w:r w:rsidR="00D20724">
        <w:rPr>
          <w:rFonts w:ascii="Times New Roman" w:hAnsi="Times New Roman" w:cs="Times New Roman"/>
          <w:sz w:val="20"/>
          <w:szCs w:val="20"/>
        </w:rPr>
        <w:t>,</w:t>
      </w:r>
      <w:r w:rsidRPr="00D20724">
        <w:rPr>
          <w:rFonts w:ascii="Times New Roman" w:hAnsi="Times New Roman" w:cs="Times New Roman"/>
          <w:sz w:val="20"/>
          <w:szCs w:val="20"/>
        </w:rPr>
        <w:t xml:space="preserve"> Universitas  Sultan Ageng Tirtayasa</w:t>
      </w:r>
      <w:r w:rsidRPr="00F43820">
        <w:rPr>
          <w:rFonts w:ascii="Times New Roman" w:hAnsi="Times New Roman" w:cs="Times New Roman"/>
          <w:sz w:val="20"/>
          <w:szCs w:val="20"/>
        </w:rPr>
        <w:t>, Jl. Raya Jakarta Km 04, Pakupatan  Serang  42118, Indonesia</w:t>
      </w:r>
    </w:p>
    <w:p w:rsidR="00F404BD" w:rsidRDefault="00F404BD" w:rsidP="00CE70BE">
      <w:pPr>
        <w:spacing w:line="240" w:lineRule="auto"/>
        <w:jc w:val="center"/>
        <w:rPr>
          <w:rFonts w:ascii="Times New Roman" w:hAnsi="Times New Roman" w:cs="Times New Roman"/>
          <w:sz w:val="20"/>
          <w:szCs w:val="20"/>
        </w:rPr>
      </w:pPr>
      <w:r w:rsidRPr="00F43820">
        <w:rPr>
          <w:rFonts w:ascii="Times New Roman" w:hAnsi="Times New Roman" w:cs="Times New Roman"/>
          <w:sz w:val="20"/>
          <w:szCs w:val="20"/>
          <w:vertAlign w:val="superscript"/>
        </w:rPr>
        <w:t>2</w:t>
      </w:r>
      <w:r w:rsidRPr="00F43820">
        <w:rPr>
          <w:rFonts w:ascii="Times New Roman" w:hAnsi="Times New Roman" w:cs="Times New Roman"/>
          <w:sz w:val="20"/>
          <w:szCs w:val="20"/>
        </w:rPr>
        <w:t>Departemen Sains Komunikasi dan Pengembangan Masyarakat, Fakultas Ekologi Manusia Institut Pertanian Bogor, Bogor 16680, Indonesia</w:t>
      </w:r>
    </w:p>
    <w:p w:rsidR="00CE70BE" w:rsidRDefault="00CF3E6F" w:rsidP="00CE70BE">
      <w:pPr>
        <w:spacing w:after="200" w:line="240" w:lineRule="auto"/>
        <w:jc w:val="center"/>
        <w:rPr>
          <w:rFonts w:ascii="Times New Roman" w:hAnsi="Times New Roman" w:cs="Times New Roman"/>
          <w:sz w:val="20"/>
          <w:szCs w:val="20"/>
        </w:rPr>
      </w:pPr>
      <w:r w:rsidRPr="00CF3E6F">
        <w:rPr>
          <w:rFonts w:ascii="Times New Roman" w:hAnsi="Times New Roman" w:cs="Times New Roman"/>
          <w:sz w:val="20"/>
          <w:szCs w:val="20"/>
          <w:vertAlign w:val="superscript"/>
        </w:rPr>
        <w:t>3</w:t>
      </w:r>
      <w:r w:rsidRPr="00CF3E6F">
        <w:rPr>
          <w:rFonts w:ascii="Times New Roman" w:hAnsi="Times New Roman" w:cs="Times New Roman"/>
          <w:sz w:val="20"/>
          <w:szCs w:val="20"/>
        </w:rPr>
        <w:t xml:space="preserve">Departemen Ilmu Keluarga dan Konsumen, Fakultas Ekologi </w:t>
      </w:r>
      <w:proofErr w:type="gramStart"/>
      <w:r w:rsidRPr="00CF3E6F">
        <w:rPr>
          <w:rFonts w:ascii="Times New Roman" w:hAnsi="Times New Roman" w:cs="Times New Roman"/>
          <w:sz w:val="20"/>
          <w:szCs w:val="20"/>
        </w:rPr>
        <w:t>Manusia  Institut</w:t>
      </w:r>
      <w:proofErr w:type="gramEnd"/>
      <w:r w:rsidRPr="00CF3E6F">
        <w:rPr>
          <w:rFonts w:ascii="Times New Roman" w:hAnsi="Times New Roman" w:cs="Times New Roman"/>
          <w:sz w:val="20"/>
          <w:szCs w:val="20"/>
        </w:rPr>
        <w:t xml:space="preserve"> Pertanian Bogor, Bogor 16680, Indonesia</w:t>
      </w:r>
    </w:p>
    <w:p w:rsidR="008D769D" w:rsidRDefault="00CE70BE" w:rsidP="008D769D">
      <w:pPr>
        <w:spacing w:after="120" w:line="240" w:lineRule="auto"/>
        <w:jc w:val="center"/>
        <w:rPr>
          <w:rFonts w:ascii="Times New Roman" w:hAnsi="Times New Roman" w:cs="Times New Roman"/>
          <w:b/>
          <w:bCs/>
          <w:i/>
          <w:iCs/>
          <w:sz w:val="20"/>
          <w:szCs w:val="20"/>
        </w:rPr>
      </w:pPr>
      <w:r w:rsidRPr="00F43820">
        <w:rPr>
          <w:rFonts w:ascii="Times New Roman" w:hAnsi="Times New Roman" w:cs="Times New Roman"/>
          <w:b/>
          <w:bCs/>
          <w:i/>
          <w:iCs/>
          <w:sz w:val="20"/>
          <w:szCs w:val="20"/>
        </w:rPr>
        <w:t>Abstract</w:t>
      </w:r>
    </w:p>
    <w:p w:rsidR="00CE70BE" w:rsidRPr="008D769D" w:rsidRDefault="00574D88" w:rsidP="008D769D">
      <w:pPr>
        <w:spacing w:after="120" w:line="240" w:lineRule="auto"/>
        <w:rPr>
          <w:rFonts w:ascii="Times New Roman" w:hAnsi="Times New Roman" w:cs="Times New Roman"/>
          <w:b/>
          <w:bCs/>
          <w:i/>
          <w:iCs/>
          <w:sz w:val="20"/>
          <w:szCs w:val="20"/>
        </w:rPr>
      </w:pPr>
      <w:r w:rsidRPr="00F43820">
        <w:rPr>
          <w:rFonts w:ascii="Times New Roman" w:hAnsi="Times New Roman" w:cs="Times New Roman"/>
          <w:i/>
          <w:iCs/>
          <w:sz w:val="20"/>
          <w:szCs w:val="20"/>
        </w:rPr>
        <w:t xml:space="preserve">The </w:t>
      </w:r>
      <w:r w:rsidR="00F43820" w:rsidRPr="00F43820">
        <w:rPr>
          <w:rFonts w:ascii="Times New Roman" w:hAnsi="Times New Roman" w:cs="Times New Roman"/>
          <w:i/>
          <w:iCs/>
          <w:sz w:val="20"/>
          <w:szCs w:val="20"/>
        </w:rPr>
        <w:t>cottage/</w:t>
      </w:r>
      <w:r w:rsidRPr="00F43820">
        <w:rPr>
          <w:rFonts w:ascii="Times New Roman" w:hAnsi="Times New Roman" w:cs="Times New Roman"/>
          <w:i/>
          <w:iCs/>
          <w:sz w:val="20"/>
          <w:szCs w:val="20"/>
        </w:rPr>
        <w:t>home industry has been lacking the ability to compete in the market due to the low level of knowledge, skill and capability to the mastery of technology and access to capital, whereas its existence has an important position in the national economy. This study aims to determine the role of micro and meso social capital and its problems to the independence of women in rural home industries emping melinjo. The study was conducted in Banten Province, with a sample of 453 people, consisting of; 154 people in industrial zones, 147 people in agricultural zones and 152 people in tourism zones of 6,857 rural women home industries emping melinjo. Data analysis used descriptive statistics, one way anova, and Structural Equation Modeling (SEM). The results of the analysis show that the level of independence, capacity level, social capital of meso and micro social capital of women in rural areas are in the medium category. The hybryd model shows that rural women's independence is 43.0 percent directly affected by meso social capital and capacity level, while micro-social capital is influenced through capacity-level work. The level of rural women's independence is determined through aspects of decision-making, cooperation, business dynamics and access to capital. Strategy for increasing self-reliance is done through strengthening of meso social capital, especially infrastructure support and extension materials, which has indirect influence on strengthening micro social capital and rural women's capacity level</w:t>
      </w:r>
    </w:p>
    <w:p w:rsidR="008D769D" w:rsidRDefault="00574D88" w:rsidP="008D769D">
      <w:pPr>
        <w:spacing w:line="240" w:lineRule="auto"/>
        <w:rPr>
          <w:rFonts w:ascii="Times New Roman" w:hAnsi="Times New Roman" w:cs="Times New Roman"/>
          <w:i/>
          <w:iCs/>
          <w:sz w:val="20"/>
          <w:szCs w:val="20"/>
        </w:rPr>
      </w:pPr>
      <w:r w:rsidRPr="00CE70BE">
        <w:rPr>
          <w:rFonts w:ascii="Times New Roman" w:hAnsi="Times New Roman" w:cs="Times New Roman"/>
          <w:b/>
          <w:bCs/>
          <w:i/>
          <w:iCs/>
          <w:sz w:val="20"/>
          <w:szCs w:val="20"/>
        </w:rPr>
        <w:t>Keywords:</w:t>
      </w:r>
      <w:r w:rsidRPr="00F43820">
        <w:rPr>
          <w:rFonts w:ascii="Times New Roman" w:hAnsi="Times New Roman" w:cs="Times New Roman"/>
          <w:i/>
          <w:iCs/>
          <w:sz w:val="20"/>
          <w:szCs w:val="20"/>
        </w:rPr>
        <w:t xml:space="preserve">  cottage Industrial “emping melinjo”, social capital micro, meso social capital, the level of capacity and autonomy of rural women</w:t>
      </w:r>
    </w:p>
    <w:p w:rsidR="008D769D" w:rsidRDefault="008D769D" w:rsidP="008D769D">
      <w:pPr>
        <w:spacing w:line="240" w:lineRule="auto"/>
        <w:rPr>
          <w:rFonts w:ascii="Times New Roman" w:hAnsi="Times New Roman" w:cs="Times New Roman"/>
          <w:i/>
          <w:iCs/>
          <w:sz w:val="20"/>
          <w:szCs w:val="20"/>
        </w:rPr>
      </w:pPr>
    </w:p>
    <w:p w:rsidR="001C221C" w:rsidRPr="00F43820" w:rsidRDefault="008D769D" w:rsidP="008D769D">
      <w:pPr>
        <w:spacing w:after="120" w:line="240" w:lineRule="auto"/>
        <w:jc w:val="center"/>
        <w:rPr>
          <w:rFonts w:ascii="Times New Roman" w:hAnsi="Times New Roman" w:cs="Times New Roman"/>
          <w:b/>
          <w:bCs/>
          <w:sz w:val="20"/>
          <w:szCs w:val="20"/>
        </w:rPr>
      </w:pPr>
      <w:r w:rsidRPr="00F43820">
        <w:rPr>
          <w:rFonts w:ascii="Times New Roman" w:hAnsi="Times New Roman" w:cs="Times New Roman"/>
          <w:b/>
          <w:bCs/>
          <w:sz w:val="20"/>
          <w:szCs w:val="20"/>
        </w:rPr>
        <w:t>Abstrak</w:t>
      </w:r>
    </w:p>
    <w:p w:rsidR="00F43820" w:rsidRDefault="007F7913" w:rsidP="008D769D">
      <w:pPr>
        <w:spacing w:after="200" w:line="240" w:lineRule="auto"/>
        <w:rPr>
          <w:rFonts w:ascii="Times New Roman" w:hAnsi="Times New Roman" w:cs="Times New Roman"/>
          <w:sz w:val="20"/>
          <w:szCs w:val="20"/>
        </w:rPr>
      </w:pPr>
      <w:r w:rsidRPr="00F43820">
        <w:rPr>
          <w:rFonts w:ascii="Times New Roman" w:hAnsi="Times New Roman" w:cs="Times New Roman"/>
          <w:sz w:val="20"/>
          <w:szCs w:val="20"/>
        </w:rPr>
        <w:t xml:space="preserve">Industri rumahan selama ini kurang memiliki kemampuan untuk bersaing di pasar, disebabkan karena rendahnya tingkat pengetahuan, keterampilan, dan kapabilitas terhadap </w:t>
      </w:r>
      <w:proofErr w:type="gramStart"/>
      <w:r w:rsidRPr="00F43820">
        <w:rPr>
          <w:rFonts w:ascii="Times New Roman" w:hAnsi="Times New Roman" w:cs="Times New Roman"/>
          <w:sz w:val="20"/>
          <w:szCs w:val="20"/>
        </w:rPr>
        <w:t>penguasaan  tekonologi</w:t>
      </w:r>
      <w:proofErr w:type="gramEnd"/>
      <w:r w:rsidRPr="00F43820">
        <w:rPr>
          <w:rFonts w:ascii="Times New Roman" w:hAnsi="Times New Roman" w:cs="Times New Roman"/>
          <w:sz w:val="20"/>
          <w:szCs w:val="20"/>
        </w:rPr>
        <w:t xml:space="preserve"> serta akses permodalan, padahal keberadaannya memiliki posisi penting dalam perekonomian nasional. </w:t>
      </w:r>
      <w:proofErr w:type="gramStart"/>
      <w:r w:rsidR="001C221C" w:rsidRPr="00F43820">
        <w:rPr>
          <w:rFonts w:ascii="Times New Roman" w:hAnsi="Times New Roman" w:cs="Times New Roman"/>
          <w:sz w:val="20"/>
          <w:szCs w:val="20"/>
        </w:rPr>
        <w:t xml:space="preserve">Penelitian ini bertujuan </w:t>
      </w:r>
      <w:r w:rsidRPr="00F43820">
        <w:rPr>
          <w:rFonts w:ascii="Times New Roman" w:hAnsi="Times New Roman" w:cs="Times New Roman"/>
          <w:sz w:val="20"/>
          <w:szCs w:val="20"/>
        </w:rPr>
        <w:t>mengetahui</w:t>
      </w:r>
      <w:r w:rsidR="001C221C" w:rsidRPr="00F43820">
        <w:rPr>
          <w:rFonts w:ascii="Times New Roman" w:hAnsi="Times New Roman" w:cs="Times New Roman"/>
          <w:sz w:val="20"/>
          <w:szCs w:val="20"/>
        </w:rPr>
        <w:t xml:space="preserve"> peran modal sosial mikro </w:t>
      </w:r>
      <w:r w:rsidRPr="00F43820">
        <w:rPr>
          <w:rFonts w:ascii="Times New Roman" w:hAnsi="Times New Roman" w:cs="Times New Roman"/>
          <w:sz w:val="20"/>
          <w:szCs w:val="20"/>
        </w:rPr>
        <w:t xml:space="preserve">dan </w:t>
      </w:r>
      <w:r w:rsidR="001C221C" w:rsidRPr="00F43820">
        <w:rPr>
          <w:rFonts w:ascii="Times New Roman" w:hAnsi="Times New Roman" w:cs="Times New Roman"/>
          <w:sz w:val="20"/>
          <w:szCs w:val="20"/>
        </w:rPr>
        <w:t xml:space="preserve">meso </w:t>
      </w:r>
      <w:r w:rsidRPr="00F43820">
        <w:rPr>
          <w:rFonts w:ascii="Times New Roman" w:hAnsi="Times New Roman" w:cs="Times New Roman"/>
          <w:sz w:val="20"/>
          <w:szCs w:val="20"/>
        </w:rPr>
        <w:t>serta permasalahannya terhadap</w:t>
      </w:r>
      <w:r w:rsidR="001C221C" w:rsidRPr="00F43820">
        <w:rPr>
          <w:rFonts w:ascii="Times New Roman" w:hAnsi="Times New Roman" w:cs="Times New Roman"/>
          <w:sz w:val="20"/>
          <w:szCs w:val="20"/>
        </w:rPr>
        <w:t xml:space="preserve"> kemandirian perempuan perdesaan pelaku industri rumahan emping melinjo.</w:t>
      </w:r>
      <w:proofErr w:type="gramEnd"/>
      <w:r w:rsidR="001C221C" w:rsidRPr="00F43820">
        <w:rPr>
          <w:rFonts w:ascii="Times New Roman" w:hAnsi="Times New Roman" w:cs="Times New Roman"/>
          <w:sz w:val="20"/>
          <w:szCs w:val="20"/>
        </w:rPr>
        <w:t xml:space="preserve">  Penelitian dilakukan di Provinsi Banten,  d</w:t>
      </w:r>
      <w:r w:rsidRPr="00F43820">
        <w:rPr>
          <w:rFonts w:ascii="Times New Roman" w:hAnsi="Times New Roman" w:cs="Times New Roman"/>
          <w:sz w:val="20"/>
          <w:szCs w:val="20"/>
        </w:rPr>
        <w:t xml:space="preserve">engan sampel sebanyak 453 orang, </w:t>
      </w:r>
      <w:r w:rsidR="001C221C" w:rsidRPr="00F43820">
        <w:rPr>
          <w:rFonts w:ascii="Times New Roman" w:hAnsi="Times New Roman" w:cs="Times New Roman"/>
          <w:sz w:val="20"/>
          <w:szCs w:val="20"/>
        </w:rPr>
        <w:t xml:space="preserve"> terdiri dari; 154 orang di zona industri, 147 orang di zona pertanian dan 152 orang di zona pariwisata dari 6.857 orang perempuan perdesaan pelaku industri rumahan emping melinjo.  </w:t>
      </w:r>
      <w:proofErr w:type="gramStart"/>
      <w:r w:rsidR="001C221C" w:rsidRPr="00F43820">
        <w:rPr>
          <w:rFonts w:ascii="Times New Roman" w:hAnsi="Times New Roman" w:cs="Times New Roman"/>
          <w:sz w:val="20"/>
          <w:szCs w:val="20"/>
        </w:rPr>
        <w:t>Analisis data menggunakan statistik deskriptif, one way anova, dan Struktural Equation Modeling (SEM).</w:t>
      </w:r>
      <w:proofErr w:type="gramEnd"/>
      <w:r w:rsidR="001C221C" w:rsidRPr="00F43820">
        <w:rPr>
          <w:rFonts w:ascii="Times New Roman" w:hAnsi="Times New Roman" w:cs="Times New Roman"/>
          <w:sz w:val="20"/>
          <w:szCs w:val="20"/>
        </w:rPr>
        <w:t xml:space="preserve">  </w:t>
      </w:r>
      <w:proofErr w:type="gramStart"/>
      <w:r w:rsidR="001C221C" w:rsidRPr="00F43820">
        <w:rPr>
          <w:rFonts w:ascii="Times New Roman" w:hAnsi="Times New Roman" w:cs="Times New Roman"/>
          <w:sz w:val="20"/>
          <w:szCs w:val="20"/>
        </w:rPr>
        <w:t>H</w:t>
      </w:r>
      <w:r w:rsidRPr="00F43820">
        <w:rPr>
          <w:rFonts w:ascii="Times New Roman" w:hAnsi="Times New Roman" w:cs="Times New Roman"/>
          <w:sz w:val="20"/>
          <w:szCs w:val="20"/>
        </w:rPr>
        <w:t>asil analisis menunjukkan bahwa</w:t>
      </w:r>
      <w:r w:rsidR="001C221C" w:rsidRPr="00F43820">
        <w:rPr>
          <w:rFonts w:ascii="Times New Roman" w:hAnsi="Times New Roman" w:cs="Times New Roman"/>
          <w:sz w:val="20"/>
          <w:szCs w:val="20"/>
        </w:rPr>
        <w:t xml:space="preserve"> </w:t>
      </w:r>
      <w:r w:rsidRPr="00F43820">
        <w:rPr>
          <w:rFonts w:ascii="Times New Roman" w:hAnsi="Times New Roman" w:cs="Times New Roman"/>
          <w:sz w:val="20"/>
          <w:szCs w:val="20"/>
        </w:rPr>
        <w:t xml:space="preserve">tingkat </w:t>
      </w:r>
      <w:r w:rsidR="001C221C" w:rsidRPr="00F43820">
        <w:rPr>
          <w:rFonts w:ascii="Times New Roman" w:hAnsi="Times New Roman" w:cs="Times New Roman"/>
          <w:sz w:val="20"/>
          <w:szCs w:val="20"/>
        </w:rPr>
        <w:t xml:space="preserve">kemandirian, tingkat kapasitas, modal sosial meso dan modal sosial mikro </w:t>
      </w:r>
      <w:r w:rsidRPr="00F43820">
        <w:rPr>
          <w:rFonts w:ascii="Times New Roman" w:hAnsi="Times New Roman" w:cs="Times New Roman"/>
          <w:sz w:val="20"/>
          <w:szCs w:val="20"/>
        </w:rPr>
        <w:t xml:space="preserve">perempuan persdesaan </w:t>
      </w:r>
      <w:r w:rsidR="001C221C" w:rsidRPr="00F43820">
        <w:rPr>
          <w:rFonts w:ascii="Times New Roman" w:hAnsi="Times New Roman" w:cs="Times New Roman"/>
          <w:sz w:val="20"/>
          <w:szCs w:val="20"/>
        </w:rPr>
        <w:t>berada pada kategori sedang.</w:t>
      </w:r>
      <w:proofErr w:type="gramEnd"/>
      <w:r w:rsidR="001C221C" w:rsidRPr="00F43820">
        <w:rPr>
          <w:rFonts w:ascii="Times New Roman" w:hAnsi="Times New Roman" w:cs="Times New Roman"/>
          <w:sz w:val="20"/>
          <w:szCs w:val="20"/>
        </w:rPr>
        <w:t xml:space="preserve">  </w:t>
      </w:r>
      <w:r w:rsidRPr="00F43820">
        <w:rPr>
          <w:rFonts w:ascii="Times New Roman" w:hAnsi="Times New Roman" w:cs="Times New Roman"/>
          <w:sz w:val="20"/>
          <w:szCs w:val="20"/>
        </w:rPr>
        <w:t>M</w:t>
      </w:r>
      <w:r w:rsidR="001C221C" w:rsidRPr="00F43820">
        <w:rPr>
          <w:rFonts w:ascii="Times New Roman" w:hAnsi="Times New Roman" w:cs="Times New Roman"/>
          <w:sz w:val="20"/>
          <w:szCs w:val="20"/>
        </w:rPr>
        <w:t>odel hibryd menunjukkan bahwa kemandirian perempuan perdesa</w:t>
      </w:r>
      <w:r w:rsidRPr="00F43820">
        <w:rPr>
          <w:rFonts w:ascii="Times New Roman" w:hAnsi="Times New Roman" w:cs="Times New Roman"/>
          <w:sz w:val="20"/>
          <w:szCs w:val="20"/>
        </w:rPr>
        <w:t>an 43</w:t>
      </w:r>
      <w:proofErr w:type="gramStart"/>
      <w:r w:rsidRPr="00F43820">
        <w:rPr>
          <w:rFonts w:ascii="Times New Roman" w:hAnsi="Times New Roman" w:cs="Times New Roman"/>
          <w:sz w:val="20"/>
          <w:szCs w:val="20"/>
        </w:rPr>
        <w:t>,0</w:t>
      </w:r>
      <w:proofErr w:type="gramEnd"/>
      <w:r w:rsidRPr="00F43820">
        <w:rPr>
          <w:rFonts w:ascii="Times New Roman" w:hAnsi="Times New Roman" w:cs="Times New Roman"/>
          <w:sz w:val="20"/>
          <w:szCs w:val="20"/>
        </w:rPr>
        <w:t xml:space="preserve"> </w:t>
      </w:r>
      <w:r w:rsidR="00321C31">
        <w:rPr>
          <w:rFonts w:ascii="Times New Roman" w:hAnsi="Times New Roman" w:cs="Times New Roman"/>
          <w:sz w:val="20"/>
          <w:szCs w:val="20"/>
        </w:rPr>
        <w:t>%</w:t>
      </w:r>
      <w:r w:rsidRPr="00F43820">
        <w:rPr>
          <w:rFonts w:ascii="Times New Roman" w:hAnsi="Times New Roman" w:cs="Times New Roman"/>
          <w:sz w:val="20"/>
          <w:szCs w:val="20"/>
        </w:rPr>
        <w:t xml:space="preserve"> dipengaruhi </w:t>
      </w:r>
      <w:r w:rsidR="001C221C" w:rsidRPr="00F43820">
        <w:rPr>
          <w:rFonts w:ascii="Times New Roman" w:hAnsi="Times New Roman" w:cs="Times New Roman"/>
          <w:sz w:val="20"/>
          <w:szCs w:val="20"/>
        </w:rPr>
        <w:t xml:space="preserve">secara langsung maupun oleh modal sosial meso, </w:t>
      </w:r>
      <w:r w:rsidRPr="00F43820">
        <w:rPr>
          <w:rFonts w:ascii="Times New Roman" w:hAnsi="Times New Roman" w:cs="Times New Roman"/>
          <w:sz w:val="20"/>
          <w:szCs w:val="20"/>
        </w:rPr>
        <w:t xml:space="preserve">dan </w:t>
      </w:r>
      <w:r w:rsidR="001C221C" w:rsidRPr="00F43820">
        <w:rPr>
          <w:rFonts w:ascii="Times New Roman" w:hAnsi="Times New Roman" w:cs="Times New Roman"/>
          <w:sz w:val="20"/>
          <w:szCs w:val="20"/>
        </w:rPr>
        <w:t xml:space="preserve">tingkat kapasitas, sedangkan modal sosial mikro berpengaruh melalui </w:t>
      </w:r>
      <w:r w:rsidRPr="00F43820">
        <w:rPr>
          <w:rFonts w:ascii="Times New Roman" w:hAnsi="Times New Roman" w:cs="Times New Roman"/>
          <w:sz w:val="20"/>
          <w:szCs w:val="20"/>
        </w:rPr>
        <w:t xml:space="preserve">bekerjanya </w:t>
      </w:r>
      <w:r w:rsidR="001C221C" w:rsidRPr="00F43820">
        <w:rPr>
          <w:rFonts w:ascii="Times New Roman" w:hAnsi="Times New Roman" w:cs="Times New Roman"/>
          <w:sz w:val="20"/>
          <w:szCs w:val="20"/>
        </w:rPr>
        <w:t xml:space="preserve">tingkat kapasitas. </w:t>
      </w:r>
      <w:r w:rsidRPr="00F43820">
        <w:rPr>
          <w:rFonts w:ascii="Times New Roman" w:hAnsi="Times New Roman" w:cs="Times New Roman"/>
          <w:sz w:val="20"/>
          <w:szCs w:val="20"/>
        </w:rPr>
        <w:t>Tingkat k</w:t>
      </w:r>
      <w:r w:rsidR="001C221C" w:rsidRPr="00F43820">
        <w:rPr>
          <w:rFonts w:ascii="Times New Roman" w:hAnsi="Times New Roman" w:cs="Times New Roman"/>
          <w:sz w:val="20"/>
          <w:szCs w:val="20"/>
        </w:rPr>
        <w:t xml:space="preserve">emandirian perempuan perdesaan ditentukan </w:t>
      </w:r>
      <w:r w:rsidRPr="00F43820">
        <w:rPr>
          <w:rFonts w:ascii="Times New Roman" w:hAnsi="Times New Roman" w:cs="Times New Roman"/>
          <w:sz w:val="20"/>
          <w:szCs w:val="20"/>
        </w:rPr>
        <w:t>melalaui</w:t>
      </w:r>
      <w:r w:rsidR="001C221C" w:rsidRPr="00F43820">
        <w:rPr>
          <w:rFonts w:ascii="Times New Roman" w:hAnsi="Times New Roman" w:cs="Times New Roman"/>
          <w:sz w:val="20"/>
          <w:szCs w:val="20"/>
        </w:rPr>
        <w:t xml:space="preserve"> </w:t>
      </w:r>
      <w:proofErr w:type="gramStart"/>
      <w:r w:rsidR="001C221C" w:rsidRPr="00F43820">
        <w:rPr>
          <w:rFonts w:ascii="Times New Roman" w:hAnsi="Times New Roman" w:cs="Times New Roman"/>
          <w:sz w:val="20"/>
          <w:szCs w:val="20"/>
        </w:rPr>
        <w:t xml:space="preserve">aspek </w:t>
      </w:r>
      <w:r w:rsidRPr="00F43820">
        <w:rPr>
          <w:rFonts w:ascii="Times New Roman" w:hAnsi="Times New Roman" w:cs="Times New Roman"/>
          <w:sz w:val="20"/>
          <w:szCs w:val="20"/>
        </w:rPr>
        <w:t xml:space="preserve"> </w:t>
      </w:r>
      <w:r w:rsidR="001C221C" w:rsidRPr="00F43820">
        <w:rPr>
          <w:rFonts w:ascii="Times New Roman" w:hAnsi="Times New Roman" w:cs="Times New Roman"/>
          <w:sz w:val="20"/>
          <w:szCs w:val="20"/>
        </w:rPr>
        <w:t>pengambilan</w:t>
      </w:r>
      <w:proofErr w:type="gramEnd"/>
      <w:r w:rsidR="001C221C" w:rsidRPr="00F43820">
        <w:rPr>
          <w:rFonts w:ascii="Times New Roman" w:hAnsi="Times New Roman" w:cs="Times New Roman"/>
          <w:sz w:val="20"/>
          <w:szCs w:val="20"/>
        </w:rPr>
        <w:t xml:space="preserve"> keputusan, kerjasam</w:t>
      </w:r>
      <w:r w:rsidR="005D28FD" w:rsidRPr="00F43820">
        <w:rPr>
          <w:rFonts w:ascii="Times New Roman" w:hAnsi="Times New Roman" w:cs="Times New Roman"/>
          <w:sz w:val="20"/>
          <w:szCs w:val="20"/>
        </w:rPr>
        <w:t>a</w:t>
      </w:r>
      <w:r w:rsidR="001C221C" w:rsidRPr="00F43820">
        <w:rPr>
          <w:rFonts w:ascii="Times New Roman" w:hAnsi="Times New Roman" w:cs="Times New Roman"/>
          <w:sz w:val="20"/>
          <w:szCs w:val="20"/>
        </w:rPr>
        <w:t>, kedinamisan usaha dan akses permodalan.  Strateg</w:t>
      </w:r>
      <w:r w:rsidR="005D28FD" w:rsidRPr="00F43820">
        <w:rPr>
          <w:rFonts w:ascii="Times New Roman" w:hAnsi="Times New Roman" w:cs="Times New Roman"/>
          <w:sz w:val="20"/>
          <w:szCs w:val="20"/>
        </w:rPr>
        <w:t>i</w:t>
      </w:r>
      <w:r w:rsidR="001C221C" w:rsidRPr="00F43820">
        <w:rPr>
          <w:rFonts w:ascii="Times New Roman" w:hAnsi="Times New Roman" w:cs="Times New Roman"/>
          <w:sz w:val="20"/>
          <w:szCs w:val="20"/>
        </w:rPr>
        <w:t xml:space="preserve"> peningkatan kemandirian dilakukan melalui penguatan modal sosial meso</w:t>
      </w:r>
      <w:r w:rsidRPr="00F43820">
        <w:rPr>
          <w:rFonts w:ascii="Times New Roman" w:hAnsi="Times New Roman" w:cs="Times New Roman"/>
          <w:sz w:val="20"/>
          <w:szCs w:val="20"/>
        </w:rPr>
        <w:t>,</w:t>
      </w:r>
      <w:r w:rsidR="001C221C" w:rsidRPr="00F43820">
        <w:rPr>
          <w:rFonts w:ascii="Times New Roman" w:hAnsi="Times New Roman" w:cs="Times New Roman"/>
          <w:sz w:val="20"/>
          <w:szCs w:val="20"/>
        </w:rPr>
        <w:t xml:space="preserve"> terutama dukungan infrastruktur dan materi penyuluhan</w:t>
      </w:r>
      <w:r w:rsidRPr="00F43820">
        <w:rPr>
          <w:rFonts w:ascii="Times New Roman" w:hAnsi="Times New Roman" w:cs="Times New Roman"/>
          <w:sz w:val="20"/>
          <w:szCs w:val="20"/>
        </w:rPr>
        <w:t>,</w:t>
      </w:r>
      <w:r w:rsidR="001C221C" w:rsidRPr="00F43820">
        <w:rPr>
          <w:rFonts w:ascii="Times New Roman" w:hAnsi="Times New Roman" w:cs="Times New Roman"/>
          <w:sz w:val="20"/>
          <w:szCs w:val="20"/>
        </w:rPr>
        <w:t xml:space="preserve"> yang memi</w:t>
      </w:r>
      <w:r w:rsidR="000D512F" w:rsidRPr="00F43820">
        <w:rPr>
          <w:rFonts w:ascii="Times New Roman" w:hAnsi="Times New Roman" w:cs="Times New Roman"/>
          <w:sz w:val="20"/>
          <w:szCs w:val="20"/>
        </w:rPr>
        <w:t>li</w:t>
      </w:r>
      <w:r w:rsidR="001C221C" w:rsidRPr="00F43820">
        <w:rPr>
          <w:rFonts w:ascii="Times New Roman" w:hAnsi="Times New Roman" w:cs="Times New Roman"/>
          <w:sz w:val="20"/>
          <w:szCs w:val="20"/>
        </w:rPr>
        <w:t xml:space="preserve">ki pengaruh </w:t>
      </w:r>
      <w:r w:rsidR="006A1C0D" w:rsidRPr="00F43820">
        <w:rPr>
          <w:rFonts w:ascii="Times New Roman" w:hAnsi="Times New Roman" w:cs="Times New Roman"/>
          <w:sz w:val="20"/>
          <w:szCs w:val="20"/>
        </w:rPr>
        <w:t xml:space="preserve">tidak </w:t>
      </w:r>
      <w:proofErr w:type="gramStart"/>
      <w:r w:rsidR="006A1C0D" w:rsidRPr="00F43820">
        <w:rPr>
          <w:rFonts w:ascii="Times New Roman" w:hAnsi="Times New Roman" w:cs="Times New Roman"/>
          <w:sz w:val="20"/>
          <w:szCs w:val="20"/>
        </w:rPr>
        <w:t xml:space="preserve">langsung </w:t>
      </w:r>
      <w:r w:rsidR="001C221C" w:rsidRPr="00F43820">
        <w:rPr>
          <w:rFonts w:ascii="Times New Roman" w:hAnsi="Times New Roman" w:cs="Times New Roman"/>
          <w:sz w:val="20"/>
          <w:szCs w:val="20"/>
        </w:rPr>
        <w:t xml:space="preserve"> pada</w:t>
      </w:r>
      <w:proofErr w:type="gramEnd"/>
      <w:r w:rsidR="001C221C" w:rsidRPr="00F43820">
        <w:rPr>
          <w:rFonts w:ascii="Times New Roman" w:hAnsi="Times New Roman" w:cs="Times New Roman"/>
          <w:sz w:val="20"/>
          <w:szCs w:val="20"/>
        </w:rPr>
        <w:t xml:space="preserve"> penguatan modal sosial mikro dan  tingkat kapasitas perempuan perdesaan.</w:t>
      </w:r>
    </w:p>
    <w:p w:rsidR="00CE1C00" w:rsidRDefault="00E65EF0" w:rsidP="007D577C">
      <w:pPr>
        <w:spacing w:line="240" w:lineRule="auto"/>
        <w:ind w:left="1134" w:hanging="1134"/>
        <w:rPr>
          <w:rFonts w:ascii="Times New Roman" w:hAnsi="Times New Roman" w:cs="Times New Roman"/>
          <w:i/>
          <w:iCs/>
          <w:sz w:val="20"/>
          <w:szCs w:val="20"/>
        </w:rPr>
      </w:pPr>
      <w:r w:rsidRPr="00F43820">
        <w:rPr>
          <w:rFonts w:ascii="Times New Roman" w:hAnsi="Times New Roman" w:cs="Times New Roman"/>
          <w:b/>
          <w:bCs/>
          <w:i/>
          <w:iCs/>
          <w:sz w:val="20"/>
          <w:szCs w:val="20"/>
        </w:rPr>
        <w:t xml:space="preserve">Kata </w:t>
      </w:r>
      <w:proofErr w:type="gramStart"/>
      <w:r w:rsidRPr="00F43820">
        <w:rPr>
          <w:rFonts w:ascii="Times New Roman" w:hAnsi="Times New Roman" w:cs="Times New Roman"/>
          <w:b/>
          <w:bCs/>
          <w:i/>
          <w:iCs/>
          <w:sz w:val="20"/>
          <w:szCs w:val="20"/>
        </w:rPr>
        <w:t>kunci</w:t>
      </w:r>
      <w:r w:rsidRPr="00F43820">
        <w:rPr>
          <w:rFonts w:ascii="Times New Roman" w:hAnsi="Times New Roman" w:cs="Times New Roman"/>
          <w:i/>
          <w:iCs/>
          <w:sz w:val="20"/>
          <w:szCs w:val="20"/>
        </w:rPr>
        <w:t xml:space="preserve"> :</w:t>
      </w:r>
      <w:proofErr w:type="gramEnd"/>
      <w:r w:rsidRPr="00F43820">
        <w:rPr>
          <w:rFonts w:ascii="Times New Roman" w:hAnsi="Times New Roman" w:cs="Times New Roman"/>
          <w:i/>
          <w:iCs/>
          <w:sz w:val="20"/>
          <w:szCs w:val="20"/>
        </w:rPr>
        <w:t xml:space="preserve">  Industri rumahan emping melinjo, Modal sosial mikro, Modal sosial meso, tingkat kapasitas dan tingkat kemandirian perempuan perdesaan</w:t>
      </w:r>
    </w:p>
    <w:p w:rsidR="000C6D49" w:rsidRDefault="000C6D49" w:rsidP="007D577C">
      <w:pPr>
        <w:spacing w:line="240" w:lineRule="auto"/>
        <w:ind w:left="1134" w:hanging="1134"/>
        <w:rPr>
          <w:rFonts w:ascii="Times New Roman" w:hAnsi="Times New Roman" w:cs="Times New Roman"/>
          <w:i/>
          <w:iCs/>
          <w:sz w:val="20"/>
          <w:szCs w:val="20"/>
        </w:rPr>
      </w:pPr>
      <w:r>
        <w:rPr>
          <w:rFonts w:ascii="Times New Roman" w:hAnsi="Times New Roman" w:cs="Times New Roman"/>
          <w:b/>
          <w:bCs/>
          <w:i/>
          <w:iCs/>
          <w:sz w:val="20"/>
          <w:szCs w:val="20"/>
        </w:rPr>
        <w:t>________________________________________</w:t>
      </w:r>
    </w:p>
    <w:p w:rsidR="008D769D" w:rsidRPr="000C6D49" w:rsidRDefault="008D769D" w:rsidP="00F43820">
      <w:pPr>
        <w:spacing w:line="240" w:lineRule="auto"/>
        <w:ind w:left="1134" w:hanging="1134"/>
        <w:rPr>
          <w:rFonts w:ascii="Times New Roman" w:hAnsi="Times New Roman" w:cs="Times New Roman"/>
          <w:sz w:val="16"/>
          <w:szCs w:val="16"/>
        </w:rPr>
      </w:pPr>
      <w:r w:rsidRPr="000C6D49">
        <w:rPr>
          <w:rFonts w:ascii="Times New Roman" w:hAnsi="Times New Roman" w:cs="Times New Roman"/>
          <w:sz w:val="16"/>
          <w:szCs w:val="16"/>
        </w:rPr>
        <w:t>Korespondensi Penulis,</w:t>
      </w:r>
    </w:p>
    <w:p w:rsidR="008D769D" w:rsidRPr="000C6D49" w:rsidRDefault="008D769D" w:rsidP="008D769D">
      <w:pPr>
        <w:spacing w:after="240" w:line="240" w:lineRule="auto"/>
        <w:ind w:left="1134" w:hanging="1134"/>
        <w:rPr>
          <w:rFonts w:ascii="Times New Roman" w:hAnsi="Times New Roman" w:cs="Times New Roman"/>
          <w:sz w:val="16"/>
          <w:szCs w:val="16"/>
        </w:rPr>
      </w:pPr>
      <w:r w:rsidRPr="000C6D49">
        <w:rPr>
          <w:rFonts w:ascii="Times New Roman" w:hAnsi="Times New Roman" w:cs="Times New Roman"/>
          <w:sz w:val="16"/>
          <w:szCs w:val="16"/>
        </w:rPr>
        <w:t>E-mail:  khaerulsaleh63@yahoo.co.id</w:t>
      </w:r>
    </w:p>
    <w:p w:rsidR="0015378C" w:rsidRDefault="00CE70BE" w:rsidP="008D769D">
      <w:pPr>
        <w:tabs>
          <w:tab w:val="left" w:pos="0"/>
          <w:tab w:val="left" w:pos="3652"/>
          <w:tab w:val="center" w:pos="4394"/>
        </w:tabs>
        <w:spacing w:after="240" w:line="240" w:lineRule="auto"/>
        <w:jc w:val="left"/>
        <w:rPr>
          <w:rFonts w:asciiTheme="majorBidi" w:hAnsiTheme="majorBidi" w:cstheme="majorBidi"/>
          <w:b/>
          <w:bCs/>
          <w:sz w:val="24"/>
          <w:szCs w:val="24"/>
        </w:rPr>
      </w:pPr>
      <w:r>
        <w:rPr>
          <w:rFonts w:asciiTheme="majorBidi" w:hAnsiTheme="majorBidi" w:cstheme="majorBidi"/>
          <w:b/>
          <w:bCs/>
          <w:sz w:val="24"/>
          <w:szCs w:val="24"/>
        </w:rPr>
        <w:lastRenderedPageBreak/>
        <w:tab/>
      </w:r>
      <w:r>
        <w:rPr>
          <w:rFonts w:asciiTheme="majorBidi" w:hAnsiTheme="majorBidi" w:cstheme="majorBidi"/>
          <w:b/>
          <w:bCs/>
          <w:sz w:val="24"/>
          <w:szCs w:val="24"/>
        </w:rPr>
        <w:tab/>
      </w:r>
      <w:r w:rsidR="00D20724" w:rsidRPr="00E45F4A">
        <w:rPr>
          <w:rFonts w:asciiTheme="majorBidi" w:hAnsiTheme="majorBidi" w:cstheme="majorBidi"/>
          <w:b/>
          <w:bCs/>
          <w:sz w:val="24"/>
          <w:szCs w:val="24"/>
        </w:rPr>
        <w:t>Pendahuluan</w:t>
      </w:r>
    </w:p>
    <w:p w:rsidR="003028E3" w:rsidRPr="00CE1C00" w:rsidRDefault="0015378C" w:rsidP="00CF3E6F">
      <w:pPr>
        <w:autoSpaceDE w:val="0"/>
        <w:autoSpaceDN w:val="0"/>
        <w:adjustRightInd w:val="0"/>
        <w:spacing w:line="240" w:lineRule="auto"/>
        <w:ind w:firstLine="567"/>
        <w:rPr>
          <w:rFonts w:ascii="Times New Roman" w:hAnsi="Times New Roman" w:cs="Times New Roman"/>
          <w:sz w:val="24"/>
          <w:szCs w:val="24"/>
        </w:rPr>
      </w:pPr>
      <w:proofErr w:type="gramStart"/>
      <w:r w:rsidRPr="00CE1C00">
        <w:rPr>
          <w:rFonts w:ascii="Times New Roman" w:hAnsi="Times New Roman" w:cs="Times New Roman"/>
          <w:sz w:val="24"/>
          <w:szCs w:val="24"/>
        </w:rPr>
        <w:t>Industri rumahan (</w:t>
      </w:r>
      <w:r w:rsidRPr="00CE1C00">
        <w:rPr>
          <w:rFonts w:ascii="Times New Roman" w:hAnsi="Times New Roman" w:cs="Times New Roman"/>
          <w:i/>
          <w:iCs/>
          <w:sz w:val="24"/>
          <w:szCs w:val="24"/>
        </w:rPr>
        <w:t>cottage industry</w:t>
      </w:r>
      <w:r w:rsidRPr="00CE1C00">
        <w:rPr>
          <w:rFonts w:ascii="Times New Roman" w:hAnsi="Times New Roman" w:cs="Times New Roman"/>
          <w:sz w:val="24"/>
          <w:szCs w:val="24"/>
        </w:rPr>
        <w:t xml:space="preserve">) </w:t>
      </w:r>
      <w:r w:rsidR="007F7913" w:rsidRPr="00CE1C00">
        <w:rPr>
          <w:rFonts w:ascii="Times New Roman" w:hAnsi="Times New Roman" w:cs="Times New Roman"/>
          <w:sz w:val="24"/>
          <w:szCs w:val="24"/>
        </w:rPr>
        <w:t>kurang mampu bersaing di pasar.</w:t>
      </w:r>
      <w:proofErr w:type="gramEnd"/>
      <w:r w:rsidR="00457AA6" w:rsidRPr="00CE1C00">
        <w:rPr>
          <w:rFonts w:ascii="Times New Roman" w:hAnsi="Times New Roman" w:cs="Times New Roman"/>
          <w:sz w:val="24"/>
          <w:szCs w:val="24"/>
        </w:rPr>
        <w:t xml:space="preserve"> </w:t>
      </w:r>
      <w:proofErr w:type="gramStart"/>
      <w:r w:rsidR="007F7913" w:rsidRPr="00CE1C00">
        <w:rPr>
          <w:rFonts w:ascii="Times New Roman" w:hAnsi="Times New Roman" w:cs="Times New Roman"/>
          <w:sz w:val="24"/>
          <w:szCs w:val="24"/>
        </w:rPr>
        <w:t>H</w:t>
      </w:r>
      <w:r w:rsidR="00F404BD" w:rsidRPr="00CE1C00">
        <w:rPr>
          <w:rFonts w:ascii="Times New Roman" w:hAnsi="Times New Roman" w:cs="Times New Roman"/>
          <w:sz w:val="24"/>
          <w:szCs w:val="24"/>
        </w:rPr>
        <w:t xml:space="preserve">al ini </w:t>
      </w:r>
      <w:r w:rsidR="00202A62" w:rsidRPr="00CE1C00">
        <w:rPr>
          <w:rFonts w:ascii="Times New Roman" w:hAnsi="Times New Roman" w:cs="Times New Roman"/>
          <w:sz w:val="24"/>
          <w:szCs w:val="24"/>
        </w:rPr>
        <w:t>disebab</w:t>
      </w:r>
      <w:r w:rsidR="00AF1504" w:rsidRPr="00CE1C00">
        <w:rPr>
          <w:rFonts w:ascii="Times New Roman" w:hAnsi="Times New Roman" w:cs="Times New Roman"/>
          <w:sz w:val="24"/>
          <w:szCs w:val="24"/>
        </w:rPr>
        <w:t xml:space="preserve">kan </w:t>
      </w:r>
      <w:r w:rsidR="00457AA6" w:rsidRPr="00CE1C00">
        <w:rPr>
          <w:rFonts w:ascii="Times New Roman" w:hAnsi="Times New Roman" w:cs="Times New Roman"/>
          <w:sz w:val="24"/>
          <w:szCs w:val="24"/>
        </w:rPr>
        <w:t>karena tingkat pengetahuan, keterampilan,</w:t>
      </w:r>
      <w:r w:rsidR="00F404BD" w:rsidRPr="00CE1C00">
        <w:rPr>
          <w:rFonts w:ascii="Times New Roman" w:hAnsi="Times New Roman" w:cs="Times New Roman"/>
          <w:sz w:val="24"/>
          <w:szCs w:val="24"/>
        </w:rPr>
        <w:t xml:space="preserve"> dan</w:t>
      </w:r>
      <w:r w:rsidR="00457AA6" w:rsidRPr="00CE1C00">
        <w:rPr>
          <w:rFonts w:ascii="Times New Roman" w:hAnsi="Times New Roman" w:cs="Times New Roman"/>
          <w:sz w:val="24"/>
          <w:szCs w:val="24"/>
        </w:rPr>
        <w:t xml:space="preserve"> kapabilitas terhadap</w:t>
      </w:r>
      <w:r w:rsidR="00CF3E6F" w:rsidRPr="00CE1C00">
        <w:rPr>
          <w:rFonts w:ascii="Times New Roman" w:hAnsi="Times New Roman" w:cs="Times New Roman"/>
          <w:sz w:val="24"/>
          <w:szCs w:val="24"/>
        </w:rPr>
        <w:t xml:space="preserve"> tekonologi serta akses </w:t>
      </w:r>
      <w:r w:rsidR="00457AA6" w:rsidRPr="00CE1C00">
        <w:rPr>
          <w:rFonts w:ascii="Times New Roman" w:hAnsi="Times New Roman" w:cs="Times New Roman"/>
          <w:sz w:val="24"/>
          <w:szCs w:val="24"/>
        </w:rPr>
        <w:t xml:space="preserve">sumber </w:t>
      </w:r>
      <w:r w:rsidR="00F404BD" w:rsidRPr="00CE1C00">
        <w:rPr>
          <w:rFonts w:ascii="Times New Roman" w:hAnsi="Times New Roman" w:cs="Times New Roman"/>
          <w:sz w:val="24"/>
          <w:szCs w:val="24"/>
        </w:rPr>
        <w:t>per</w:t>
      </w:r>
      <w:r w:rsidR="00457AA6" w:rsidRPr="00CE1C00">
        <w:rPr>
          <w:rFonts w:ascii="Times New Roman" w:hAnsi="Times New Roman" w:cs="Times New Roman"/>
          <w:sz w:val="24"/>
          <w:szCs w:val="24"/>
        </w:rPr>
        <w:t>modal</w:t>
      </w:r>
      <w:r w:rsidR="00D03360" w:rsidRPr="00CE1C00">
        <w:rPr>
          <w:rFonts w:ascii="Times New Roman" w:hAnsi="Times New Roman" w:cs="Times New Roman"/>
          <w:sz w:val="24"/>
          <w:szCs w:val="24"/>
        </w:rPr>
        <w:t>an</w:t>
      </w:r>
      <w:r w:rsidR="00457AA6" w:rsidRPr="00CE1C00">
        <w:rPr>
          <w:rFonts w:ascii="Times New Roman" w:hAnsi="Times New Roman" w:cs="Times New Roman"/>
          <w:sz w:val="24"/>
          <w:szCs w:val="24"/>
        </w:rPr>
        <w:t xml:space="preserve"> rendah, padahal industri rumahan </w:t>
      </w:r>
      <w:r w:rsidRPr="00CE1C00">
        <w:rPr>
          <w:rFonts w:ascii="Times New Roman" w:hAnsi="Times New Roman" w:cs="Times New Roman"/>
          <w:sz w:val="24"/>
          <w:szCs w:val="24"/>
        </w:rPr>
        <w:t>memiliki posisi penting dalam perekonomian</w:t>
      </w:r>
      <w:r w:rsidR="00F03573" w:rsidRPr="00CE1C00">
        <w:rPr>
          <w:rFonts w:ascii="Times New Roman" w:hAnsi="Times New Roman" w:cs="Times New Roman"/>
          <w:sz w:val="24"/>
          <w:szCs w:val="24"/>
        </w:rPr>
        <w:t xml:space="preserve"> </w:t>
      </w:r>
      <w:r w:rsidR="00457AA6" w:rsidRPr="00CE1C00">
        <w:rPr>
          <w:rFonts w:ascii="Times New Roman" w:hAnsi="Times New Roman" w:cs="Times New Roman"/>
          <w:sz w:val="24"/>
          <w:szCs w:val="24"/>
        </w:rPr>
        <w:t>nasional.</w:t>
      </w:r>
      <w:proofErr w:type="gramEnd"/>
      <w:r w:rsidR="00457AA6" w:rsidRPr="00CE1C00">
        <w:rPr>
          <w:rFonts w:ascii="Times New Roman" w:hAnsi="Times New Roman" w:cs="Times New Roman"/>
          <w:sz w:val="24"/>
          <w:szCs w:val="24"/>
        </w:rPr>
        <w:t xml:space="preserve"> </w:t>
      </w:r>
      <w:r w:rsidR="00AF1504" w:rsidRPr="00CE1C00">
        <w:rPr>
          <w:rFonts w:ascii="Times New Roman" w:hAnsi="Times New Roman" w:cs="Times New Roman"/>
          <w:sz w:val="24"/>
          <w:szCs w:val="24"/>
        </w:rPr>
        <w:t xml:space="preserve">Peran industri rumahan dalam sistim ekonomi selain </w:t>
      </w:r>
      <w:r w:rsidR="00CF3E6F" w:rsidRPr="00CE1C00">
        <w:rPr>
          <w:rFonts w:ascii="Times New Roman" w:hAnsi="Times New Roman" w:cs="Times New Roman"/>
          <w:sz w:val="24"/>
          <w:szCs w:val="24"/>
        </w:rPr>
        <w:t>menciptakan lapangan kerja juga mamapu me</w:t>
      </w:r>
      <w:r w:rsidR="00AF1504" w:rsidRPr="00CE1C00">
        <w:rPr>
          <w:rFonts w:ascii="Times New Roman" w:hAnsi="Times New Roman" w:cs="Times New Roman"/>
          <w:sz w:val="24"/>
          <w:szCs w:val="24"/>
        </w:rPr>
        <w:t>ningkatkan pendapatan dan kesejahtraan rumahtangga</w:t>
      </w:r>
      <w:proofErr w:type="gramStart"/>
      <w:r w:rsidR="00AF1504" w:rsidRPr="00CE1C00">
        <w:rPr>
          <w:rFonts w:ascii="Times New Roman" w:hAnsi="Times New Roman" w:cs="Times New Roman"/>
          <w:sz w:val="24"/>
          <w:szCs w:val="24"/>
        </w:rPr>
        <w:t xml:space="preserve">, </w:t>
      </w:r>
      <w:r w:rsidR="002712A8" w:rsidRPr="00CE1C00">
        <w:rPr>
          <w:rFonts w:ascii="Times New Roman" w:hAnsi="Times New Roman" w:cs="Times New Roman"/>
          <w:sz w:val="24"/>
          <w:szCs w:val="24"/>
        </w:rPr>
        <w:t xml:space="preserve"> </w:t>
      </w:r>
      <w:r w:rsidR="003028E3" w:rsidRPr="00CE1C00">
        <w:rPr>
          <w:rFonts w:ascii="Times New Roman" w:hAnsi="Times New Roman" w:cs="Times New Roman"/>
          <w:sz w:val="24"/>
          <w:szCs w:val="24"/>
        </w:rPr>
        <w:t>dalam</w:t>
      </w:r>
      <w:proofErr w:type="gramEnd"/>
      <w:r w:rsidR="003028E3" w:rsidRPr="00CE1C00">
        <w:rPr>
          <w:rFonts w:ascii="Times New Roman" w:hAnsi="Times New Roman" w:cs="Times New Roman"/>
          <w:sz w:val="24"/>
          <w:szCs w:val="24"/>
        </w:rPr>
        <w:t xml:space="preserve"> banyak hal industri ruma</w:t>
      </w:r>
      <w:r w:rsidR="00CF3E6F" w:rsidRPr="00CE1C00">
        <w:rPr>
          <w:rFonts w:ascii="Times New Roman" w:hAnsi="Times New Roman" w:cs="Times New Roman"/>
          <w:sz w:val="24"/>
          <w:szCs w:val="24"/>
        </w:rPr>
        <w:t>h</w:t>
      </w:r>
      <w:r w:rsidR="003028E3" w:rsidRPr="00CE1C00">
        <w:rPr>
          <w:rFonts w:ascii="Times New Roman" w:hAnsi="Times New Roman" w:cs="Times New Roman"/>
          <w:sz w:val="24"/>
          <w:szCs w:val="24"/>
        </w:rPr>
        <w:t>an mampu berperan sebagai  perekat  d</w:t>
      </w:r>
      <w:r w:rsidR="00202A62" w:rsidRPr="00CE1C00">
        <w:rPr>
          <w:rFonts w:ascii="Times New Roman" w:hAnsi="Times New Roman" w:cs="Times New Roman"/>
          <w:sz w:val="24"/>
          <w:szCs w:val="24"/>
        </w:rPr>
        <w:t>a</w:t>
      </w:r>
      <w:r w:rsidR="003028E3" w:rsidRPr="00CE1C00">
        <w:rPr>
          <w:rFonts w:ascii="Times New Roman" w:hAnsi="Times New Roman" w:cs="Times New Roman"/>
          <w:sz w:val="24"/>
          <w:szCs w:val="24"/>
        </w:rPr>
        <w:t xml:space="preserve">n stabilitas sosial terutama dalam mengurangi kesenjangan </w:t>
      </w:r>
      <w:r w:rsidR="00CF3E6F" w:rsidRPr="00CE1C00">
        <w:rPr>
          <w:rFonts w:ascii="Times New Roman" w:hAnsi="Times New Roman" w:cs="Times New Roman"/>
          <w:sz w:val="24"/>
          <w:szCs w:val="24"/>
        </w:rPr>
        <w:t xml:space="preserve">ekonomi dan </w:t>
      </w:r>
      <w:r w:rsidR="003028E3" w:rsidRPr="00CE1C00">
        <w:rPr>
          <w:rFonts w:ascii="Times New Roman" w:hAnsi="Times New Roman" w:cs="Times New Roman"/>
          <w:sz w:val="24"/>
          <w:szCs w:val="24"/>
        </w:rPr>
        <w:t>sosial.</w:t>
      </w:r>
    </w:p>
    <w:p w:rsidR="008E4F2C" w:rsidRPr="00CE1C00" w:rsidRDefault="00202A62" w:rsidP="00CF3E6F">
      <w:pPr>
        <w:pStyle w:val="ListParagraph"/>
        <w:spacing w:after="0"/>
        <w:ind w:left="0" w:firstLine="567"/>
      </w:pPr>
      <w:proofErr w:type="gramStart"/>
      <w:r w:rsidRPr="00CE1C00">
        <w:t xml:space="preserve">Permasalahan yang dihadapi perempuan perdesaan dalam </w:t>
      </w:r>
      <w:r w:rsidR="00BB3562" w:rsidRPr="00CE1C00">
        <w:t xml:space="preserve">menjalankan peran publik </w:t>
      </w:r>
      <w:r w:rsidR="00F404BD" w:rsidRPr="00CE1C00">
        <w:t xml:space="preserve">juga </w:t>
      </w:r>
      <w:r w:rsidR="00BB3562" w:rsidRPr="00CE1C00">
        <w:t>masih lemah</w:t>
      </w:r>
      <w:r w:rsidR="00F03573" w:rsidRPr="00CE1C00">
        <w:t>,</w:t>
      </w:r>
      <w:r w:rsidR="00BB3562" w:rsidRPr="00CE1C00">
        <w:t xml:space="preserve"> </w:t>
      </w:r>
      <w:r w:rsidR="00C5543B" w:rsidRPr="00CE1C00">
        <w:t xml:space="preserve">hal ini terlihat </w:t>
      </w:r>
      <w:r w:rsidR="00CF3E6F" w:rsidRPr="00CE1C00">
        <w:t xml:space="preserve">dari </w:t>
      </w:r>
      <w:r w:rsidR="00C5543B" w:rsidRPr="00CE1C00">
        <w:t>kegiatan</w:t>
      </w:r>
      <w:r w:rsidRPr="00CE1C00">
        <w:t xml:space="preserve"> kerjasama </w:t>
      </w:r>
      <w:r w:rsidR="00CF3E6F" w:rsidRPr="00CE1C00">
        <w:t xml:space="preserve">antar </w:t>
      </w:r>
      <w:r w:rsidRPr="00CE1C00">
        <w:t xml:space="preserve">dengan individu </w:t>
      </w:r>
      <w:r w:rsidR="00CF3E6F" w:rsidRPr="00CE1C00">
        <w:t>yang dilakukannya.</w:t>
      </w:r>
      <w:proofErr w:type="gramEnd"/>
      <w:r w:rsidR="00CF3E6F" w:rsidRPr="00CE1C00">
        <w:t xml:space="preserve">  T</w:t>
      </w:r>
      <w:r w:rsidR="00C52AC3" w:rsidRPr="00CE1C00">
        <w:t xml:space="preserve">erkait dengan </w:t>
      </w:r>
      <w:r w:rsidR="00BB3562" w:rsidRPr="00CE1C00">
        <w:t>keberl</w:t>
      </w:r>
      <w:r w:rsidR="00F03573" w:rsidRPr="00CE1C00">
        <w:t>a</w:t>
      </w:r>
      <w:r w:rsidR="00BB3562" w:rsidRPr="00CE1C00">
        <w:t xml:space="preserve">njutan usaha, </w:t>
      </w:r>
      <w:r w:rsidRPr="00CE1C00">
        <w:t xml:space="preserve">seperti pemasok bahan </w:t>
      </w:r>
      <w:proofErr w:type="gramStart"/>
      <w:r w:rsidRPr="00CE1C00">
        <w:t>baku</w:t>
      </w:r>
      <w:proofErr w:type="gramEnd"/>
      <w:r w:rsidRPr="00CE1C00">
        <w:t>, pelanggan</w:t>
      </w:r>
      <w:r w:rsidR="00D51383" w:rsidRPr="00CE1C00">
        <w:t xml:space="preserve"> atau mitra usaha dan </w:t>
      </w:r>
      <w:r w:rsidR="00C52AC3" w:rsidRPr="00CE1C00">
        <w:t xml:space="preserve">pemilik </w:t>
      </w:r>
      <w:r w:rsidR="00D20724" w:rsidRPr="00CE1C00">
        <w:t xml:space="preserve">modal </w:t>
      </w:r>
      <w:r w:rsidR="00CF3E6F" w:rsidRPr="00CE1C00">
        <w:t xml:space="preserve">umumnya juga rendah </w:t>
      </w:r>
      <w:r w:rsidR="00D20724" w:rsidRPr="00CE1C00">
        <w:t>(Utami&amp;</w:t>
      </w:r>
      <w:r w:rsidR="00D51383" w:rsidRPr="00CE1C00">
        <w:t>Sumardjo</w:t>
      </w:r>
      <w:r w:rsidR="00F404BD" w:rsidRPr="00CE1C00">
        <w:t>,</w:t>
      </w:r>
      <w:r w:rsidR="00D51383" w:rsidRPr="00CE1C00">
        <w:t xml:space="preserve"> 2006).  </w:t>
      </w:r>
      <w:proofErr w:type="gramStart"/>
      <w:r w:rsidR="00BB3562" w:rsidRPr="00CE1C00">
        <w:t xml:space="preserve">Kemandirian </w:t>
      </w:r>
      <w:r w:rsidR="00C5543B" w:rsidRPr="00CE1C00">
        <w:t>merupakan bentuk kejasama y</w:t>
      </w:r>
      <w:r w:rsidR="00BB3562" w:rsidRPr="00CE1C00">
        <w:t>an</w:t>
      </w:r>
      <w:r w:rsidR="00C5543B" w:rsidRPr="00CE1C00">
        <w:t>g</w:t>
      </w:r>
      <w:r w:rsidR="00BB3562" w:rsidRPr="00CE1C00">
        <w:t xml:space="preserve"> saling berketergantungan antara individu (Sumardjo</w:t>
      </w:r>
      <w:r w:rsidR="00F404BD" w:rsidRPr="00CE1C00">
        <w:t>,</w:t>
      </w:r>
      <w:r w:rsidR="00D20724" w:rsidRPr="00CE1C00">
        <w:t xml:space="preserve"> </w:t>
      </w:r>
      <w:r w:rsidR="008E4F2C" w:rsidRPr="00CE1C00">
        <w:t>1999)</w:t>
      </w:r>
      <w:r w:rsidR="00C5543B" w:rsidRPr="00CE1C00">
        <w:t>.</w:t>
      </w:r>
      <w:proofErr w:type="gramEnd"/>
      <w:r w:rsidR="00C5543B" w:rsidRPr="00CE1C00">
        <w:t xml:space="preserve">  Kemandirian menunjukkan </w:t>
      </w:r>
      <w:r w:rsidR="008E4F2C" w:rsidRPr="00CE1C00">
        <w:t xml:space="preserve">keindependenan pada pihak </w:t>
      </w:r>
      <w:proofErr w:type="gramStart"/>
      <w:r w:rsidR="008E4F2C" w:rsidRPr="00CE1C00">
        <w:t>lain</w:t>
      </w:r>
      <w:proofErr w:type="gramEnd"/>
      <w:r w:rsidR="00D20724" w:rsidRPr="00CE1C00">
        <w:t>,</w:t>
      </w:r>
      <w:r w:rsidR="008E4F2C" w:rsidRPr="00CE1C00">
        <w:t xml:space="preserve"> namun te</w:t>
      </w:r>
      <w:r w:rsidR="00F404BD" w:rsidRPr="00CE1C00">
        <w:t>tap</w:t>
      </w:r>
      <w:r w:rsidR="008E4F2C" w:rsidRPr="00CE1C00">
        <w:t xml:space="preserve"> menjalin kerjasama yang harmonis antar individu. </w:t>
      </w:r>
    </w:p>
    <w:p w:rsidR="00161BFB" w:rsidRPr="00CE1C00" w:rsidRDefault="00161BFB" w:rsidP="00CF3E6F">
      <w:pPr>
        <w:pStyle w:val="Paragraf"/>
        <w:shd w:val="clear" w:color="auto" w:fill="FFFFFF" w:themeFill="background1"/>
        <w:rPr>
          <w:rFonts w:cs="Times New Roman"/>
          <w:szCs w:val="24"/>
          <w:lang w:val="en-US"/>
        </w:rPr>
      </w:pPr>
      <w:r w:rsidRPr="00CE1C00">
        <w:rPr>
          <w:rFonts w:cs="Times New Roman"/>
          <w:szCs w:val="24"/>
        </w:rPr>
        <w:t>Dalam beberapa litelatur (Jejeebhoy,</w:t>
      </w:r>
      <w:r w:rsidRPr="00CE1C00">
        <w:rPr>
          <w:rFonts w:cs="Times New Roman"/>
          <w:szCs w:val="24"/>
          <w:lang w:val="en-US"/>
        </w:rPr>
        <w:t xml:space="preserve"> </w:t>
      </w:r>
      <w:r w:rsidRPr="00CE1C00">
        <w:rPr>
          <w:rFonts w:cs="Times New Roman"/>
          <w:szCs w:val="24"/>
        </w:rPr>
        <w:t>2001; Shatar</w:t>
      </w:r>
      <w:r w:rsidR="00CF3E6F" w:rsidRPr="00CE1C00">
        <w:rPr>
          <w:rFonts w:cs="Times New Roman"/>
          <w:szCs w:val="24"/>
          <w:lang w:val="en-US"/>
        </w:rPr>
        <w:t>&amp;</w:t>
      </w:r>
      <w:r w:rsidRPr="00CE1C00">
        <w:rPr>
          <w:rFonts w:cs="Times New Roman"/>
          <w:szCs w:val="24"/>
        </w:rPr>
        <w:t>Kazi,</w:t>
      </w:r>
      <w:r w:rsidRPr="00CE1C00">
        <w:rPr>
          <w:rFonts w:cs="Times New Roman"/>
          <w:szCs w:val="24"/>
          <w:lang w:val="en-US"/>
        </w:rPr>
        <w:t xml:space="preserve"> </w:t>
      </w:r>
      <w:r w:rsidRPr="00CE1C00">
        <w:rPr>
          <w:rFonts w:cs="Times New Roman"/>
          <w:szCs w:val="24"/>
        </w:rPr>
        <w:t>2000; Sumardjo,</w:t>
      </w:r>
      <w:r w:rsidRPr="00CE1C00">
        <w:rPr>
          <w:rFonts w:cs="Times New Roman"/>
          <w:szCs w:val="24"/>
          <w:lang w:val="en-US"/>
        </w:rPr>
        <w:t xml:space="preserve"> </w:t>
      </w:r>
      <w:r w:rsidRPr="00CE1C00">
        <w:rPr>
          <w:rFonts w:cs="Times New Roman"/>
          <w:szCs w:val="24"/>
        </w:rPr>
        <w:t xml:space="preserve">1999; Setiawan, </w:t>
      </w:r>
      <w:r w:rsidRPr="00CE1C00">
        <w:rPr>
          <w:rFonts w:cs="Times New Roman"/>
          <w:szCs w:val="24"/>
          <w:lang w:val="en-US"/>
        </w:rPr>
        <w:t xml:space="preserve"> </w:t>
      </w:r>
      <w:r w:rsidRPr="00CE1C00">
        <w:rPr>
          <w:rFonts w:cs="Times New Roman"/>
          <w:szCs w:val="24"/>
        </w:rPr>
        <w:t xml:space="preserve">2015; Steinberg, 2002; </w:t>
      </w:r>
      <w:r w:rsidR="00CF3E6F" w:rsidRPr="00CE1C00">
        <w:rPr>
          <w:rFonts w:cs="Times New Roman"/>
          <w:szCs w:val="24"/>
          <w:lang w:val="en-US"/>
        </w:rPr>
        <w:t>Fusaeni</w:t>
      </w:r>
      <w:r w:rsidR="00F401E4" w:rsidRPr="00CE1C00">
        <w:rPr>
          <w:rFonts w:cs="Times New Roman"/>
          <w:szCs w:val="24"/>
          <w:lang w:val="en-US"/>
        </w:rPr>
        <w:t>&amp;Sabiti 2015</w:t>
      </w:r>
      <w:r w:rsidR="00F401E4" w:rsidRPr="00CE1C00">
        <w:rPr>
          <w:rFonts w:cs="Times New Roman"/>
          <w:szCs w:val="24"/>
        </w:rPr>
        <w:t xml:space="preserve">; </w:t>
      </w:r>
      <w:r w:rsidRPr="00CE1C00">
        <w:rPr>
          <w:rFonts w:cs="Times New Roman"/>
          <w:szCs w:val="24"/>
        </w:rPr>
        <w:t>Nawawi</w:t>
      </w:r>
      <w:r w:rsidR="00CF3E6F" w:rsidRPr="00CE1C00">
        <w:rPr>
          <w:rFonts w:cs="Times New Roman"/>
          <w:szCs w:val="24"/>
          <w:lang w:val="en-US"/>
        </w:rPr>
        <w:t>&amp;</w:t>
      </w:r>
      <w:r w:rsidRPr="00CE1C00">
        <w:rPr>
          <w:rFonts w:cs="Times New Roman"/>
          <w:szCs w:val="24"/>
        </w:rPr>
        <w:t>Martini,</w:t>
      </w:r>
      <w:r w:rsidRPr="00CE1C00">
        <w:rPr>
          <w:rFonts w:cs="Times New Roman"/>
          <w:szCs w:val="24"/>
          <w:lang w:val="en-US"/>
        </w:rPr>
        <w:t xml:space="preserve"> </w:t>
      </w:r>
      <w:r w:rsidRPr="00CE1C00">
        <w:rPr>
          <w:rFonts w:cs="Times New Roman"/>
          <w:szCs w:val="24"/>
        </w:rPr>
        <w:t>1994) kemandirian merupakan</w:t>
      </w:r>
      <w:r w:rsidRPr="00CE1C00">
        <w:rPr>
          <w:rFonts w:cs="Times New Roman"/>
          <w:szCs w:val="24"/>
          <w:lang w:val="en-US"/>
        </w:rPr>
        <w:t xml:space="preserve"> </w:t>
      </w:r>
      <w:r w:rsidRPr="00CE1C00">
        <w:rPr>
          <w:rFonts w:cs="Times New Roman"/>
          <w:szCs w:val="24"/>
        </w:rPr>
        <w:t>kemampuan menciptakan saling</w:t>
      </w:r>
      <w:r w:rsidRPr="00CE1C00">
        <w:rPr>
          <w:rFonts w:cs="Times New Roman"/>
          <w:szCs w:val="24"/>
          <w:lang w:val="en-US"/>
        </w:rPr>
        <w:t xml:space="preserve"> </w:t>
      </w:r>
      <w:r w:rsidRPr="00CE1C00">
        <w:rPr>
          <w:rFonts w:cs="Times New Roman"/>
          <w:szCs w:val="24"/>
        </w:rPr>
        <w:t>tergantungan (</w:t>
      </w:r>
      <w:r w:rsidRPr="00CE1C00">
        <w:rPr>
          <w:rFonts w:cs="Times New Roman"/>
          <w:i/>
          <w:szCs w:val="24"/>
        </w:rPr>
        <w:t>interdependecy</w:t>
      </w:r>
      <w:r w:rsidRPr="00CE1C00">
        <w:rPr>
          <w:rFonts w:cs="Times New Roman"/>
          <w:szCs w:val="24"/>
        </w:rPr>
        <w:t>) dan duduk setara dalam pola kebersamaan (</w:t>
      </w:r>
      <w:r w:rsidRPr="00CE1C00">
        <w:rPr>
          <w:rFonts w:cs="Times New Roman"/>
          <w:i/>
          <w:szCs w:val="24"/>
        </w:rPr>
        <w:t>partnership</w:t>
      </w:r>
      <w:r w:rsidRPr="00CE1C00">
        <w:rPr>
          <w:rFonts w:cs="Times New Roman"/>
          <w:szCs w:val="24"/>
        </w:rPr>
        <w:t xml:space="preserve">) dengan pihak lain (Sumardjo, 1999; </w:t>
      </w:r>
      <w:r w:rsidR="00CF3E6F" w:rsidRPr="00CE1C00">
        <w:rPr>
          <w:rFonts w:cs="Times New Roman"/>
          <w:szCs w:val="24"/>
          <w:lang w:val="en-US"/>
        </w:rPr>
        <w:t>Fusaeni</w:t>
      </w:r>
      <w:r w:rsidR="00F401E4" w:rsidRPr="00CE1C00">
        <w:rPr>
          <w:rFonts w:cs="Times New Roman"/>
          <w:szCs w:val="24"/>
          <w:lang w:val="en-US"/>
        </w:rPr>
        <w:t>&amp;Sabiti 2015</w:t>
      </w:r>
      <w:r w:rsidRPr="00CE1C00">
        <w:rPr>
          <w:rFonts w:cs="Times New Roman"/>
          <w:szCs w:val="24"/>
        </w:rPr>
        <w:t>), kemampuan mengatasi perbagai masalah demi mencapai tujuan tanpa tergantung atau menutup diri terhadap berbagai kemungkinan kerjasama yang saling menguntungkan</w:t>
      </w:r>
      <w:r w:rsidRPr="00CE1C00">
        <w:rPr>
          <w:rFonts w:cs="Times New Roman"/>
          <w:szCs w:val="24"/>
          <w:lang w:val="en-US"/>
        </w:rPr>
        <w:t>,</w:t>
      </w:r>
      <w:r w:rsidRPr="00CE1C00">
        <w:rPr>
          <w:rFonts w:cs="Times New Roman"/>
          <w:szCs w:val="24"/>
        </w:rPr>
        <w:t xml:space="preserve"> bebas menentukan nasib dan keputusannya (</w:t>
      </w:r>
      <w:r w:rsidRPr="00CE1C00">
        <w:rPr>
          <w:rFonts w:cs="Times New Roman"/>
          <w:i/>
          <w:szCs w:val="24"/>
        </w:rPr>
        <w:t>powerness</w:t>
      </w:r>
      <w:r w:rsidRPr="00CE1C00">
        <w:rPr>
          <w:rFonts w:cs="Times New Roman"/>
          <w:szCs w:val="24"/>
        </w:rPr>
        <w:t>) dalam berbagai relasi tanpa membebani pihak</w:t>
      </w:r>
      <w:r w:rsidRPr="00CE1C00">
        <w:rPr>
          <w:rFonts w:cs="Times New Roman"/>
          <w:szCs w:val="24"/>
          <w:lang w:val="en-US"/>
        </w:rPr>
        <w:t xml:space="preserve"> </w:t>
      </w:r>
      <w:r w:rsidRPr="00CE1C00">
        <w:rPr>
          <w:rFonts w:cs="Times New Roman"/>
          <w:szCs w:val="24"/>
        </w:rPr>
        <w:t>lain (Shata</w:t>
      </w:r>
      <w:r w:rsidR="00D20724" w:rsidRPr="00CE1C00">
        <w:rPr>
          <w:rFonts w:cs="Times New Roman"/>
          <w:szCs w:val="24"/>
          <w:lang w:val="en-US"/>
        </w:rPr>
        <w:t>r</w:t>
      </w:r>
      <w:r w:rsidR="00CF3E6F" w:rsidRPr="00CE1C00">
        <w:rPr>
          <w:rFonts w:cs="Times New Roman"/>
          <w:szCs w:val="24"/>
          <w:lang w:val="en-US"/>
        </w:rPr>
        <w:t>&amp;</w:t>
      </w:r>
      <w:r w:rsidRPr="00CE1C00">
        <w:rPr>
          <w:rFonts w:cs="Times New Roman"/>
          <w:szCs w:val="24"/>
        </w:rPr>
        <w:t>Kazi,</w:t>
      </w:r>
      <w:r w:rsidRPr="00CE1C00">
        <w:rPr>
          <w:rFonts w:cs="Times New Roman"/>
          <w:szCs w:val="24"/>
          <w:lang w:val="en-US"/>
        </w:rPr>
        <w:t xml:space="preserve"> </w:t>
      </w:r>
      <w:r w:rsidRPr="00CE1C00">
        <w:rPr>
          <w:rFonts w:cs="Times New Roman"/>
          <w:szCs w:val="24"/>
        </w:rPr>
        <w:t>2000; World Bank, 2002)</w:t>
      </w:r>
      <w:r w:rsidR="00CF3E6F" w:rsidRPr="00CE1C00">
        <w:rPr>
          <w:rFonts w:cs="Times New Roman"/>
          <w:szCs w:val="24"/>
          <w:lang w:val="en-US"/>
        </w:rPr>
        <w:t>.</w:t>
      </w:r>
    </w:p>
    <w:p w:rsidR="00161BFB" w:rsidRPr="00CE1C00" w:rsidRDefault="00161BFB" w:rsidP="00161BFB">
      <w:pPr>
        <w:pStyle w:val="Paragraf"/>
        <w:rPr>
          <w:rFonts w:cs="Times New Roman"/>
          <w:szCs w:val="24"/>
        </w:rPr>
      </w:pPr>
      <w:r w:rsidRPr="00CE1C00">
        <w:rPr>
          <w:rFonts w:cs="Times New Roman"/>
          <w:szCs w:val="24"/>
        </w:rPr>
        <w:t>Mu’tadin, 2002;  Desmita, 2010; Wijaya, 2009</w:t>
      </w:r>
      <w:r w:rsidR="00CF3E6F" w:rsidRPr="00CE1C00">
        <w:rPr>
          <w:rFonts w:cs="Times New Roman"/>
          <w:szCs w:val="24"/>
          <w:lang w:val="en-US"/>
        </w:rPr>
        <w:t>:</w:t>
      </w:r>
      <w:r w:rsidRPr="00CE1C00">
        <w:rPr>
          <w:rFonts w:cs="Times New Roman"/>
          <w:szCs w:val="24"/>
        </w:rPr>
        <w:t>, merumuskan  kemandirian sebagai sikap kebebasan (</w:t>
      </w:r>
      <w:r w:rsidRPr="00CE1C00">
        <w:rPr>
          <w:rFonts w:cs="Times New Roman"/>
          <w:i/>
          <w:iCs/>
          <w:szCs w:val="24"/>
        </w:rPr>
        <w:t>autonomy</w:t>
      </w:r>
      <w:r w:rsidRPr="00CE1C00">
        <w:rPr>
          <w:rFonts w:cs="Times New Roman"/>
          <w:szCs w:val="24"/>
        </w:rPr>
        <w:t xml:space="preserve">) untuk menentukan nasibnya sendiri melalui perilaku percaya diri, tidak berketergantungan, dan memiliki kebebasan dalam bertindak.  Kemandirian merupakan sebuah sikap yang berangkat dari kesadaran diri untuk tidak mudah tergantung pada orang lain, namun mandiri bukan berarti tidak butuh orang lain. </w:t>
      </w:r>
    </w:p>
    <w:p w:rsidR="00B04FFF" w:rsidRPr="00CE1C00" w:rsidRDefault="00F404BD" w:rsidP="00FB48DE">
      <w:pPr>
        <w:pStyle w:val="ListParagraph"/>
        <w:spacing w:after="0"/>
        <w:ind w:left="0" w:firstLine="567"/>
      </w:pPr>
      <w:r w:rsidRPr="00CE1C00">
        <w:rPr>
          <w:lang w:val="id-ID"/>
        </w:rPr>
        <w:t>K</w:t>
      </w:r>
      <w:r w:rsidR="00AC63E4" w:rsidRPr="00CE1C00">
        <w:rPr>
          <w:lang w:val="id-ID"/>
        </w:rPr>
        <w:t>ema</w:t>
      </w:r>
      <w:r w:rsidR="00C5543B" w:rsidRPr="00CE1C00">
        <w:rPr>
          <w:lang w:val="id-ID"/>
        </w:rPr>
        <w:t xml:space="preserve">ndirian perempuan perdesaan seyogyanya menjadi tujuan utama </w:t>
      </w:r>
      <w:r w:rsidR="008E4F2C" w:rsidRPr="00CE1C00">
        <w:rPr>
          <w:lang w:val="id-ID"/>
        </w:rPr>
        <w:t>k</w:t>
      </w:r>
      <w:r w:rsidR="00B04FFF" w:rsidRPr="00CE1C00">
        <w:rPr>
          <w:lang w:val="id-ID"/>
        </w:rPr>
        <w:t>eberdayaan perempuan perdesaan</w:t>
      </w:r>
      <w:r w:rsidRPr="00CE1C00">
        <w:rPr>
          <w:lang w:val="id-ID"/>
        </w:rPr>
        <w:t>, k</w:t>
      </w:r>
      <w:r w:rsidR="00AC63E4" w:rsidRPr="00CE1C00">
        <w:rPr>
          <w:lang w:val="id-ID"/>
        </w:rPr>
        <w:t xml:space="preserve">emandirian perempuan </w:t>
      </w:r>
      <w:r w:rsidR="00D51383" w:rsidRPr="00CE1C00">
        <w:rPr>
          <w:lang w:val="id-ID"/>
        </w:rPr>
        <w:t>p</w:t>
      </w:r>
      <w:r w:rsidR="00B04FFF" w:rsidRPr="00CE1C00">
        <w:rPr>
          <w:lang w:val="id-ID"/>
        </w:rPr>
        <w:t xml:space="preserve">erdesaan </w:t>
      </w:r>
      <w:r w:rsidR="00AC63E4" w:rsidRPr="00CE1C00">
        <w:rPr>
          <w:lang w:val="id-ID"/>
        </w:rPr>
        <w:t xml:space="preserve">diartikan sebagai </w:t>
      </w:r>
      <w:r w:rsidR="00D51383" w:rsidRPr="00CE1C00">
        <w:rPr>
          <w:lang w:val="id-ID"/>
        </w:rPr>
        <w:t>kemampu</w:t>
      </w:r>
      <w:r w:rsidR="00C52AC3" w:rsidRPr="00CE1C00">
        <w:rPr>
          <w:lang w:val="id-ID"/>
        </w:rPr>
        <w:t xml:space="preserve">an perempuan perdesaan dalam mengembangkan </w:t>
      </w:r>
      <w:r w:rsidR="00AC63E4" w:rsidRPr="00CE1C00">
        <w:rPr>
          <w:lang w:val="id-ID"/>
        </w:rPr>
        <w:t>jaring</w:t>
      </w:r>
      <w:r w:rsidR="00C5543B" w:rsidRPr="00CE1C00">
        <w:rPr>
          <w:lang w:val="id-ID"/>
        </w:rPr>
        <w:t>an</w:t>
      </w:r>
      <w:r w:rsidR="00C52AC3" w:rsidRPr="00CE1C00">
        <w:rPr>
          <w:lang w:val="id-ID"/>
        </w:rPr>
        <w:t xml:space="preserve"> (</w:t>
      </w:r>
      <w:r w:rsidR="00C52AC3" w:rsidRPr="00CE1C00">
        <w:rPr>
          <w:i/>
          <w:iCs/>
          <w:lang w:val="id-ID"/>
        </w:rPr>
        <w:t>networking</w:t>
      </w:r>
      <w:r w:rsidR="00C52AC3" w:rsidRPr="00CE1C00">
        <w:rPr>
          <w:lang w:val="id-ID"/>
        </w:rPr>
        <w:t>)</w:t>
      </w:r>
      <w:r w:rsidR="00B04FFF" w:rsidRPr="00CE1C00">
        <w:rPr>
          <w:lang w:val="id-ID"/>
        </w:rPr>
        <w:t xml:space="preserve"> </w:t>
      </w:r>
      <w:r w:rsidR="00FB48DE" w:rsidRPr="00CE1C00">
        <w:rPr>
          <w:lang w:val="id-ID"/>
        </w:rPr>
        <w:t xml:space="preserve">antar individu </w:t>
      </w:r>
      <w:r w:rsidR="00B04FFF" w:rsidRPr="00CE1C00">
        <w:rPr>
          <w:lang w:val="id-ID"/>
        </w:rPr>
        <w:t xml:space="preserve">dan </w:t>
      </w:r>
      <w:r w:rsidR="008E4F2C" w:rsidRPr="00CE1C00">
        <w:rPr>
          <w:lang w:val="id-ID"/>
        </w:rPr>
        <w:t>lingkungan</w:t>
      </w:r>
      <w:r w:rsidR="00C5543B" w:rsidRPr="00CE1C00">
        <w:rPr>
          <w:lang w:val="id-ID"/>
        </w:rPr>
        <w:t>,</w:t>
      </w:r>
      <w:r w:rsidR="008E4F2C" w:rsidRPr="00CE1C00">
        <w:rPr>
          <w:lang w:val="id-ID"/>
        </w:rPr>
        <w:t xml:space="preserve"> se</w:t>
      </w:r>
      <w:r w:rsidR="00BB3562" w:rsidRPr="00CE1C00">
        <w:rPr>
          <w:lang w:val="id-ID"/>
        </w:rPr>
        <w:t xml:space="preserve">hingga </w:t>
      </w:r>
      <w:r w:rsidR="00B04FFF" w:rsidRPr="00CE1C00">
        <w:rPr>
          <w:lang w:val="id-ID"/>
        </w:rPr>
        <w:t xml:space="preserve">terjalin </w:t>
      </w:r>
      <w:r w:rsidR="00BB3562" w:rsidRPr="00CE1C00">
        <w:rPr>
          <w:lang w:val="id-ID"/>
        </w:rPr>
        <w:t>ikatan</w:t>
      </w:r>
      <w:r w:rsidR="00C52AC3" w:rsidRPr="00CE1C00">
        <w:rPr>
          <w:lang w:val="id-ID"/>
        </w:rPr>
        <w:t xml:space="preserve"> kerjasama</w:t>
      </w:r>
      <w:r w:rsidR="00B04FFF" w:rsidRPr="00CE1C00">
        <w:rPr>
          <w:lang w:val="id-ID"/>
        </w:rPr>
        <w:t xml:space="preserve"> yang saling menguntungkan.</w:t>
      </w:r>
      <w:r w:rsidR="00C52AC3" w:rsidRPr="00CE1C00">
        <w:rPr>
          <w:lang w:val="id-ID"/>
        </w:rPr>
        <w:t xml:space="preserve"> </w:t>
      </w:r>
      <w:r w:rsidR="00840C54" w:rsidRPr="00CE1C00">
        <w:rPr>
          <w:lang w:val="id-ID"/>
        </w:rPr>
        <w:t>Perempuan</w:t>
      </w:r>
      <w:r w:rsidR="00FB48DE" w:rsidRPr="00CE1C00">
        <w:rPr>
          <w:lang w:val="id-ID"/>
        </w:rPr>
        <w:t xml:space="preserve"> </w:t>
      </w:r>
      <w:r w:rsidR="00840C54" w:rsidRPr="00CE1C00">
        <w:rPr>
          <w:lang w:val="id-ID"/>
        </w:rPr>
        <w:t xml:space="preserve">mandiri (otonom) adalah perempuan yang memiliki kebebasan untuk menentukan pilihan, </w:t>
      </w:r>
      <w:r w:rsidR="00FB48DE" w:rsidRPr="00CE1C00">
        <w:rPr>
          <w:lang w:val="id-ID"/>
        </w:rPr>
        <w:t xml:space="preserve">memutuskan </w:t>
      </w:r>
      <w:r w:rsidR="00840C54" w:rsidRPr="00CE1C00">
        <w:rPr>
          <w:lang w:val="id-ID"/>
        </w:rPr>
        <w:t>apa yang dianggapnya baik dan bermanfaat sesuai dengan</w:t>
      </w:r>
      <w:r w:rsidR="00FB48DE" w:rsidRPr="00CE1C00">
        <w:rPr>
          <w:lang w:val="id-ID"/>
        </w:rPr>
        <w:t xml:space="preserve"> kapasitas</w:t>
      </w:r>
      <w:r w:rsidR="00CF3E6F" w:rsidRPr="00CE1C00">
        <w:rPr>
          <w:lang w:val="id-ID"/>
        </w:rPr>
        <w:t xml:space="preserve"> </w:t>
      </w:r>
      <w:r w:rsidR="00FB48DE" w:rsidRPr="00CE1C00">
        <w:rPr>
          <w:lang w:val="id-ID"/>
        </w:rPr>
        <w:t>/kemampu</w:t>
      </w:r>
      <w:r w:rsidR="00840C54" w:rsidRPr="00CE1C00">
        <w:rPr>
          <w:lang w:val="id-ID"/>
        </w:rPr>
        <w:t xml:space="preserve">annya (Disanayake </w:t>
      </w:r>
      <w:r w:rsidR="00840C54" w:rsidRPr="00CE1C00">
        <w:rPr>
          <w:i/>
          <w:iCs/>
          <w:lang w:val="id-ID"/>
        </w:rPr>
        <w:t>et.al</w:t>
      </w:r>
      <w:r w:rsidR="00840C54" w:rsidRPr="00CE1C00">
        <w:rPr>
          <w:lang w:val="id-ID"/>
        </w:rPr>
        <w:t xml:space="preserve"> </w:t>
      </w:r>
      <w:r w:rsidR="00BD7792" w:rsidRPr="00CE1C00">
        <w:rPr>
          <w:lang w:val="id-ID"/>
        </w:rPr>
        <w:t xml:space="preserve">2014). </w:t>
      </w:r>
      <w:r w:rsidR="00FB48DE" w:rsidRPr="00CE1C00">
        <w:rPr>
          <w:lang w:val="id-ID"/>
        </w:rPr>
        <w:t xml:space="preserve"> </w:t>
      </w:r>
      <w:r w:rsidR="00840C54" w:rsidRPr="00CE1C00">
        <w:t>Sebaliknya k</w:t>
      </w:r>
      <w:r w:rsidR="00F84D1D" w:rsidRPr="00CE1C00">
        <w:t xml:space="preserve">emiskinan, </w:t>
      </w:r>
      <w:r w:rsidR="00840C54" w:rsidRPr="00CE1C00">
        <w:t xml:space="preserve">pengangguran dan keterbelakangan </w:t>
      </w:r>
      <w:proofErr w:type="gramStart"/>
      <w:r w:rsidR="00CF3E6F" w:rsidRPr="00CE1C00">
        <w:t>akan</w:t>
      </w:r>
      <w:proofErr w:type="gramEnd"/>
      <w:r w:rsidR="00CF3E6F" w:rsidRPr="00CE1C00">
        <w:t xml:space="preserve"> </w:t>
      </w:r>
      <w:r w:rsidR="00840C54" w:rsidRPr="00CE1C00">
        <w:t>menjadi penghambat bahkan mempersempit ruang publik perempuan</w:t>
      </w:r>
      <w:r w:rsidR="00BD7792" w:rsidRPr="00CE1C00">
        <w:t xml:space="preserve"> perdesaan.</w:t>
      </w:r>
      <w:r w:rsidR="00840C54" w:rsidRPr="00CE1C00">
        <w:t xml:space="preserve"> </w:t>
      </w:r>
    </w:p>
    <w:p w:rsidR="005825E2" w:rsidRPr="00CE1C00" w:rsidRDefault="00FB04CC" w:rsidP="002166D5">
      <w:pPr>
        <w:pStyle w:val="ListParagraph"/>
        <w:spacing w:after="0"/>
        <w:ind w:left="0" w:firstLine="567"/>
      </w:pPr>
      <w:proofErr w:type="gramStart"/>
      <w:r w:rsidRPr="00CE1C00">
        <w:t xml:space="preserve">Kemandirian perempuan perdesaan merupakan perpaduan antara </w:t>
      </w:r>
      <w:r w:rsidR="00B04FFF" w:rsidRPr="00CE1C00">
        <w:t>harapan dan kepercayaan (</w:t>
      </w:r>
      <w:r w:rsidR="00B04FFF" w:rsidRPr="00CE1C00">
        <w:rPr>
          <w:i/>
          <w:iCs/>
        </w:rPr>
        <w:t>expectatiuon and trust</w:t>
      </w:r>
      <w:r w:rsidR="00B04FFF" w:rsidRPr="00CE1C00">
        <w:t>)</w:t>
      </w:r>
      <w:r w:rsidRPr="00CE1C00">
        <w:t xml:space="preserve"> </w:t>
      </w:r>
      <w:r w:rsidR="00B04FFF" w:rsidRPr="00CE1C00">
        <w:t>(Sahyuti</w:t>
      </w:r>
      <w:r w:rsidR="00124C8E" w:rsidRPr="00CE1C00">
        <w:t>, 2008;</w:t>
      </w:r>
      <w:r w:rsidR="00B04FFF" w:rsidRPr="00CE1C00">
        <w:t xml:space="preserve"> Yustika</w:t>
      </w:r>
      <w:r w:rsidR="00124C8E" w:rsidRPr="00CE1C00">
        <w:t>,</w:t>
      </w:r>
      <w:r w:rsidR="00B04FFF" w:rsidRPr="00CE1C00">
        <w:t xml:space="preserve"> 2012)</w:t>
      </w:r>
      <w:r w:rsidR="00124C8E" w:rsidRPr="00CE1C00">
        <w:t>,</w:t>
      </w:r>
      <w:r w:rsidR="00B04FFF" w:rsidRPr="00CE1C00">
        <w:t xml:space="preserve"> </w:t>
      </w:r>
      <w:r w:rsidR="00124C8E" w:rsidRPr="00CE1C00">
        <w:t>dan meru</w:t>
      </w:r>
      <w:r w:rsidR="00CF3E6F" w:rsidRPr="00CE1C00">
        <w:t xml:space="preserve">pakan </w:t>
      </w:r>
      <w:r w:rsidR="00124C8E" w:rsidRPr="00CE1C00">
        <w:t>bagian dari</w:t>
      </w:r>
      <w:r w:rsidR="00B04FFF" w:rsidRPr="00CE1C00">
        <w:t xml:space="preserve"> multi peran perempuan</w:t>
      </w:r>
      <w:r w:rsidR="00FB48DE" w:rsidRPr="00CE1C00">
        <w:t>, salah satunya adalah</w:t>
      </w:r>
      <w:r w:rsidR="00BD7792" w:rsidRPr="00CE1C00">
        <w:t xml:space="preserve"> </w:t>
      </w:r>
      <w:r w:rsidR="00CF3E6F" w:rsidRPr="00CE1C00">
        <w:t>i</w:t>
      </w:r>
      <w:r w:rsidRPr="00CE1C00">
        <w:t xml:space="preserve">ndustri rumahan </w:t>
      </w:r>
      <w:r w:rsidR="00124C8E" w:rsidRPr="00CE1C00">
        <w:t>emping meli</w:t>
      </w:r>
      <w:r w:rsidR="00284AC2" w:rsidRPr="00CE1C00">
        <w:t>nj</w:t>
      </w:r>
      <w:r w:rsidR="006F0C05" w:rsidRPr="00CE1C00">
        <w:t>o</w:t>
      </w:r>
      <w:r w:rsidR="00CF3E6F" w:rsidRPr="00CE1C00">
        <w:t>, dan meenjadi arena (</w:t>
      </w:r>
      <w:r w:rsidR="00CF3E6F" w:rsidRPr="00CE1C00">
        <w:rPr>
          <w:i/>
          <w:iCs/>
        </w:rPr>
        <w:t>spare</w:t>
      </w:r>
      <w:r w:rsidR="00CF3E6F" w:rsidRPr="00CE1C00">
        <w:t xml:space="preserve">) </w:t>
      </w:r>
      <w:r w:rsidR="002166D5" w:rsidRPr="00CE1C00">
        <w:t>bagi perempuan dalam meningkatkan kemandirian ekonomi</w:t>
      </w:r>
      <w:r w:rsidR="00FB48DE" w:rsidRPr="00CE1C00">
        <w:t>.</w:t>
      </w:r>
      <w:proofErr w:type="gramEnd"/>
      <w:r w:rsidR="00FB48DE" w:rsidRPr="00CE1C00">
        <w:t xml:space="preserve">  </w:t>
      </w:r>
      <w:r w:rsidR="007924AC" w:rsidRPr="00CE1C00">
        <w:t xml:space="preserve">Kemandirian </w:t>
      </w:r>
      <w:r w:rsidR="006A3262" w:rsidRPr="00CE1C00">
        <w:rPr>
          <w:color w:val="auto"/>
        </w:rPr>
        <w:t xml:space="preserve">tidak </w:t>
      </w:r>
      <w:r w:rsidR="00BD7792" w:rsidRPr="00CE1C00">
        <w:rPr>
          <w:color w:val="auto"/>
        </w:rPr>
        <w:t>dapat dipisa</w:t>
      </w:r>
      <w:r w:rsidR="006A3262" w:rsidRPr="00CE1C00">
        <w:rPr>
          <w:color w:val="auto"/>
        </w:rPr>
        <w:t xml:space="preserve">hkan dengan </w:t>
      </w:r>
      <w:r w:rsidR="00974BE3" w:rsidRPr="00CE1C00">
        <w:rPr>
          <w:color w:val="auto"/>
        </w:rPr>
        <w:t>perilaku atau</w:t>
      </w:r>
      <w:r w:rsidR="006F0C05" w:rsidRPr="00CE1C00">
        <w:rPr>
          <w:color w:val="auto"/>
        </w:rPr>
        <w:t xml:space="preserve"> </w:t>
      </w:r>
      <w:r w:rsidR="006A3262" w:rsidRPr="00CE1C00">
        <w:rPr>
          <w:color w:val="auto"/>
        </w:rPr>
        <w:t>karakter</w:t>
      </w:r>
      <w:r w:rsidR="00284AC2" w:rsidRPr="00CE1C00">
        <w:rPr>
          <w:color w:val="auto"/>
        </w:rPr>
        <w:t>istik</w:t>
      </w:r>
      <w:r w:rsidR="00974BE3" w:rsidRPr="00CE1C00">
        <w:rPr>
          <w:color w:val="auto"/>
        </w:rPr>
        <w:t xml:space="preserve"> </w:t>
      </w:r>
      <w:r w:rsidR="006A3262" w:rsidRPr="00CE1C00">
        <w:rPr>
          <w:color w:val="auto"/>
        </w:rPr>
        <w:t>perempuan</w:t>
      </w:r>
      <w:proofErr w:type="gramStart"/>
      <w:r w:rsidR="00974BE3" w:rsidRPr="00CE1C00">
        <w:rPr>
          <w:color w:val="auto"/>
        </w:rPr>
        <w:t xml:space="preserve">, </w:t>
      </w:r>
      <w:r w:rsidR="002166D5" w:rsidRPr="00CE1C00">
        <w:rPr>
          <w:color w:val="auto"/>
        </w:rPr>
        <w:t xml:space="preserve"> </w:t>
      </w:r>
      <w:r w:rsidR="00124C8E" w:rsidRPr="00CE1C00">
        <w:rPr>
          <w:color w:val="auto"/>
        </w:rPr>
        <w:t>se</w:t>
      </w:r>
      <w:r w:rsidR="002166D5" w:rsidRPr="00CE1C00">
        <w:rPr>
          <w:color w:val="auto"/>
        </w:rPr>
        <w:t>suai</w:t>
      </w:r>
      <w:proofErr w:type="gramEnd"/>
      <w:r w:rsidR="00124C8E" w:rsidRPr="00CE1C00">
        <w:rPr>
          <w:color w:val="auto"/>
        </w:rPr>
        <w:t xml:space="preserve"> dengan</w:t>
      </w:r>
      <w:r w:rsidR="00974BE3" w:rsidRPr="00CE1C00">
        <w:rPr>
          <w:color w:val="auto"/>
        </w:rPr>
        <w:t xml:space="preserve"> sikap </w:t>
      </w:r>
      <w:r w:rsidR="00284AC2" w:rsidRPr="00CE1C00">
        <w:t xml:space="preserve">pribadi </w:t>
      </w:r>
      <w:r w:rsidR="00124C8E" w:rsidRPr="00CE1C00">
        <w:t>perempuan</w:t>
      </w:r>
      <w:r w:rsidR="002166D5" w:rsidRPr="00CE1C00">
        <w:t xml:space="preserve"> yang meliputi; sifat</w:t>
      </w:r>
      <w:r w:rsidR="00FB48DE" w:rsidRPr="00CE1C00">
        <w:t xml:space="preserve"> </w:t>
      </w:r>
      <w:r w:rsidR="005825E2" w:rsidRPr="00CE1C00">
        <w:t>ulet, sabar, tekun, memulai dari hal kecil, serta kreatif</w:t>
      </w:r>
      <w:r w:rsidR="006F0C05" w:rsidRPr="00CE1C00">
        <w:t xml:space="preserve"> dalam memanfaatkan </w:t>
      </w:r>
      <w:r w:rsidR="007924AC" w:rsidRPr="00CE1C00">
        <w:t xml:space="preserve">kesempatan dan </w:t>
      </w:r>
      <w:r w:rsidR="006F0C05" w:rsidRPr="00CE1C00">
        <w:t>peluang</w:t>
      </w:r>
      <w:r w:rsidR="00124C8E" w:rsidRPr="00CE1C00">
        <w:t xml:space="preserve"> (</w:t>
      </w:r>
      <w:r w:rsidR="00124C8E" w:rsidRPr="00CE1C00">
        <w:rPr>
          <w:color w:val="191919"/>
          <w:lang w:bidi="ar-SA"/>
        </w:rPr>
        <w:t>Sitorus dan Warsito, 2013)</w:t>
      </w:r>
      <w:r w:rsidR="008E2F22" w:rsidRPr="00CE1C00">
        <w:t>.</w:t>
      </w:r>
      <w:r w:rsidR="005825E2" w:rsidRPr="00CE1C00">
        <w:t xml:space="preserve"> </w:t>
      </w:r>
      <w:r w:rsidR="00F37FEE" w:rsidRPr="00CE1C00">
        <w:t xml:space="preserve"> </w:t>
      </w:r>
    </w:p>
    <w:p w:rsidR="005825E2" w:rsidRPr="00CE1C00" w:rsidRDefault="006F0C05" w:rsidP="00FB48DE">
      <w:pPr>
        <w:pStyle w:val="ListParagraph"/>
        <w:spacing w:after="0"/>
        <w:ind w:left="0" w:firstLine="567"/>
      </w:pPr>
      <w:r w:rsidRPr="00CE1C00">
        <w:t>M</w:t>
      </w:r>
      <w:r w:rsidR="00000102" w:rsidRPr="00CE1C00">
        <w:t xml:space="preserve">odal sosial </w:t>
      </w:r>
      <w:r w:rsidRPr="00CE1C00">
        <w:t xml:space="preserve">merupakan </w:t>
      </w:r>
      <w:r w:rsidR="00000102" w:rsidRPr="00CE1C00">
        <w:t>kemampuan</w:t>
      </w:r>
      <w:r w:rsidRPr="00CE1C00">
        <w:t xml:space="preserve"> </w:t>
      </w:r>
      <w:r w:rsidR="00000102" w:rsidRPr="00CE1C00">
        <w:t xml:space="preserve">yang muncul </w:t>
      </w:r>
      <w:r w:rsidRPr="00CE1C00">
        <w:t xml:space="preserve">pada individu </w:t>
      </w:r>
      <w:r w:rsidR="00974BE3" w:rsidRPr="00CE1C00">
        <w:t xml:space="preserve">dari </w:t>
      </w:r>
      <w:proofErr w:type="gramStart"/>
      <w:r w:rsidR="00974BE3" w:rsidRPr="00CE1C00">
        <w:t xml:space="preserve">kebiasaan </w:t>
      </w:r>
      <w:r w:rsidR="00000102" w:rsidRPr="00CE1C00">
        <w:t xml:space="preserve"> </w:t>
      </w:r>
      <w:r w:rsidR="000344EF" w:rsidRPr="00CE1C00">
        <w:t>dan</w:t>
      </w:r>
      <w:proofErr w:type="gramEnd"/>
      <w:r w:rsidR="000344EF" w:rsidRPr="00CE1C00">
        <w:t xml:space="preserve"> </w:t>
      </w:r>
      <w:r w:rsidR="00000102" w:rsidRPr="00CE1C00">
        <w:t>kepercayaan yang tinggi</w:t>
      </w:r>
      <w:r w:rsidR="008B4E57" w:rsidRPr="00CE1C00">
        <w:t>,</w:t>
      </w:r>
      <w:r w:rsidR="002166D5" w:rsidRPr="00CE1C00">
        <w:t xml:space="preserve"> y</w:t>
      </w:r>
      <w:r w:rsidRPr="00CE1C00">
        <w:t>an</w:t>
      </w:r>
      <w:r w:rsidR="002166D5" w:rsidRPr="00CE1C00">
        <w:t>g</w:t>
      </w:r>
      <w:r w:rsidRPr="00CE1C00">
        <w:t xml:space="preserve"> </w:t>
      </w:r>
      <w:r w:rsidR="00000102" w:rsidRPr="00CE1C00">
        <w:t>memung</w:t>
      </w:r>
      <w:r w:rsidR="000E6D9D" w:rsidRPr="00CE1C00">
        <w:t>kinkan mu</w:t>
      </w:r>
      <w:r w:rsidR="000344EF" w:rsidRPr="00CE1C00">
        <w:t>nculnya</w:t>
      </w:r>
      <w:r w:rsidR="00000102" w:rsidRPr="00CE1C00">
        <w:t xml:space="preserve"> hubungan </w:t>
      </w:r>
      <w:r w:rsidRPr="00CE1C00">
        <w:t xml:space="preserve">timbal balik </w:t>
      </w:r>
      <w:r w:rsidR="00000102" w:rsidRPr="00CE1C00">
        <w:t xml:space="preserve"> </w:t>
      </w:r>
      <w:r w:rsidR="00974BE3" w:rsidRPr="00CE1C00">
        <w:t>dan kerjasama antar individu</w:t>
      </w:r>
      <w:r w:rsidR="00124C8E" w:rsidRPr="00CE1C00">
        <w:t xml:space="preserve">. </w:t>
      </w:r>
      <w:r w:rsidR="005825E2" w:rsidRPr="00CE1C00">
        <w:t xml:space="preserve"> </w:t>
      </w:r>
      <w:r w:rsidR="00124C8E" w:rsidRPr="00CE1C00">
        <w:t>Modal sosial</w:t>
      </w:r>
      <w:r w:rsidR="000344EF" w:rsidRPr="00CE1C00">
        <w:t xml:space="preserve"> </w:t>
      </w:r>
      <w:r w:rsidR="00FB48DE" w:rsidRPr="00CE1C00">
        <w:t>merupakan</w:t>
      </w:r>
      <w:r w:rsidRPr="00CE1C00">
        <w:t xml:space="preserve"> sarana </w:t>
      </w:r>
      <w:r w:rsidR="00974BE3" w:rsidRPr="00CE1C00">
        <w:t xml:space="preserve">pengembangan </w:t>
      </w:r>
      <w:r w:rsidRPr="00CE1C00">
        <w:t>jaringan</w:t>
      </w:r>
      <w:r w:rsidR="000E6D9D" w:rsidRPr="00CE1C00">
        <w:t xml:space="preserve"> </w:t>
      </w:r>
      <w:r w:rsidR="00000102" w:rsidRPr="00CE1C00">
        <w:t>komunikasi</w:t>
      </w:r>
      <w:r w:rsidR="002166D5" w:rsidRPr="00CE1C00">
        <w:t xml:space="preserve"> dan kerjasama</w:t>
      </w:r>
      <w:r w:rsidR="00000102" w:rsidRPr="00CE1C00">
        <w:t xml:space="preserve"> </w:t>
      </w:r>
      <w:r w:rsidR="004917F8" w:rsidRPr="00CE1C00">
        <w:t>antar individu dalam meraih dan mema</w:t>
      </w:r>
      <w:r w:rsidRPr="00CE1C00">
        <w:t xml:space="preserve">nfaatkan sumber-sumber </w:t>
      </w:r>
      <w:r w:rsidRPr="00CE1C00">
        <w:lastRenderedPageBreak/>
        <w:t>ekonomi</w:t>
      </w:r>
      <w:r w:rsidR="00974BE3" w:rsidRPr="00CE1C00">
        <w:t xml:space="preserve"> </w:t>
      </w:r>
      <w:r w:rsidR="00FB48DE" w:rsidRPr="00CE1C00">
        <w:t>(Sawitri&amp;</w:t>
      </w:r>
      <w:r w:rsidR="00974BE3" w:rsidRPr="00CE1C00">
        <w:t xml:space="preserve">Soepriadi 2014), </w:t>
      </w:r>
      <w:r w:rsidRPr="00CE1C00">
        <w:t>sikap s</w:t>
      </w:r>
      <w:r w:rsidR="00592F30" w:rsidRPr="00CE1C00">
        <w:t>aling</w:t>
      </w:r>
      <w:r w:rsidR="008B4E57" w:rsidRPr="00CE1C00">
        <w:t xml:space="preserve"> percaya,</w:t>
      </w:r>
      <w:r w:rsidR="00974BE3" w:rsidRPr="00CE1C00">
        <w:t xml:space="preserve"> proaktif,</w:t>
      </w:r>
      <w:r w:rsidR="004917F8" w:rsidRPr="00CE1C00">
        <w:t xml:space="preserve"> </w:t>
      </w:r>
      <w:r w:rsidR="008B4E57" w:rsidRPr="00CE1C00">
        <w:t xml:space="preserve">kerjasama </w:t>
      </w:r>
      <w:r w:rsidR="00974BE3" w:rsidRPr="00CE1C00">
        <w:t xml:space="preserve">antar </w:t>
      </w:r>
      <w:r w:rsidR="005F55EB" w:rsidRPr="00CE1C00">
        <w:t xml:space="preserve">individu dalam </w:t>
      </w:r>
      <w:r w:rsidR="00974BE3" w:rsidRPr="00CE1C00">
        <w:t>komunitas</w:t>
      </w:r>
      <w:r w:rsidR="000344EF" w:rsidRPr="00CE1C00">
        <w:t>,</w:t>
      </w:r>
      <w:r w:rsidR="00000102" w:rsidRPr="00CE1C00">
        <w:t xml:space="preserve"> berkembang </w:t>
      </w:r>
      <w:r w:rsidR="00974BE3" w:rsidRPr="00CE1C00">
        <w:t xml:space="preserve">dalam masyarakat </w:t>
      </w:r>
      <w:r w:rsidR="0007563F" w:rsidRPr="00CE1C00">
        <w:t xml:space="preserve">dan </w:t>
      </w:r>
      <w:r w:rsidR="00000102" w:rsidRPr="00CE1C00">
        <w:t>membentuk sistim jari</w:t>
      </w:r>
      <w:r w:rsidR="000E6D9D" w:rsidRPr="00CE1C00">
        <w:t xml:space="preserve">ngan </w:t>
      </w:r>
      <w:r w:rsidR="008B4E57" w:rsidRPr="00CE1C00">
        <w:t>y</w:t>
      </w:r>
      <w:r w:rsidR="005F55EB" w:rsidRPr="00CE1C00">
        <w:t>an</w:t>
      </w:r>
      <w:r w:rsidR="008B4E57" w:rsidRPr="00CE1C00">
        <w:t xml:space="preserve">g </w:t>
      </w:r>
      <w:r w:rsidR="005F55EB" w:rsidRPr="00CE1C00">
        <w:t xml:space="preserve"> </w:t>
      </w:r>
      <w:r w:rsidR="000E6D9D" w:rsidRPr="00CE1C00">
        <w:t xml:space="preserve">melintas batas </w:t>
      </w:r>
      <w:r w:rsidR="00974BE3" w:rsidRPr="00CE1C00">
        <w:t>antar</w:t>
      </w:r>
      <w:r w:rsidR="004917F8" w:rsidRPr="00CE1C00">
        <w:t xml:space="preserve"> </w:t>
      </w:r>
      <w:r w:rsidR="00974BE3" w:rsidRPr="00CE1C00">
        <w:t>keluarga, komunitas bahkan secara luas antar wilayah</w:t>
      </w:r>
      <w:r w:rsidRPr="00CE1C00">
        <w:t xml:space="preserve"> (Pranaji</w:t>
      </w:r>
      <w:r w:rsidR="00383B60" w:rsidRPr="00CE1C00">
        <w:t>,</w:t>
      </w:r>
      <w:r w:rsidRPr="00CE1C00">
        <w:t xml:space="preserve"> </w:t>
      </w:r>
      <w:r w:rsidR="00000102" w:rsidRPr="00CE1C00">
        <w:t xml:space="preserve"> 2006).</w:t>
      </w:r>
    </w:p>
    <w:p w:rsidR="00621DD9" w:rsidRPr="00CE1C00" w:rsidRDefault="00840C54" w:rsidP="002166D5">
      <w:pPr>
        <w:pStyle w:val="ListParagraph"/>
        <w:spacing w:after="0"/>
        <w:ind w:left="0" w:firstLine="567"/>
      </w:pPr>
      <w:r w:rsidRPr="00CE1C00">
        <w:t>Mo</w:t>
      </w:r>
      <w:r w:rsidR="002D0A1F" w:rsidRPr="00CE1C00">
        <w:t xml:space="preserve">dal sosial </w:t>
      </w:r>
      <w:r w:rsidR="007924AC" w:rsidRPr="00CE1C00">
        <w:t>berbentuk</w:t>
      </w:r>
      <w:r w:rsidR="000659D2" w:rsidRPr="00CE1C00">
        <w:t xml:space="preserve"> jaringan</w:t>
      </w:r>
      <w:r w:rsidR="007924AC" w:rsidRPr="00CE1C00">
        <w:t xml:space="preserve"> (</w:t>
      </w:r>
      <w:r w:rsidR="007924AC" w:rsidRPr="00CE1C00">
        <w:rPr>
          <w:i/>
          <w:iCs/>
        </w:rPr>
        <w:t>network</w:t>
      </w:r>
      <w:r w:rsidR="007924AC" w:rsidRPr="00CE1C00">
        <w:t>)</w:t>
      </w:r>
      <w:r w:rsidR="00FF09B8" w:rsidRPr="00CE1C00">
        <w:t xml:space="preserve"> </w:t>
      </w:r>
      <w:r w:rsidR="00587775" w:rsidRPr="00CE1C00">
        <w:t xml:space="preserve">memungkinkan </w:t>
      </w:r>
      <w:r w:rsidR="00FF09B8" w:rsidRPr="00CE1C00">
        <w:t>munculnya</w:t>
      </w:r>
      <w:r w:rsidR="000659D2" w:rsidRPr="00CE1C00">
        <w:t xml:space="preserve"> </w:t>
      </w:r>
      <w:r w:rsidR="00FF09B8" w:rsidRPr="00CE1C00">
        <w:t xml:space="preserve">sumberdaya </w:t>
      </w:r>
      <w:r w:rsidR="00EB7F4D" w:rsidRPr="00CE1C00">
        <w:t>strategis</w:t>
      </w:r>
      <w:r w:rsidR="0007563F" w:rsidRPr="00CE1C00">
        <w:t xml:space="preserve"> dan potensial </w:t>
      </w:r>
      <w:r w:rsidR="00F84D1D" w:rsidRPr="00CE1C00">
        <w:t xml:space="preserve">untuk </w:t>
      </w:r>
      <w:r w:rsidR="0007563F" w:rsidRPr="00CE1C00">
        <w:t>dimannfaatkan individu maupun kelompok masyarakat</w:t>
      </w:r>
      <w:r w:rsidR="003562B2" w:rsidRPr="00CE1C00">
        <w:t xml:space="preserve">, </w:t>
      </w:r>
      <w:r w:rsidR="00FF09B8" w:rsidRPr="00CE1C00">
        <w:t xml:space="preserve">berupa jaringan </w:t>
      </w:r>
      <w:r w:rsidR="002D0A1F" w:rsidRPr="00CE1C00">
        <w:t xml:space="preserve">bahan </w:t>
      </w:r>
      <w:proofErr w:type="gramStart"/>
      <w:r w:rsidR="002D0A1F" w:rsidRPr="00CE1C00">
        <w:t>baku</w:t>
      </w:r>
      <w:proofErr w:type="gramEnd"/>
      <w:r w:rsidR="00FF09B8" w:rsidRPr="00CE1C00">
        <w:t xml:space="preserve">, jaringan </w:t>
      </w:r>
      <w:r w:rsidR="002D0A1F" w:rsidRPr="00CE1C00">
        <w:t>pasar</w:t>
      </w:r>
      <w:r w:rsidR="007924AC" w:rsidRPr="00CE1C00">
        <w:t>,</w:t>
      </w:r>
      <w:r w:rsidR="00550B6F" w:rsidRPr="00CE1C00">
        <w:t xml:space="preserve"> </w:t>
      </w:r>
      <w:r w:rsidR="00FF09B8" w:rsidRPr="00CE1C00">
        <w:t xml:space="preserve">jaringan </w:t>
      </w:r>
      <w:r w:rsidR="00587775" w:rsidRPr="00CE1C00">
        <w:t>informasi</w:t>
      </w:r>
      <w:r w:rsidR="007924AC" w:rsidRPr="00CE1C00">
        <w:t xml:space="preserve"> dan sumber permodalan</w:t>
      </w:r>
      <w:r w:rsidR="0007563F" w:rsidRPr="00CE1C00">
        <w:t xml:space="preserve"> (Murniarti, 2004;</w:t>
      </w:r>
      <w:r w:rsidR="00D53431" w:rsidRPr="00CE1C00">
        <w:t xml:space="preserve"> </w:t>
      </w:r>
      <w:r w:rsidR="0007563F" w:rsidRPr="00CE1C00">
        <w:t>Maika</w:t>
      </w:r>
      <w:r w:rsidR="00793F3F" w:rsidRPr="00CE1C00">
        <w:t>&amp;</w:t>
      </w:r>
      <w:r w:rsidR="0007563F" w:rsidRPr="00CE1C00">
        <w:t>Kiswanto, 2007)</w:t>
      </w:r>
      <w:r w:rsidR="00341BF1" w:rsidRPr="00CE1C00">
        <w:t xml:space="preserve">. </w:t>
      </w:r>
      <w:r w:rsidR="007924AC" w:rsidRPr="00CE1C00">
        <w:t xml:space="preserve"> Karenanya k</w:t>
      </w:r>
      <w:r w:rsidR="006451FB" w:rsidRPr="00CE1C00">
        <w:t xml:space="preserve">etika modal sosial </w:t>
      </w:r>
      <w:r w:rsidR="00FF09B8" w:rsidRPr="00CE1C00">
        <w:t>(k</w:t>
      </w:r>
      <w:r w:rsidR="006451FB" w:rsidRPr="00CE1C00">
        <w:t>e</w:t>
      </w:r>
      <w:r w:rsidR="00EB7F4D" w:rsidRPr="00CE1C00">
        <w:t>per</w:t>
      </w:r>
      <w:r w:rsidR="007118F4" w:rsidRPr="00CE1C00">
        <w:t xml:space="preserve">cayaan, </w:t>
      </w:r>
      <w:proofErr w:type="gramStart"/>
      <w:r w:rsidR="007118F4" w:rsidRPr="00CE1C00">
        <w:t>norma</w:t>
      </w:r>
      <w:proofErr w:type="gramEnd"/>
      <w:r w:rsidR="007118F4" w:rsidRPr="00CE1C00">
        <w:t>,</w:t>
      </w:r>
      <w:r w:rsidR="00EB7F4D" w:rsidRPr="00CE1C00">
        <w:t xml:space="preserve"> kerjasama</w:t>
      </w:r>
      <w:r w:rsidR="00FF09B8" w:rsidRPr="00CE1C00">
        <w:t xml:space="preserve"> dan hubugan sosial)</w:t>
      </w:r>
      <w:r w:rsidR="006451FB" w:rsidRPr="00CE1C00">
        <w:t xml:space="preserve"> </w:t>
      </w:r>
      <w:r w:rsidR="007118F4" w:rsidRPr="00CE1C00">
        <w:t>bekerja</w:t>
      </w:r>
      <w:r w:rsidR="00FF09B8" w:rsidRPr="00CE1C00">
        <w:t xml:space="preserve"> </w:t>
      </w:r>
      <w:r w:rsidR="006451FB" w:rsidRPr="00CE1C00">
        <w:t xml:space="preserve">maka </w:t>
      </w:r>
      <w:r w:rsidR="00EB7F4D" w:rsidRPr="00CE1C00">
        <w:t>akan</w:t>
      </w:r>
      <w:r w:rsidR="006451FB" w:rsidRPr="00CE1C00">
        <w:t xml:space="preserve"> mendorong terciptanya kemandirian</w:t>
      </w:r>
      <w:r w:rsidR="00EB7F4D" w:rsidRPr="00CE1C00">
        <w:t xml:space="preserve">, </w:t>
      </w:r>
      <w:r w:rsidR="006451FB" w:rsidRPr="00CE1C00">
        <w:t>baik</w:t>
      </w:r>
      <w:r w:rsidR="00EB7F4D" w:rsidRPr="00CE1C00">
        <w:t xml:space="preserve"> kemandirian</w:t>
      </w:r>
      <w:r w:rsidR="002166D5" w:rsidRPr="00CE1C00">
        <w:t xml:space="preserve"> individu maupun</w:t>
      </w:r>
      <w:r w:rsidR="00793F3F" w:rsidRPr="00CE1C00">
        <w:t xml:space="preserve"> </w:t>
      </w:r>
      <w:r w:rsidR="006451FB" w:rsidRPr="00CE1C00">
        <w:t xml:space="preserve">kelompok. </w:t>
      </w:r>
      <w:r w:rsidR="002166D5" w:rsidRPr="00CE1C00">
        <w:t xml:space="preserve"> </w:t>
      </w:r>
      <w:r w:rsidR="00A63138" w:rsidRPr="00CE1C00">
        <w:t xml:space="preserve">Namun </w:t>
      </w:r>
      <w:r w:rsidR="007924AC" w:rsidRPr="00CE1C00">
        <w:t xml:space="preserve">kesenjangan juga </w:t>
      </w:r>
      <w:proofErr w:type="gramStart"/>
      <w:r w:rsidR="007924AC" w:rsidRPr="00CE1C00">
        <w:t>akan</w:t>
      </w:r>
      <w:proofErr w:type="gramEnd"/>
      <w:r w:rsidR="007924AC" w:rsidRPr="00CE1C00">
        <w:t xml:space="preserve"> </w:t>
      </w:r>
      <w:r w:rsidR="006451FB" w:rsidRPr="00CE1C00">
        <w:t xml:space="preserve">terjadi bila </w:t>
      </w:r>
      <w:r w:rsidR="00FF09B8" w:rsidRPr="00CE1C00">
        <w:t xml:space="preserve">modal sosial </w:t>
      </w:r>
      <w:r w:rsidR="008B4E57" w:rsidRPr="00CE1C00">
        <w:t xml:space="preserve">tidak </w:t>
      </w:r>
      <w:r w:rsidR="007924AC" w:rsidRPr="00CE1C00">
        <w:t>berfungsi,</w:t>
      </w:r>
      <w:r w:rsidR="008B4E57" w:rsidRPr="00CE1C00">
        <w:t xml:space="preserve"> bahkan menjadi </w:t>
      </w:r>
      <w:r w:rsidR="00550B6F" w:rsidRPr="00CE1C00">
        <w:t xml:space="preserve">penghambat atau </w:t>
      </w:r>
      <w:r w:rsidR="007118F4" w:rsidRPr="00CE1C00">
        <w:t>mem</w:t>
      </w:r>
      <w:r w:rsidR="00326963" w:rsidRPr="00CE1C00">
        <w:t>batasi</w:t>
      </w:r>
      <w:r w:rsidR="006451FB" w:rsidRPr="00CE1C00">
        <w:t xml:space="preserve"> keterlibatan peran </w:t>
      </w:r>
      <w:r w:rsidR="007118F4" w:rsidRPr="00CE1C00">
        <w:t>perempuan</w:t>
      </w:r>
      <w:r w:rsidR="00550B6F" w:rsidRPr="00CE1C00">
        <w:t xml:space="preserve">, </w:t>
      </w:r>
      <w:r w:rsidR="007118F4" w:rsidRPr="00CE1C00">
        <w:t xml:space="preserve">seperti </w:t>
      </w:r>
      <w:r w:rsidR="00326963" w:rsidRPr="00CE1C00">
        <w:t>nilai</w:t>
      </w:r>
      <w:r w:rsidR="00550B6F" w:rsidRPr="00CE1C00">
        <w:t>-nilai</w:t>
      </w:r>
      <w:r w:rsidR="00326963" w:rsidRPr="00CE1C00">
        <w:t xml:space="preserve"> tradisi, </w:t>
      </w:r>
      <w:r w:rsidR="006451FB" w:rsidRPr="00CE1C00">
        <w:t xml:space="preserve">norma </w:t>
      </w:r>
      <w:r w:rsidR="007118F4" w:rsidRPr="00CE1C00">
        <w:t>maupun</w:t>
      </w:r>
      <w:r w:rsidR="00326963" w:rsidRPr="00CE1C00">
        <w:t xml:space="preserve"> sikap tabu </w:t>
      </w:r>
      <w:r w:rsidR="006451FB" w:rsidRPr="00CE1C00">
        <w:t>yang berlaku</w:t>
      </w:r>
      <w:r w:rsidR="00326963" w:rsidRPr="00CE1C00">
        <w:t xml:space="preserve"> dalam keluarga dan masyarakat</w:t>
      </w:r>
      <w:r w:rsidR="0007563F" w:rsidRPr="00CE1C00">
        <w:t xml:space="preserve"> (Muin, 2013</w:t>
      </w:r>
      <w:r w:rsidR="00D53431" w:rsidRPr="00CE1C00">
        <w:t>;</w:t>
      </w:r>
      <w:r w:rsidR="00793F3F" w:rsidRPr="00CE1C00">
        <w:t xml:space="preserve"> </w:t>
      </w:r>
      <w:r w:rsidR="00D53431" w:rsidRPr="00CE1C00">
        <w:t>Faturochman, 2001</w:t>
      </w:r>
      <w:r w:rsidR="0007563F" w:rsidRPr="00CE1C00">
        <w:t>)</w:t>
      </w:r>
      <w:r w:rsidR="00621DD9" w:rsidRPr="00CE1C00">
        <w:t>.</w:t>
      </w:r>
    </w:p>
    <w:p w:rsidR="00B16ACB" w:rsidRPr="00CE1C00" w:rsidRDefault="00326963" w:rsidP="00CE1C00">
      <w:pPr>
        <w:pStyle w:val="ListParagraph"/>
        <w:spacing w:after="240"/>
        <w:ind w:left="0" w:firstLine="567"/>
      </w:pPr>
      <w:r w:rsidRPr="00CE1C00">
        <w:t xml:space="preserve">Sejalan dengan uraian </w:t>
      </w:r>
      <w:r w:rsidR="00632974" w:rsidRPr="00CE1C00">
        <w:t xml:space="preserve">yang telah diungkapkan, </w:t>
      </w:r>
      <w:r w:rsidR="00EB500C" w:rsidRPr="00CE1C00">
        <w:t xml:space="preserve">maka </w:t>
      </w:r>
      <w:r w:rsidR="0098406C" w:rsidRPr="00CE1C00">
        <w:t>t</w:t>
      </w:r>
      <w:r w:rsidR="00632974" w:rsidRPr="00CE1C00">
        <w:t>ujuan penelitian</w:t>
      </w:r>
      <w:r w:rsidR="00FA6B3A" w:rsidRPr="00CE1C00">
        <w:t xml:space="preserve"> ini </w:t>
      </w:r>
      <w:r w:rsidR="00632974" w:rsidRPr="00CE1C00">
        <w:t xml:space="preserve"> adalah</w:t>
      </w:r>
      <w:r w:rsidR="00B82F2B" w:rsidRPr="00CE1C00">
        <w:t xml:space="preserve"> (1) menganalsis faktor</w:t>
      </w:r>
      <w:r w:rsidR="0007563F" w:rsidRPr="00CE1C00">
        <w:t xml:space="preserve"> yang mem</w:t>
      </w:r>
      <w:r w:rsidR="00B82F2B" w:rsidRPr="00CE1C00">
        <w:t>pengaruhi tingkat</w:t>
      </w:r>
      <w:r w:rsidR="00A93894" w:rsidRPr="00CE1C00">
        <w:t xml:space="preserve"> kapasitas</w:t>
      </w:r>
      <w:r w:rsidR="00B82F2B" w:rsidRPr="00CE1C00">
        <w:t>;</w:t>
      </w:r>
      <w:r w:rsidR="0007563F" w:rsidRPr="00CE1C00">
        <w:t xml:space="preserve"> (2) menganalisis faktor </w:t>
      </w:r>
      <w:r w:rsidR="00B82F2B" w:rsidRPr="00CE1C00">
        <w:t>y</w:t>
      </w:r>
      <w:r w:rsidR="0007563F" w:rsidRPr="00CE1C00">
        <w:t>a</w:t>
      </w:r>
      <w:r w:rsidR="00B82F2B" w:rsidRPr="00CE1C00">
        <w:t xml:space="preserve">ng </w:t>
      </w:r>
      <w:r w:rsidR="0007563F" w:rsidRPr="00CE1C00">
        <w:t>mem</w:t>
      </w:r>
      <w:r w:rsidR="00550B6F" w:rsidRPr="00CE1C00">
        <w:t xml:space="preserve">pengaruhi tingkat </w:t>
      </w:r>
      <w:r w:rsidR="00A93894" w:rsidRPr="00CE1C00">
        <w:t>kemandirian</w:t>
      </w:r>
      <w:r w:rsidR="00B82F2B" w:rsidRPr="00CE1C00">
        <w:t>; (3) m</w:t>
      </w:r>
      <w:r w:rsidR="00B16ACB" w:rsidRPr="00CE1C00">
        <w:t xml:space="preserve">erumuskan strategi </w:t>
      </w:r>
      <w:r w:rsidR="00BD7792" w:rsidRPr="00CE1C00">
        <w:t xml:space="preserve">peningkatan </w:t>
      </w:r>
      <w:r w:rsidR="00B16ACB" w:rsidRPr="00CE1C00">
        <w:t xml:space="preserve">kemandirian perempuan perdesaan </w:t>
      </w:r>
      <w:r w:rsidR="0071341B" w:rsidRPr="00CE1C00">
        <w:t>pelaku industri rumahan emping melinjo</w:t>
      </w:r>
      <w:r w:rsidR="00B16ACB" w:rsidRPr="00CE1C00">
        <w:t xml:space="preserve"> </w:t>
      </w:r>
      <w:r w:rsidR="00632974" w:rsidRPr="00CE1C00">
        <w:t>melal</w:t>
      </w:r>
      <w:r w:rsidR="00B16ACB" w:rsidRPr="00CE1C00">
        <w:t xml:space="preserve">ui penguatan  modal  sosial mikro dan modal </w:t>
      </w:r>
      <w:r w:rsidR="00FA55B0" w:rsidRPr="00CE1C00">
        <w:t>sosial meso</w:t>
      </w:r>
      <w:r w:rsidR="00B16ACB" w:rsidRPr="00CE1C00">
        <w:t xml:space="preserve">. </w:t>
      </w:r>
    </w:p>
    <w:p w:rsidR="006035B8" w:rsidRPr="00CE1C00" w:rsidRDefault="00793F3F" w:rsidP="00CE1C00">
      <w:pPr>
        <w:tabs>
          <w:tab w:val="left" w:pos="0"/>
        </w:tabs>
        <w:spacing w:after="240" w:line="240" w:lineRule="auto"/>
        <w:jc w:val="center"/>
        <w:rPr>
          <w:rFonts w:ascii="Times New Roman" w:hAnsi="Times New Roman" w:cs="Times New Roman"/>
          <w:b/>
          <w:sz w:val="24"/>
          <w:szCs w:val="24"/>
        </w:rPr>
      </w:pPr>
      <w:r w:rsidRPr="00CE1C00">
        <w:rPr>
          <w:rFonts w:ascii="Times New Roman" w:hAnsi="Times New Roman" w:cs="Times New Roman"/>
          <w:b/>
          <w:sz w:val="24"/>
          <w:szCs w:val="24"/>
        </w:rPr>
        <w:t>Metode Penelitian</w:t>
      </w:r>
    </w:p>
    <w:p w:rsidR="006035B8" w:rsidRPr="00CE1C00" w:rsidRDefault="006035B8" w:rsidP="00632974">
      <w:pPr>
        <w:tabs>
          <w:tab w:val="left" w:pos="0"/>
        </w:tabs>
        <w:spacing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 xml:space="preserve">Penelitian ini </w:t>
      </w:r>
      <w:r w:rsidR="00EB500C" w:rsidRPr="00CE1C00">
        <w:rPr>
          <w:rFonts w:ascii="Times New Roman" w:hAnsi="Times New Roman" w:cs="Times New Roman"/>
          <w:sz w:val="24"/>
          <w:szCs w:val="24"/>
        </w:rPr>
        <w:t xml:space="preserve">dilaksanakan di </w:t>
      </w:r>
      <w:r w:rsidR="003376F6" w:rsidRPr="00CE1C00">
        <w:rPr>
          <w:rFonts w:ascii="Times New Roman" w:hAnsi="Times New Roman" w:cs="Times New Roman"/>
          <w:sz w:val="24"/>
          <w:szCs w:val="24"/>
        </w:rPr>
        <w:t>P</w:t>
      </w:r>
      <w:r w:rsidR="00EB500C" w:rsidRPr="00CE1C00">
        <w:rPr>
          <w:rFonts w:ascii="Times New Roman" w:hAnsi="Times New Roman" w:cs="Times New Roman"/>
          <w:sz w:val="24"/>
          <w:szCs w:val="24"/>
        </w:rPr>
        <w:t>ro</w:t>
      </w:r>
      <w:r w:rsidR="003376F6" w:rsidRPr="00CE1C00">
        <w:rPr>
          <w:rFonts w:ascii="Times New Roman" w:hAnsi="Times New Roman" w:cs="Times New Roman"/>
          <w:sz w:val="24"/>
          <w:szCs w:val="24"/>
        </w:rPr>
        <w:t>v</w:t>
      </w:r>
      <w:r w:rsidR="00EB500C" w:rsidRPr="00CE1C00">
        <w:rPr>
          <w:rFonts w:ascii="Times New Roman" w:hAnsi="Times New Roman" w:cs="Times New Roman"/>
          <w:sz w:val="24"/>
          <w:szCs w:val="24"/>
        </w:rPr>
        <w:t>insi Banten</w:t>
      </w:r>
      <w:r w:rsidRPr="00CE1C00">
        <w:rPr>
          <w:rFonts w:ascii="Times New Roman" w:hAnsi="Times New Roman" w:cs="Times New Roman"/>
          <w:sz w:val="24"/>
          <w:szCs w:val="24"/>
        </w:rPr>
        <w:t xml:space="preserve">, </w:t>
      </w:r>
      <w:r w:rsidR="003376F6" w:rsidRPr="00CE1C00">
        <w:rPr>
          <w:rFonts w:ascii="Times New Roman" w:hAnsi="Times New Roman" w:cs="Times New Roman"/>
          <w:sz w:val="24"/>
          <w:szCs w:val="24"/>
        </w:rPr>
        <w:t>yang</w:t>
      </w:r>
      <w:r w:rsidRPr="00CE1C00">
        <w:rPr>
          <w:rFonts w:ascii="Times New Roman" w:hAnsi="Times New Roman" w:cs="Times New Roman"/>
          <w:sz w:val="24"/>
          <w:szCs w:val="24"/>
        </w:rPr>
        <w:t xml:space="preserve"> </w:t>
      </w:r>
      <w:r w:rsidR="00EB500C" w:rsidRPr="00CE1C00">
        <w:rPr>
          <w:rFonts w:ascii="Times New Roman" w:hAnsi="Times New Roman" w:cs="Times New Roman"/>
          <w:sz w:val="24"/>
          <w:szCs w:val="24"/>
        </w:rPr>
        <w:t xml:space="preserve">dibagi </w:t>
      </w:r>
      <w:r w:rsidR="003376F6" w:rsidRPr="00CE1C00">
        <w:rPr>
          <w:rFonts w:ascii="Times New Roman" w:hAnsi="Times New Roman" w:cs="Times New Roman"/>
          <w:sz w:val="24"/>
          <w:szCs w:val="24"/>
        </w:rPr>
        <w:t>dalam</w:t>
      </w:r>
      <w:r w:rsidR="00A31864" w:rsidRPr="00CE1C00">
        <w:rPr>
          <w:rFonts w:ascii="Times New Roman" w:hAnsi="Times New Roman" w:cs="Times New Roman"/>
          <w:sz w:val="24"/>
          <w:szCs w:val="24"/>
        </w:rPr>
        <w:t xml:space="preserve"> tiga wilayah (zona) mengacu </w:t>
      </w:r>
      <w:r w:rsidR="00A93894" w:rsidRPr="00CE1C00">
        <w:rPr>
          <w:rFonts w:ascii="Times New Roman" w:hAnsi="Times New Roman" w:cs="Times New Roman"/>
          <w:sz w:val="24"/>
          <w:szCs w:val="24"/>
        </w:rPr>
        <w:t>kondisi</w:t>
      </w:r>
      <w:r w:rsidR="00EB500C" w:rsidRPr="00CE1C00">
        <w:rPr>
          <w:rFonts w:ascii="Times New Roman" w:hAnsi="Times New Roman" w:cs="Times New Roman"/>
          <w:sz w:val="24"/>
          <w:szCs w:val="24"/>
        </w:rPr>
        <w:t xml:space="preserve"> geografis</w:t>
      </w:r>
      <w:r w:rsidR="00A93894" w:rsidRPr="00CE1C00">
        <w:rPr>
          <w:rFonts w:ascii="Times New Roman" w:hAnsi="Times New Roman" w:cs="Times New Roman"/>
          <w:sz w:val="24"/>
          <w:szCs w:val="24"/>
        </w:rPr>
        <w:t xml:space="preserve"> wilayah</w:t>
      </w:r>
      <w:r w:rsidR="00EB500C" w:rsidRPr="00CE1C00">
        <w:rPr>
          <w:rFonts w:ascii="Times New Roman" w:hAnsi="Times New Roman" w:cs="Times New Roman"/>
          <w:sz w:val="24"/>
          <w:szCs w:val="24"/>
        </w:rPr>
        <w:t>,</w:t>
      </w:r>
      <w:r w:rsidR="00B443D1" w:rsidRPr="00CE1C00">
        <w:rPr>
          <w:rFonts w:ascii="Times New Roman" w:hAnsi="Times New Roman" w:cs="Times New Roman"/>
          <w:sz w:val="24"/>
          <w:szCs w:val="24"/>
        </w:rPr>
        <w:t xml:space="preserve"> </w:t>
      </w:r>
      <w:r w:rsidR="00632974" w:rsidRPr="00CE1C00">
        <w:rPr>
          <w:rFonts w:ascii="Times New Roman" w:hAnsi="Times New Roman" w:cs="Times New Roman"/>
          <w:sz w:val="24"/>
          <w:szCs w:val="24"/>
        </w:rPr>
        <w:t xml:space="preserve">yang </w:t>
      </w:r>
      <w:r w:rsidR="00EB500C" w:rsidRPr="00CE1C00">
        <w:rPr>
          <w:rFonts w:ascii="Times New Roman" w:hAnsi="Times New Roman" w:cs="Times New Roman"/>
          <w:sz w:val="24"/>
          <w:szCs w:val="24"/>
        </w:rPr>
        <w:t xml:space="preserve">meliputi:  </w:t>
      </w:r>
      <w:r w:rsidR="00380E78" w:rsidRPr="00CE1C00">
        <w:rPr>
          <w:rFonts w:ascii="Times New Roman" w:hAnsi="Times New Roman" w:cs="Times New Roman"/>
          <w:sz w:val="24"/>
          <w:szCs w:val="24"/>
        </w:rPr>
        <w:t>zona industri, zona pertanian</w:t>
      </w:r>
      <w:proofErr w:type="gramStart"/>
      <w:r w:rsidR="00380E78" w:rsidRPr="00CE1C00">
        <w:rPr>
          <w:rFonts w:ascii="Times New Roman" w:hAnsi="Times New Roman" w:cs="Times New Roman"/>
          <w:sz w:val="24"/>
          <w:szCs w:val="24"/>
        </w:rPr>
        <w:t>,  dan</w:t>
      </w:r>
      <w:proofErr w:type="gramEnd"/>
      <w:r w:rsidR="00380E78" w:rsidRPr="00CE1C00">
        <w:rPr>
          <w:rFonts w:ascii="Times New Roman" w:hAnsi="Times New Roman" w:cs="Times New Roman"/>
          <w:sz w:val="24"/>
          <w:szCs w:val="24"/>
        </w:rPr>
        <w:t xml:space="preserve"> zona pariwisata</w:t>
      </w:r>
      <w:r w:rsidR="00EB500C" w:rsidRPr="00CE1C00">
        <w:rPr>
          <w:rFonts w:ascii="Times New Roman" w:hAnsi="Times New Roman" w:cs="Times New Roman"/>
          <w:sz w:val="24"/>
          <w:szCs w:val="24"/>
        </w:rPr>
        <w:t xml:space="preserve">. </w:t>
      </w:r>
      <w:r w:rsidR="00632974" w:rsidRPr="00CE1C00">
        <w:rPr>
          <w:rFonts w:ascii="Times New Roman" w:hAnsi="Times New Roman" w:cs="Times New Roman"/>
          <w:sz w:val="24"/>
          <w:szCs w:val="24"/>
        </w:rPr>
        <w:t xml:space="preserve"> </w:t>
      </w:r>
      <w:proofErr w:type="gramStart"/>
      <w:r w:rsidR="003376F6" w:rsidRPr="00CE1C00">
        <w:rPr>
          <w:rFonts w:ascii="Times New Roman" w:hAnsi="Times New Roman" w:cs="Times New Roman"/>
          <w:sz w:val="24"/>
          <w:szCs w:val="24"/>
        </w:rPr>
        <w:t>De</w:t>
      </w:r>
      <w:r w:rsidR="00632974" w:rsidRPr="00CE1C00">
        <w:rPr>
          <w:rFonts w:ascii="Times New Roman" w:hAnsi="Times New Roman" w:cs="Times New Roman"/>
          <w:sz w:val="24"/>
          <w:szCs w:val="24"/>
        </w:rPr>
        <w:t xml:space="preserve">sain </w:t>
      </w:r>
      <w:r w:rsidRPr="00CE1C00">
        <w:rPr>
          <w:rFonts w:ascii="Times New Roman" w:hAnsi="Times New Roman" w:cs="Times New Roman"/>
          <w:sz w:val="24"/>
          <w:szCs w:val="24"/>
        </w:rPr>
        <w:t>penelitian dilakukan secara kuantitatif dan kualitatif (</w:t>
      </w:r>
      <w:r w:rsidRPr="00CE1C00">
        <w:rPr>
          <w:rFonts w:ascii="Times New Roman" w:hAnsi="Times New Roman" w:cs="Times New Roman"/>
          <w:i/>
          <w:sz w:val="24"/>
          <w:szCs w:val="24"/>
        </w:rPr>
        <w:t>mixed method</w:t>
      </w:r>
      <w:r w:rsidRPr="00CE1C00">
        <w:rPr>
          <w:rFonts w:ascii="Times New Roman" w:hAnsi="Times New Roman" w:cs="Times New Roman"/>
          <w:sz w:val="24"/>
          <w:szCs w:val="24"/>
        </w:rPr>
        <w:t xml:space="preserve">), </w:t>
      </w:r>
      <w:r w:rsidR="00632974" w:rsidRPr="00CE1C00">
        <w:rPr>
          <w:rFonts w:ascii="Times New Roman" w:hAnsi="Times New Roman" w:cs="Times New Roman"/>
          <w:sz w:val="24"/>
          <w:szCs w:val="24"/>
        </w:rPr>
        <w:t>dengan menggunakan metode survai</w:t>
      </w:r>
      <w:r w:rsidRPr="00CE1C00">
        <w:rPr>
          <w:rFonts w:ascii="Times New Roman" w:hAnsi="Times New Roman" w:cs="Times New Roman"/>
          <w:sz w:val="24"/>
          <w:szCs w:val="24"/>
        </w:rPr>
        <w:t xml:space="preserve">, studi dokumentasi </w:t>
      </w:r>
      <w:r w:rsidR="003376F6" w:rsidRPr="00CE1C00">
        <w:rPr>
          <w:rFonts w:ascii="Times New Roman" w:hAnsi="Times New Roman" w:cs="Times New Roman"/>
          <w:sz w:val="24"/>
          <w:szCs w:val="24"/>
        </w:rPr>
        <w:t xml:space="preserve">dan observasi </w:t>
      </w:r>
      <w:r w:rsidR="00383B60" w:rsidRPr="00CE1C00">
        <w:rPr>
          <w:rFonts w:ascii="Times New Roman" w:hAnsi="Times New Roman" w:cs="Times New Roman"/>
          <w:sz w:val="24"/>
          <w:szCs w:val="24"/>
        </w:rPr>
        <w:t>secara seimbang.</w:t>
      </w:r>
      <w:proofErr w:type="gramEnd"/>
      <w:r w:rsidR="00383B60" w:rsidRPr="00CE1C00">
        <w:rPr>
          <w:rFonts w:ascii="Times New Roman" w:hAnsi="Times New Roman" w:cs="Times New Roman"/>
          <w:sz w:val="24"/>
          <w:szCs w:val="24"/>
        </w:rPr>
        <w:t xml:space="preserve"> </w:t>
      </w:r>
      <w:proofErr w:type="gramStart"/>
      <w:r w:rsidRPr="00CE1C00">
        <w:rPr>
          <w:rFonts w:ascii="Times New Roman" w:hAnsi="Times New Roman" w:cs="Times New Roman"/>
          <w:sz w:val="24"/>
          <w:szCs w:val="24"/>
        </w:rPr>
        <w:t xml:space="preserve">Penentuan responden dilakukan secara bertingkat </w:t>
      </w:r>
      <w:r w:rsidR="00632974" w:rsidRPr="00CE1C00">
        <w:rPr>
          <w:rFonts w:ascii="Times New Roman" w:hAnsi="Times New Roman" w:cs="Times New Roman"/>
          <w:sz w:val="24"/>
          <w:szCs w:val="24"/>
        </w:rPr>
        <w:t>(</w:t>
      </w:r>
      <w:r w:rsidRPr="00CE1C00">
        <w:rPr>
          <w:rFonts w:ascii="Times New Roman" w:hAnsi="Times New Roman" w:cs="Times New Roman"/>
          <w:i/>
          <w:iCs/>
          <w:sz w:val="24"/>
          <w:szCs w:val="24"/>
        </w:rPr>
        <w:t>multistage</w:t>
      </w:r>
      <w:r w:rsidR="00632974" w:rsidRPr="00CE1C00">
        <w:rPr>
          <w:rFonts w:ascii="Times New Roman" w:hAnsi="Times New Roman" w:cs="Times New Roman"/>
          <w:i/>
          <w:iCs/>
          <w:sz w:val="24"/>
          <w:szCs w:val="24"/>
        </w:rPr>
        <w:t xml:space="preserve"> random </w:t>
      </w:r>
      <w:r w:rsidRPr="00CE1C00">
        <w:rPr>
          <w:rFonts w:ascii="Times New Roman" w:hAnsi="Times New Roman" w:cs="Times New Roman"/>
          <w:i/>
          <w:iCs/>
          <w:sz w:val="24"/>
          <w:szCs w:val="24"/>
        </w:rPr>
        <w:t>sampling</w:t>
      </w:r>
      <w:r w:rsidR="00632974" w:rsidRPr="00CE1C00">
        <w:rPr>
          <w:rFonts w:ascii="Times New Roman" w:hAnsi="Times New Roman" w:cs="Times New Roman"/>
          <w:sz w:val="24"/>
          <w:szCs w:val="24"/>
        </w:rPr>
        <w:t>)</w:t>
      </w:r>
      <w:r w:rsidRPr="00CE1C00">
        <w:rPr>
          <w:rFonts w:ascii="Times New Roman" w:hAnsi="Times New Roman" w:cs="Times New Roman"/>
          <w:sz w:val="24"/>
          <w:szCs w:val="24"/>
        </w:rPr>
        <w:t>.</w:t>
      </w:r>
      <w:proofErr w:type="gramEnd"/>
      <w:r w:rsidRPr="00CE1C00">
        <w:rPr>
          <w:rFonts w:ascii="Times New Roman" w:hAnsi="Times New Roman" w:cs="Times New Roman"/>
          <w:sz w:val="24"/>
          <w:szCs w:val="24"/>
        </w:rPr>
        <w:t xml:space="preserve">  </w:t>
      </w:r>
    </w:p>
    <w:p w:rsidR="006035B8" w:rsidRPr="00CE1C00" w:rsidRDefault="00A2584B" w:rsidP="00793F3F">
      <w:pPr>
        <w:tabs>
          <w:tab w:val="left" w:pos="0"/>
        </w:tabs>
        <w:spacing w:line="240" w:lineRule="auto"/>
        <w:ind w:firstLine="567"/>
        <w:rPr>
          <w:rFonts w:ascii="Times New Roman" w:hAnsi="Times New Roman" w:cs="Times New Roman"/>
          <w:sz w:val="24"/>
          <w:szCs w:val="24"/>
        </w:rPr>
      </w:pPr>
      <w:proofErr w:type="gramStart"/>
      <w:r w:rsidRPr="00CE1C00">
        <w:rPr>
          <w:rFonts w:ascii="Times New Roman" w:hAnsi="Times New Roman" w:cs="Times New Roman"/>
          <w:sz w:val="24"/>
          <w:szCs w:val="24"/>
        </w:rPr>
        <w:t>Pengumpulan data</w:t>
      </w:r>
      <w:r w:rsidR="003376F6" w:rsidRPr="00CE1C00">
        <w:rPr>
          <w:rFonts w:ascii="Times New Roman" w:hAnsi="Times New Roman" w:cs="Times New Roman"/>
          <w:sz w:val="24"/>
          <w:szCs w:val="24"/>
        </w:rPr>
        <w:t xml:space="preserve"> dilaksanakan dari bulan </w:t>
      </w:r>
      <w:r w:rsidR="00793F3F" w:rsidRPr="00CE1C00">
        <w:rPr>
          <w:rFonts w:ascii="Times New Roman" w:hAnsi="Times New Roman" w:cs="Times New Roman"/>
          <w:sz w:val="24"/>
          <w:szCs w:val="24"/>
        </w:rPr>
        <w:t>Juli</w:t>
      </w:r>
      <w:r w:rsidR="006035B8" w:rsidRPr="00CE1C00">
        <w:rPr>
          <w:rFonts w:ascii="Times New Roman" w:hAnsi="Times New Roman" w:cs="Times New Roman"/>
          <w:sz w:val="24"/>
          <w:szCs w:val="24"/>
        </w:rPr>
        <w:t xml:space="preserve"> sampai Desember 2015.</w:t>
      </w:r>
      <w:proofErr w:type="gramEnd"/>
      <w:r w:rsidRPr="00CE1C00">
        <w:rPr>
          <w:rFonts w:ascii="Times New Roman" w:hAnsi="Times New Roman" w:cs="Times New Roman"/>
          <w:sz w:val="24"/>
          <w:szCs w:val="24"/>
        </w:rPr>
        <w:t xml:space="preserve">  </w:t>
      </w:r>
      <w:proofErr w:type="gramStart"/>
      <w:r w:rsidR="006035B8" w:rsidRPr="00CE1C00">
        <w:rPr>
          <w:rFonts w:ascii="Times New Roman" w:hAnsi="Times New Roman" w:cs="Times New Roman"/>
          <w:color w:val="000000" w:themeColor="text1"/>
          <w:sz w:val="24"/>
          <w:szCs w:val="24"/>
        </w:rPr>
        <w:t xml:space="preserve">Populasi penelitian adalah perempuan </w:t>
      </w:r>
      <w:r w:rsidR="00FA55B0" w:rsidRPr="00CE1C00">
        <w:rPr>
          <w:rFonts w:ascii="Times New Roman" w:hAnsi="Times New Roman" w:cs="Times New Roman"/>
          <w:color w:val="000000" w:themeColor="text1"/>
          <w:sz w:val="24"/>
          <w:szCs w:val="24"/>
        </w:rPr>
        <w:t xml:space="preserve">perdesaan pelaku industri </w:t>
      </w:r>
      <w:r w:rsidR="00B443D1" w:rsidRPr="00CE1C00">
        <w:rPr>
          <w:rFonts w:ascii="Times New Roman" w:hAnsi="Times New Roman" w:cs="Times New Roman"/>
          <w:color w:val="000000" w:themeColor="text1"/>
          <w:sz w:val="24"/>
          <w:szCs w:val="24"/>
        </w:rPr>
        <w:t>rumahan</w:t>
      </w:r>
      <w:r w:rsidR="006035B8" w:rsidRPr="00CE1C00">
        <w:rPr>
          <w:rFonts w:ascii="Times New Roman" w:hAnsi="Times New Roman" w:cs="Times New Roman"/>
          <w:color w:val="000000" w:themeColor="text1"/>
          <w:sz w:val="24"/>
          <w:szCs w:val="24"/>
        </w:rPr>
        <w:t xml:space="preserve"> emping melinjo</w:t>
      </w:r>
      <w:r w:rsidR="00A93894" w:rsidRPr="00CE1C00">
        <w:rPr>
          <w:rFonts w:ascii="Times New Roman" w:hAnsi="Times New Roman" w:cs="Times New Roman"/>
          <w:color w:val="000000" w:themeColor="text1"/>
          <w:sz w:val="24"/>
          <w:szCs w:val="24"/>
        </w:rPr>
        <w:t>,</w:t>
      </w:r>
      <w:r w:rsidR="00FA55B0" w:rsidRPr="00CE1C00">
        <w:rPr>
          <w:rFonts w:ascii="Times New Roman" w:hAnsi="Times New Roman" w:cs="Times New Roman"/>
          <w:color w:val="000000" w:themeColor="text1"/>
          <w:sz w:val="24"/>
          <w:szCs w:val="24"/>
        </w:rPr>
        <w:t xml:space="preserve"> </w:t>
      </w:r>
      <w:r w:rsidR="006035B8" w:rsidRPr="00CE1C00">
        <w:rPr>
          <w:rFonts w:ascii="Times New Roman" w:hAnsi="Times New Roman" w:cs="Times New Roman"/>
          <w:color w:val="000000" w:themeColor="text1"/>
          <w:sz w:val="24"/>
          <w:szCs w:val="24"/>
        </w:rPr>
        <w:t xml:space="preserve">berjumlah </w:t>
      </w:r>
      <w:r w:rsidR="006035B8" w:rsidRPr="00CE1C00">
        <w:rPr>
          <w:rFonts w:ascii="Times New Roman" w:hAnsi="Times New Roman" w:cs="Times New Roman"/>
          <w:sz w:val="24"/>
          <w:szCs w:val="24"/>
        </w:rPr>
        <w:t xml:space="preserve">6.857 </w:t>
      </w:r>
      <w:r w:rsidR="006035B8" w:rsidRPr="00CE1C00">
        <w:rPr>
          <w:rFonts w:ascii="Times New Roman" w:hAnsi="Times New Roman" w:cs="Times New Roman"/>
          <w:color w:val="000000" w:themeColor="text1"/>
          <w:sz w:val="24"/>
          <w:szCs w:val="24"/>
        </w:rPr>
        <w:t>orang.</w:t>
      </w:r>
      <w:proofErr w:type="gramEnd"/>
      <w:r w:rsidR="006035B8" w:rsidRPr="00CE1C00">
        <w:rPr>
          <w:rFonts w:ascii="Times New Roman" w:hAnsi="Times New Roman" w:cs="Times New Roman"/>
          <w:color w:val="000000" w:themeColor="text1"/>
          <w:sz w:val="24"/>
          <w:szCs w:val="24"/>
        </w:rPr>
        <w:t xml:space="preserve"> </w:t>
      </w:r>
      <w:r w:rsidR="00FA55B0" w:rsidRPr="00CE1C00">
        <w:rPr>
          <w:rFonts w:ascii="Times New Roman" w:hAnsi="Times New Roman" w:cs="Times New Roman"/>
          <w:color w:val="000000" w:themeColor="text1"/>
          <w:sz w:val="24"/>
          <w:szCs w:val="24"/>
        </w:rPr>
        <w:t xml:space="preserve"> </w:t>
      </w:r>
      <w:r w:rsidR="00FA55B0" w:rsidRPr="00CE1C00">
        <w:rPr>
          <w:rFonts w:ascii="Times New Roman" w:hAnsi="Times New Roman" w:cs="Times New Roman"/>
          <w:sz w:val="24"/>
          <w:szCs w:val="24"/>
        </w:rPr>
        <w:t>S</w:t>
      </w:r>
      <w:r w:rsidR="006035B8" w:rsidRPr="00CE1C00">
        <w:rPr>
          <w:rFonts w:ascii="Times New Roman" w:hAnsi="Times New Roman" w:cs="Times New Roman"/>
          <w:sz w:val="24"/>
          <w:szCs w:val="24"/>
        </w:rPr>
        <w:t>ampel</w:t>
      </w:r>
      <w:r w:rsidR="00FA55B0" w:rsidRPr="00CE1C00">
        <w:rPr>
          <w:rFonts w:ascii="Times New Roman" w:hAnsi="Times New Roman" w:cs="Times New Roman"/>
          <w:sz w:val="24"/>
          <w:szCs w:val="24"/>
        </w:rPr>
        <w:t xml:space="preserve"> yang digun</w:t>
      </w:r>
      <w:r w:rsidR="00B443D1" w:rsidRPr="00CE1C00">
        <w:rPr>
          <w:rFonts w:ascii="Times New Roman" w:hAnsi="Times New Roman" w:cs="Times New Roman"/>
          <w:sz w:val="24"/>
          <w:szCs w:val="24"/>
        </w:rPr>
        <w:t>a</w:t>
      </w:r>
      <w:r w:rsidR="00FA55B0" w:rsidRPr="00CE1C00">
        <w:rPr>
          <w:rFonts w:ascii="Times New Roman" w:hAnsi="Times New Roman" w:cs="Times New Roman"/>
          <w:sz w:val="24"/>
          <w:szCs w:val="24"/>
        </w:rPr>
        <w:t xml:space="preserve">kan </w:t>
      </w:r>
      <w:r w:rsidR="006035B8" w:rsidRPr="00CE1C00">
        <w:rPr>
          <w:rFonts w:ascii="Times New Roman" w:hAnsi="Times New Roman" w:cs="Times New Roman"/>
          <w:sz w:val="24"/>
          <w:szCs w:val="24"/>
        </w:rPr>
        <w:t xml:space="preserve"> sebanyak 453 orang</w:t>
      </w:r>
      <w:r w:rsidR="00F81100" w:rsidRPr="00CE1C00">
        <w:rPr>
          <w:rFonts w:ascii="Times New Roman" w:hAnsi="Times New Roman" w:cs="Times New Roman"/>
          <w:sz w:val="24"/>
          <w:szCs w:val="24"/>
        </w:rPr>
        <w:t xml:space="preserve">, </w:t>
      </w:r>
      <w:r w:rsidR="00A93894" w:rsidRPr="00CE1C00">
        <w:rPr>
          <w:rFonts w:ascii="Times New Roman" w:hAnsi="Times New Roman" w:cs="Times New Roman"/>
          <w:sz w:val="24"/>
          <w:szCs w:val="24"/>
        </w:rPr>
        <w:t>terdiri dari;</w:t>
      </w:r>
      <w:r w:rsidR="003376F6" w:rsidRPr="00CE1C00">
        <w:rPr>
          <w:rFonts w:ascii="Times New Roman" w:hAnsi="Times New Roman" w:cs="Times New Roman"/>
          <w:sz w:val="24"/>
          <w:szCs w:val="24"/>
        </w:rPr>
        <w:t xml:space="preserve"> </w:t>
      </w:r>
      <w:r w:rsidR="006035B8" w:rsidRPr="00CE1C00">
        <w:rPr>
          <w:rFonts w:ascii="Times New Roman" w:hAnsi="Times New Roman" w:cs="Times New Roman"/>
          <w:sz w:val="24"/>
          <w:szCs w:val="24"/>
        </w:rPr>
        <w:t xml:space="preserve"> 154 orang di </w:t>
      </w:r>
      <w:r w:rsidR="00632974" w:rsidRPr="00CE1C00">
        <w:rPr>
          <w:rFonts w:ascii="Times New Roman" w:hAnsi="Times New Roman" w:cs="Times New Roman"/>
          <w:sz w:val="24"/>
          <w:szCs w:val="24"/>
        </w:rPr>
        <w:t xml:space="preserve">zona industri, 147 orang </w:t>
      </w:r>
      <w:r w:rsidR="007B52C0" w:rsidRPr="00CE1C00">
        <w:rPr>
          <w:rFonts w:ascii="Times New Roman" w:hAnsi="Times New Roman" w:cs="Times New Roman"/>
          <w:sz w:val="24"/>
          <w:szCs w:val="24"/>
        </w:rPr>
        <w:t xml:space="preserve">di </w:t>
      </w:r>
      <w:r w:rsidR="00632974" w:rsidRPr="00CE1C00">
        <w:rPr>
          <w:rFonts w:ascii="Times New Roman" w:hAnsi="Times New Roman" w:cs="Times New Roman"/>
          <w:sz w:val="24"/>
          <w:szCs w:val="24"/>
        </w:rPr>
        <w:t xml:space="preserve">zona pertanian, dan 152 orang </w:t>
      </w:r>
      <w:r w:rsidR="007B52C0" w:rsidRPr="00CE1C00">
        <w:rPr>
          <w:rFonts w:ascii="Times New Roman" w:hAnsi="Times New Roman" w:cs="Times New Roman"/>
          <w:sz w:val="24"/>
          <w:szCs w:val="24"/>
        </w:rPr>
        <w:t xml:space="preserve">dari </w:t>
      </w:r>
      <w:r w:rsidR="00632974" w:rsidRPr="00CE1C00">
        <w:rPr>
          <w:rFonts w:ascii="Times New Roman" w:hAnsi="Times New Roman" w:cs="Times New Roman"/>
          <w:sz w:val="24"/>
          <w:szCs w:val="24"/>
        </w:rPr>
        <w:t>zona pariwisata.</w:t>
      </w:r>
      <w:r w:rsidR="006035B8" w:rsidRPr="00CE1C00">
        <w:rPr>
          <w:rFonts w:ascii="Times New Roman" w:hAnsi="Times New Roman" w:cs="Times New Roman"/>
          <w:sz w:val="24"/>
          <w:szCs w:val="24"/>
        </w:rPr>
        <w:t xml:space="preserve">  </w:t>
      </w:r>
      <w:proofErr w:type="gramStart"/>
      <w:r w:rsidR="006035B8" w:rsidRPr="00CE1C00">
        <w:rPr>
          <w:rFonts w:ascii="Times New Roman" w:hAnsi="Times New Roman" w:cs="Times New Roman"/>
          <w:sz w:val="24"/>
          <w:szCs w:val="24"/>
        </w:rPr>
        <w:t xml:space="preserve">Untuk melengkapi informasi </w:t>
      </w:r>
      <w:r w:rsidR="007B52C0" w:rsidRPr="00CE1C00">
        <w:rPr>
          <w:rFonts w:ascii="Times New Roman" w:hAnsi="Times New Roman" w:cs="Times New Roman"/>
          <w:sz w:val="24"/>
          <w:szCs w:val="24"/>
        </w:rPr>
        <w:t xml:space="preserve">yang dibutuhkan, </w:t>
      </w:r>
      <w:r w:rsidR="00EB7F4D" w:rsidRPr="00CE1C00">
        <w:rPr>
          <w:rFonts w:ascii="Times New Roman" w:hAnsi="Times New Roman" w:cs="Times New Roman"/>
          <w:sz w:val="24"/>
          <w:szCs w:val="24"/>
        </w:rPr>
        <w:t xml:space="preserve">maka </w:t>
      </w:r>
      <w:r w:rsidR="006035B8" w:rsidRPr="00CE1C00">
        <w:rPr>
          <w:rFonts w:ascii="Times New Roman" w:hAnsi="Times New Roman" w:cs="Times New Roman"/>
          <w:sz w:val="24"/>
          <w:szCs w:val="24"/>
        </w:rPr>
        <w:t>dipilih 10 orang responden kunci dari masing-masing wilayah sebagai informan.</w:t>
      </w:r>
      <w:proofErr w:type="gramEnd"/>
      <w:r w:rsidR="006035B8" w:rsidRPr="00CE1C00">
        <w:rPr>
          <w:rFonts w:ascii="Times New Roman" w:hAnsi="Times New Roman" w:cs="Times New Roman"/>
          <w:sz w:val="24"/>
          <w:szCs w:val="24"/>
        </w:rPr>
        <w:t xml:space="preserve"> </w:t>
      </w:r>
    </w:p>
    <w:p w:rsidR="00CE1C00" w:rsidRDefault="006035B8" w:rsidP="00CE1C00">
      <w:pPr>
        <w:tabs>
          <w:tab w:val="left" w:pos="0"/>
        </w:tabs>
        <w:spacing w:after="240"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 xml:space="preserve">Data yang dikumpulkan </w:t>
      </w:r>
      <w:r w:rsidR="007B52C0" w:rsidRPr="00CE1C00">
        <w:rPr>
          <w:rFonts w:ascii="Times New Roman" w:hAnsi="Times New Roman" w:cs="Times New Roman"/>
          <w:sz w:val="24"/>
          <w:szCs w:val="24"/>
        </w:rPr>
        <w:t xml:space="preserve">dalam penelitian ini </w:t>
      </w:r>
      <w:r w:rsidRPr="00CE1C00">
        <w:rPr>
          <w:rFonts w:ascii="Times New Roman" w:hAnsi="Times New Roman" w:cs="Times New Roman"/>
          <w:sz w:val="24"/>
          <w:szCs w:val="24"/>
        </w:rPr>
        <w:t>meliput</w:t>
      </w:r>
      <w:r w:rsidR="00D56D6C" w:rsidRPr="00CE1C00">
        <w:rPr>
          <w:rFonts w:ascii="Times New Roman" w:hAnsi="Times New Roman" w:cs="Times New Roman"/>
          <w:sz w:val="24"/>
          <w:szCs w:val="24"/>
        </w:rPr>
        <w:t>i</w:t>
      </w:r>
      <w:r w:rsidR="00B443D1" w:rsidRPr="00CE1C00">
        <w:rPr>
          <w:rFonts w:ascii="Times New Roman" w:hAnsi="Times New Roman" w:cs="Times New Roman"/>
          <w:sz w:val="24"/>
          <w:szCs w:val="24"/>
        </w:rPr>
        <w:t>;</w:t>
      </w:r>
      <w:r w:rsidR="00D56D6C" w:rsidRPr="00CE1C00">
        <w:rPr>
          <w:rFonts w:ascii="Times New Roman" w:hAnsi="Times New Roman" w:cs="Times New Roman"/>
          <w:sz w:val="24"/>
          <w:szCs w:val="24"/>
        </w:rPr>
        <w:t xml:space="preserve"> Karakteristik Responden (</w:t>
      </w:r>
      <w:r w:rsidR="00D03360" w:rsidRPr="00CE1C00">
        <w:rPr>
          <w:rFonts w:ascii="Times New Roman" w:hAnsi="Times New Roman" w:cs="Times New Roman"/>
          <w:sz w:val="24"/>
          <w:szCs w:val="24"/>
        </w:rPr>
        <w:t>ξ</w:t>
      </w:r>
      <w:r w:rsidR="00D56D6C" w:rsidRPr="00CE1C00">
        <w:rPr>
          <w:rFonts w:ascii="Times New Roman" w:hAnsi="Times New Roman" w:cs="Times New Roman"/>
          <w:sz w:val="24"/>
          <w:szCs w:val="24"/>
          <w:vertAlign w:val="subscript"/>
        </w:rPr>
        <w:t>1</w:t>
      </w:r>
      <w:r w:rsidR="00D56D6C" w:rsidRPr="00CE1C00">
        <w:rPr>
          <w:rFonts w:ascii="Times New Roman" w:hAnsi="Times New Roman" w:cs="Times New Roman"/>
          <w:sz w:val="24"/>
          <w:szCs w:val="24"/>
        </w:rPr>
        <w:t xml:space="preserve">), Karakteristik </w:t>
      </w:r>
      <w:r w:rsidR="007B52C0" w:rsidRPr="00CE1C00">
        <w:rPr>
          <w:rFonts w:ascii="Times New Roman" w:hAnsi="Times New Roman" w:cs="Times New Roman"/>
          <w:sz w:val="24"/>
          <w:szCs w:val="24"/>
        </w:rPr>
        <w:t xml:space="preserve"> </w:t>
      </w:r>
      <w:r w:rsidR="00D56D6C" w:rsidRPr="00CE1C00">
        <w:rPr>
          <w:rFonts w:ascii="Times New Roman" w:hAnsi="Times New Roman" w:cs="Times New Roman"/>
          <w:sz w:val="24"/>
          <w:szCs w:val="24"/>
        </w:rPr>
        <w:t>Keluarga (</w:t>
      </w:r>
      <w:r w:rsidR="00D03360" w:rsidRPr="00CE1C00">
        <w:rPr>
          <w:rFonts w:ascii="Times New Roman" w:hAnsi="Times New Roman" w:cs="Times New Roman"/>
          <w:sz w:val="24"/>
          <w:szCs w:val="24"/>
        </w:rPr>
        <w:t>ξ</w:t>
      </w:r>
      <w:r w:rsidR="00D56D6C" w:rsidRPr="00CE1C00">
        <w:rPr>
          <w:rFonts w:ascii="Times New Roman" w:hAnsi="Times New Roman" w:cs="Times New Roman"/>
          <w:sz w:val="24"/>
          <w:szCs w:val="24"/>
          <w:vertAlign w:val="subscript"/>
        </w:rPr>
        <w:t>2</w:t>
      </w:r>
      <w:r w:rsidR="00D56D6C" w:rsidRPr="00CE1C00">
        <w:rPr>
          <w:rFonts w:ascii="Times New Roman" w:hAnsi="Times New Roman" w:cs="Times New Roman"/>
          <w:sz w:val="24"/>
          <w:szCs w:val="24"/>
        </w:rPr>
        <w:t xml:space="preserve">), </w:t>
      </w:r>
      <w:r w:rsidR="007B52C0" w:rsidRPr="00CE1C00">
        <w:rPr>
          <w:rFonts w:ascii="Times New Roman" w:hAnsi="Times New Roman" w:cs="Times New Roman"/>
          <w:sz w:val="24"/>
          <w:szCs w:val="24"/>
        </w:rPr>
        <w:t>Kegiatan</w:t>
      </w:r>
      <w:r w:rsidR="00D56D6C" w:rsidRPr="00CE1C00">
        <w:rPr>
          <w:rFonts w:ascii="Times New Roman" w:hAnsi="Times New Roman" w:cs="Times New Roman"/>
          <w:sz w:val="24"/>
          <w:szCs w:val="24"/>
        </w:rPr>
        <w:t xml:space="preserve"> Penyuluhan (</w:t>
      </w:r>
      <w:r w:rsidR="00D03360" w:rsidRPr="00CE1C00">
        <w:rPr>
          <w:rFonts w:ascii="Times New Roman" w:hAnsi="Times New Roman" w:cs="Times New Roman"/>
          <w:sz w:val="24"/>
          <w:szCs w:val="24"/>
        </w:rPr>
        <w:t>ξ</w:t>
      </w:r>
      <w:r w:rsidR="00D56D6C" w:rsidRPr="00CE1C00">
        <w:rPr>
          <w:rFonts w:ascii="Times New Roman" w:hAnsi="Times New Roman" w:cs="Times New Roman"/>
          <w:sz w:val="24"/>
          <w:szCs w:val="24"/>
          <w:vertAlign w:val="subscript"/>
        </w:rPr>
        <w:t>3</w:t>
      </w:r>
      <w:r w:rsidR="00D56D6C" w:rsidRPr="00CE1C00">
        <w:rPr>
          <w:rFonts w:ascii="Times New Roman" w:hAnsi="Times New Roman" w:cs="Times New Roman"/>
          <w:sz w:val="24"/>
          <w:szCs w:val="24"/>
        </w:rPr>
        <w:t>), Dukungan Lingkungan (</w:t>
      </w:r>
      <w:r w:rsidR="00D03360" w:rsidRPr="00CE1C00">
        <w:rPr>
          <w:rFonts w:ascii="Times New Roman" w:hAnsi="Times New Roman" w:cs="Times New Roman"/>
          <w:sz w:val="24"/>
          <w:szCs w:val="24"/>
        </w:rPr>
        <w:t>ξ</w:t>
      </w:r>
      <w:r w:rsidR="00D56D6C" w:rsidRPr="00CE1C00">
        <w:rPr>
          <w:rFonts w:ascii="Times New Roman" w:hAnsi="Times New Roman" w:cs="Times New Roman"/>
          <w:sz w:val="24"/>
          <w:szCs w:val="24"/>
          <w:vertAlign w:val="subscript"/>
        </w:rPr>
        <w:t>4</w:t>
      </w:r>
      <w:r w:rsidR="00D56D6C" w:rsidRPr="00CE1C00">
        <w:rPr>
          <w:rFonts w:ascii="Times New Roman" w:hAnsi="Times New Roman" w:cs="Times New Roman"/>
          <w:sz w:val="24"/>
          <w:szCs w:val="24"/>
        </w:rPr>
        <w:t>),  Modal Sosial Mikro  (</w:t>
      </w:r>
      <w:r w:rsidR="00D03360" w:rsidRPr="00CE1C00">
        <w:rPr>
          <w:rFonts w:ascii="Times New Roman" w:hAnsi="Times New Roman" w:cs="Times New Roman"/>
          <w:sz w:val="24"/>
          <w:szCs w:val="24"/>
        </w:rPr>
        <w:t>η</w:t>
      </w:r>
      <w:r w:rsidRPr="00CE1C00">
        <w:rPr>
          <w:rFonts w:ascii="Times New Roman" w:hAnsi="Times New Roman" w:cs="Times New Roman"/>
          <w:sz w:val="24"/>
          <w:szCs w:val="24"/>
          <w:vertAlign w:val="subscript"/>
        </w:rPr>
        <w:t>1</w:t>
      </w:r>
      <w:r w:rsidR="00D56D6C" w:rsidRPr="00CE1C00">
        <w:rPr>
          <w:rFonts w:ascii="Times New Roman" w:hAnsi="Times New Roman" w:cs="Times New Roman"/>
          <w:sz w:val="24"/>
          <w:szCs w:val="24"/>
        </w:rPr>
        <w:t>), Modal Sosial Meso (</w:t>
      </w:r>
      <w:r w:rsidR="00D03360" w:rsidRPr="00CE1C00">
        <w:rPr>
          <w:rFonts w:ascii="Times New Roman" w:hAnsi="Times New Roman" w:cs="Times New Roman"/>
          <w:sz w:val="24"/>
          <w:szCs w:val="24"/>
        </w:rPr>
        <w:t>η</w:t>
      </w:r>
      <w:r w:rsidRPr="00CE1C00">
        <w:rPr>
          <w:rFonts w:ascii="Times New Roman" w:hAnsi="Times New Roman" w:cs="Times New Roman"/>
          <w:sz w:val="24"/>
          <w:szCs w:val="24"/>
          <w:vertAlign w:val="subscript"/>
        </w:rPr>
        <w:t>2</w:t>
      </w:r>
      <w:r w:rsidR="007B52C0" w:rsidRPr="00CE1C00">
        <w:rPr>
          <w:rFonts w:ascii="Times New Roman" w:hAnsi="Times New Roman" w:cs="Times New Roman"/>
          <w:sz w:val="24"/>
          <w:szCs w:val="24"/>
        </w:rPr>
        <w:t xml:space="preserve">), </w:t>
      </w:r>
      <w:r w:rsidR="00D56D6C" w:rsidRPr="00CE1C00">
        <w:rPr>
          <w:rFonts w:ascii="Times New Roman" w:hAnsi="Times New Roman" w:cs="Times New Roman"/>
          <w:sz w:val="24"/>
          <w:szCs w:val="24"/>
        </w:rPr>
        <w:t xml:space="preserve"> Tingkat Kapasitas (</w:t>
      </w:r>
      <w:r w:rsidR="00D03360" w:rsidRPr="00CE1C00">
        <w:rPr>
          <w:rFonts w:ascii="Times New Roman" w:hAnsi="Times New Roman" w:cs="Times New Roman"/>
          <w:sz w:val="24"/>
          <w:szCs w:val="24"/>
        </w:rPr>
        <w:t>η</w:t>
      </w:r>
      <w:r w:rsidRPr="00CE1C00">
        <w:rPr>
          <w:rFonts w:ascii="Times New Roman" w:hAnsi="Times New Roman" w:cs="Times New Roman"/>
          <w:sz w:val="24"/>
          <w:szCs w:val="24"/>
          <w:vertAlign w:val="subscript"/>
        </w:rPr>
        <w:t>3</w:t>
      </w:r>
      <w:r w:rsidR="00D56D6C" w:rsidRPr="00CE1C00">
        <w:rPr>
          <w:rFonts w:ascii="Times New Roman" w:hAnsi="Times New Roman" w:cs="Times New Roman"/>
          <w:sz w:val="24"/>
          <w:szCs w:val="24"/>
        </w:rPr>
        <w:t>)</w:t>
      </w:r>
      <w:r w:rsidR="00A31864" w:rsidRPr="00CE1C00">
        <w:rPr>
          <w:rFonts w:ascii="Times New Roman" w:hAnsi="Times New Roman" w:cs="Times New Roman"/>
          <w:sz w:val="24"/>
          <w:szCs w:val="24"/>
        </w:rPr>
        <w:t>, dan T</w:t>
      </w:r>
      <w:r w:rsidR="007B52C0" w:rsidRPr="00CE1C00">
        <w:rPr>
          <w:rFonts w:ascii="Times New Roman" w:hAnsi="Times New Roman" w:cs="Times New Roman"/>
          <w:sz w:val="24"/>
          <w:szCs w:val="24"/>
        </w:rPr>
        <w:t>ingkat Kemandirian</w:t>
      </w:r>
      <w:r w:rsidR="006C4458" w:rsidRPr="00CE1C00">
        <w:rPr>
          <w:rFonts w:ascii="Times New Roman" w:hAnsi="Times New Roman" w:cs="Times New Roman"/>
          <w:sz w:val="24"/>
          <w:szCs w:val="24"/>
        </w:rPr>
        <w:t xml:space="preserve"> (η</w:t>
      </w:r>
      <w:r w:rsidR="006C4458" w:rsidRPr="00CE1C00">
        <w:rPr>
          <w:rFonts w:ascii="Times New Roman" w:hAnsi="Times New Roman" w:cs="Times New Roman"/>
          <w:sz w:val="24"/>
          <w:szCs w:val="24"/>
          <w:vertAlign w:val="subscript"/>
        </w:rPr>
        <w:t>4</w:t>
      </w:r>
      <w:r w:rsidR="006C4458" w:rsidRPr="00CE1C00">
        <w:rPr>
          <w:rFonts w:ascii="Times New Roman" w:hAnsi="Times New Roman" w:cs="Times New Roman"/>
          <w:sz w:val="24"/>
          <w:szCs w:val="24"/>
        </w:rPr>
        <w:t>),</w:t>
      </w:r>
      <w:r w:rsidR="007B52C0" w:rsidRPr="00CE1C00">
        <w:rPr>
          <w:rFonts w:ascii="Times New Roman" w:hAnsi="Times New Roman" w:cs="Times New Roman"/>
          <w:sz w:val="24"/>
          <w:szCs w:val="24"/>
        </w:rPr>
        <w:t>.</w:t>
      </w:r>
      <w:r w:rsidRPr="00CE1C00">
        <w:rPr>
          <w:rFonts w:ascii="Times New Roman" w:hAnsi="Times New Roman" w:cs="Times New Roman"/>
          <w:sz w:val="24"/>
          <w:szCs w:val="24"/>
        </w:rPr>
        <w:t xml:space="preserve">  </w:t>
      </w:r>
      <w:proofErr w:type="gramStart"/>
      <w:r w:rsidRPr="00CE1C00">
        <w:rPr>
          <w:rFonts w:ascii="Times New Roman" w:hAnsi="Times New Roman" w:cs="Times New Roman"/>
          <w:sz w:val="24"/>
          <w:szCs w:val="24"/>
        </w:rPr>
        <w:t>Instrumen penelitian berupa kuesioner yang disusun dalam bentuk pertanyaan atau pernyataan tertutup dan terbuka.</w:t>
      </w:r>
      <w:proofErr w:type="gramEnd"/>
      <w:r w:rsidRPr="00CE1C00">
        <w:rPr>
          <w:rFonts w:ascii="Times New Roman" w:hAnsi="Times New Roman" w:cs="Times New Roman"/>
          <w:sz w:val="24"/>
          <w:szCs w:val="24"/>
        </w:rPr>
        <w:t xml:space="preserve"> </w:t>
      </w:r>
      <w:proofErr w:type="gramStart"/>
      <w:r w:rsidRPr="00CE1C00">
        <w:rPr>
          <w:rFonts w:ascii="Times New Roman" w:hAnsi="Times New Roman" w:cs="Times New Roman"/>
          <w:sz w:val="24"/>
          <w:szCs w:val="24"/>
        </w:rPr>
        <w:t xml:space="preserve">Pengolahan dan analisis data </w:t>
      </w:r>
      <w:r w:rsidR="00A93894" w:rsidRPr="00CE1C00">
        <w:rPr>
          <w:rFonts w:ascii="Times New Roman" w:hAnsi="Times New Roman" w:cs="Times New Roman"/>
          <w:sz w:val="24"/>
          <w:szCs w:val="24"/>
        </w:rPr>
        <w:t xml:space="preserve">yang digunakan adalah statistik deskriptif, </w:t>
      </w:r>
      <w:r w:rsidR="00CD72B0" w:rsidRPr="00CE1C00">
        <w:rPr>
          <w:rFonts w:ascii="Times New Roman" w:hAnsi="Times New Roman" w:cs="Times New Roman"/>
          <w:sz w:val="24"/>
          <w:szCs w:val="24"/>
        </w:rPr>
        <w:t xml:space="preserve">one way Anova </w:t>
      </w:r>
      <w:r w:rsidR="00A93894" w:rsidRPr="00CE1C00">
        <w:rPr>
          <w:rFonts w:ascii="Times New Roman" w:hAnsi="Times New Roman" w:cs="Times New Roman"/>
          <w:sz w:val="24"/>
          <w:szCs w:val="24"/>
        </w:rPr>
        <w:t>dan</w:t>
      </w:r>
      <w:r w:rsidRPr="00CE1C00">
        <w:rPr>
          <w:rFonts w:ascii="Times New Roman" w:hAnsi="Times New Roman" w:cs="Times New Roman"/>
          <w:sz w:val="24"/>
          <w:szCs w:val="24"/>
        </w:rPr>
        <w:t xml:space="preserve"> </w:t>
      </w:r>
      <w:r w:rsidRPr="00CE1C00">
        <w:rPr>
          <w:rFonts w:ascii="Times New Roman" w:hAnsi="Times New Roman" w:cs="Times New Roman"/>
          <w:i/>
          <w:sz w:val="24"/>
          <w:szCs w:val="24"/>
        </w:rPr>
        <w:t>Structural Equation Model</w:t>
      </w:r>
      <w:r w:rsidR="007B52C0" w:rsidRPr="00CE1C00">
        <w:rPr>
          <w:rFonts w:ascii="Times New Roman" w:hAnsi="Times New Roman" w:cs="Times New Roman"/>
          <w:i/>
          <w:sz w:val="24"/>
          <w:szCs w:val="24"/>
        </w:rPr>
        <w:t>ing</w:t>
      </w:r>
      <w:r w:rsidRPr="00CE1C00">
        <w:rPr>
          <w:rFonts w:ascii="Times New Roman" w:hAnsi="Times New Roman" w:cs="Times New Roman"/>
          <w:i/>
          <w:sz w:val="24"/>
          <w:szCs w:val="24"/>
        </w:rPr>
        <w:t xml:space="preserve"> </w:t>
      </w:r>
      <w:r w:rsidRPr="00CE1C00">
        <w:rPr>
          <w:rFonts w:ascii="Times New Roman" w:hAnsi="Times New Roman" w:cs="Times New Roman"/>
          <w:sz w:val="24"/>
          <w:szCs w:val="24"/>
        </w:rPr>
        <w:t>(SEM).</w:t>
      </w:r>
      <w:proofErr w:type="gramEnd"/>
      <w:r w:rsidRPr="00CE1C00">
        <w:rPr>
          <w:rFonts w:ascii="Times New Roman" w:hAnsi="Times New Roman" w:cs="Times New Roman"/>
          <w:sz w:val="24"/>
          <w:szCs w:val="24"/>
        </w:rPr>
        <w:t xml:space="preserve"> </w:t>
      </w:r>
    </w:p>
    <w:p w:rsidR="0077406F" w:rsidRPr="00CE1C00" w:rsidRDefault="00793F3F" w:rsidP="00CE1C00">
      <w:pPr>
        <w:tabs>
          <w:tab w:val="left" w:pos="0"/>
        </w:tabs>
        <w:spacing w:after="240" w:line="240" w:lineRule="auto"/>
        <w:jc w:val="center"/>
        <w:rPr>
          <w:rFonts w:ascii="Times New Roman" w:hAnsi="Times New Roman" w:cs="Times New Roman"/>
          <w:b/>
          <w:bCs/>
          <w:sz w:val="24"/>
          <w:szCs w:val="24"/>
        </w:rPr>
      </w:pPr>
      <w:r w:rsidRPr="00CE1C00">
        <w:rPr>
          <w:rFonts w:ascii="Times New Roman" w:hAnsi="Times New Roman" w:cs="Times New Roman"/>
          <w:b/>
          <w:bCs/>
          <w:sz w:val="24"/>
          <w:szCs w:val="24"/>
        </w:rPr>
        <w:t>Hasil dan Pembahasan</w:t>
      </w:r>
    </w:p>
    <w:p w:rsidR="00BD7792" w:rsidRPr="00CE1C00" w:rsidRDefault="009B4A9B" w:rsidP="00CE1C00">
      <w:pPr>
        <w:pStyle w:val="ListParagraph"/>
        <w:tabs>
          <w:tab w:val="clear" w:pos="1134"/>
          <w:tab w:val="left" w:pos="0"/>
        </w:tabs>
        <w:spacing w:after="240"/>
        <w:ind w:left="0" w:firstLine="0"/>
        <w:jc w:val="left"/>
        <w:rPr>
          <w:b/>
          <w:bCs/>
        </w:rPr>
      </w:pPr>
      <w:r w:rsidRPr="00CE1C00">
        <w:rPr>
          <w:b/>
          <w:bCs/>
        </w:rPr>
        <w:t xml:space="preserve">Deskripsi variabel terkait </w:t>
      </w:r>
      <w:r w:rsidR="00793F3F" w:rsidRPr="00CE1C00">
        <w:rPr>
          <w:b/>
          <w:bCs/>
        </w:rPr>
        <w:t xml:space="preserve">Peningkatan </w:t>
      </w:r>
      <w:r w:rsidR="00E36456" w:rsidRPr="00CE1C00">
        <w:rPr>
          <w:b/>
          <w:bCs/>
        </w:rPr>
        <w:t>Kemandirian Perempuan Perdesaan</w:t>
      </w:r>
      <w:r w:rsidRPr="00CE1C00">
        <w:rPr>
          <w:b/>
          <w:bCs/>
        </w:rPr>
        <w:t xml:space="preserve"> </w:t>
      </w:r>
    </w:p>
    <w:p w:rsidR="00CE1C00" w:rsidRDefault="009B4A9B" w:rsidP="00CE1C00">
      <w:pPr>
        <w:pStyle w:val="ListParagraph"/>
        <w:tabs>
          <w:tab w:val="clear" w:pos="1134"/>
          <w:tab w:val="left" w:pos="0"/>
        </w:tabs>
        <w:spacing w:after="240"/>
        <w:ind w:left="0" w:firstLine="0"/>
        <w:jc w:val="left"/>
        <w:rPr>
          <w:b/>
          <w:bCs/>
        </w:rPr>
      </w:pPr>
      <w:proofErr w:type="gramStart"/>
      <w:r w:rsidRPr="00CE1C00">
        <w:rPr>
          <w:b/>
          <w:bCs/>
        </w:rPr>
        <w:t>melalui</w:t>
      </w:r>
      <w:proofErr w:type="gramEnd"/>
      <w:r w:rsidRPr="00CE1C00">
        <w:rPr>
          <w:b/>
          <w:bCs/>
        </w:rPr>
        <w:t xml:space="preserve"> </w:t>
      </w:r>
      <w:r w:rsidR="00E36456" w:rsidRPr="00CE1C00">
        <w:rPr>
          <w:b/>
          <w:bCs/>
        </w:rPr>
        <w:t>Penguatan  Modal Sosial</w:t>
      </w:r>
    </w:p>
    <w:p w:rsidR="005A0B08" w:rsidRPr="00CE1C00" w:rsidRDefault="00F03573" w:rsidP="00CE1C00">
      <w:pPr>
        <w:pStyle w:val="ListParagraph"/>
        <w:tabs>
          <w:tab w:val="clear" w:pos="1134"/>
          <w:tab w:val="left" w:pos="0"/>
        </w:tabs>
        <w:ind w:left="0" w:firstLine="567"/>
      </w:pPr>
      <w:proofErr w:type="gramStart"/>
      <w:r w:rsidRPr="00CE1C00">
        <w:t xml:space="preserve">Secara umum </w:t>
      </w:r>
      <w:r w:rsidR="00297FD0" w:rsidRPr="00CE1C00">
        <w:t xml:space="preserve">variabel terkait peningkatan kemandirian perempuan perdesaan pelaku industri rumahan emping melinjo </w:t>
      </w:r>
      <w:r w:rsidR="00A31864" w:rsidRPr="00CE1C00">
        <w:t xml:space="preserve">berada pada kategori sedang </w:t>
      </w:r>
      <w:r w:rsidR="00297FD0" w:rsidRPr="00CE1C00">
        <w:t>kecuali karakteristik individu, karakteristik keluarga dan kegiatan penyuluhan sebagaiman</w:t>
      </w:r>
      <w:r w:rsidRPr="00CE1C00">
        <w:t>a</w:t>
      </w:r>
      <w:r w:rsidR="00297FD0" w:rsidRPr="00CE1C00">
        <w:t xml:space="preserve"> terlihat pada </w:t>
      </w:r>
      <w:r w:rsidR="001966E0" w:rsidRPr="00CE1C00">
        <w:t xml:space="preserve">Tabel </w:t>
      </w:r>
      <w:r w:rsidR="001966E0" w:rsidRPr="00CE1C00">
        <w:lastRenderedPageBreak/>
        <w:t>1</w:t>
      </w:r>
      <w:r w:rsidR="008458ED" w:rsidRPr="00CE1C00">
        <w:t>.</w:t>
      </w:r>
      <w:proofErr w:type="gramEnd"/>
      <w:r w:rsidR="00A31864" w:rsidRPr="00CE1C00">
        <w:t xml:space="preserve">  </w:t>
      </w:r>
      <w:r w:rsidR="00A93894" w:rsidRPr="00CE1C00">
        <w:t>Karakteristik</w:t>
      </w:r>
      <w:r w:rsidR="00297FD0" w:rsidRPr="00CE1C00">
        <w:t xml:space="preserve"> individu berada pada kategori sangat rendah  dengan skor </w:t>
      </w:r>
      <w:r w:rsidR="00CE1C00">
        <w:t>32,</w:t>
      </w:r>
      <w:r w:rsidR="00D03DDF" w:rsidRPr="00CE1C00">
        <w:t>73</w:t>
      </w:r>
      <w:r w:rsidR="00297FD0" w:rsidRPr="00CE1C00">
        <w:t>, demikian pula halnya de</w:t>
      </w:r>
      <w:r w:rsidRPr="00CE1C00">
        <w:t>ngan karakteristik keluarga mem</w:t>
      </w:r>
      <w:r w:rsidR="00297FD0" w:rsidRPr="00CE1C00">
        <w:t>il</w:t>
      </w:r>
      <w:r w:rsidRPr="00CE1C00">
        <w:t>i</w:t>
      </w:r>
      <w:r w:rsidR="00297FD0" w:rsidRPr="00CE1C00">
        <w:t xml:space="preserve">ki skor </w:t>
      </w:r>
      <w:r w:rsidR="00CE1C00">
        <w:t xml:space="preserve"> 36,</w:t>
      </w:r>
      <w:r w:rsidR="00D03DDF" w:rsidRPr="00CE1C00">
        <w:t>57</w:t>
      </w:r>
      <w:r w:rsidRPr="00CE1C00">
        <w:t xml:space="preserve"> dengan katego</w:t>
      </w:r>
      <w:r w:rsidR="00297FD0" w:rsidRPr="00CE1C00">
        <w:t>ri sangat rendah</w:t>
      </w:r>
      <w:r w:rsidR="001966E0" w:rsidRPr="00CE1C00">
        <w:t>,</w:t>
      </w:r>
      <w:r w:rsidR="002D4989" w:rsidRPr="00CE1C00">
        <w:t xml:space="preserve"> rendahnya </w:t>
      </w:r>
      <w:r w:rsidR="00297FD0" w:rsidRPr="00CE1C00">
        <w:t>karak</w:t>
      </w:r>
      <w:r w:rsidR="00D03DDF" w:rsidRPr="00CE1C00">
        <w:t>teristik</w:t>
      </w:r>
      <w:r w:rsidR="002D4989" w:rsidRPr="00CE1C00">
        <w:t xml:space="preserve"> individu </w:t>
      </w:r>
      <w:r w:rsidRPr="00CE1C00">
        <w:t>dan karakteristik keluar</w:t>
      </w:r>
      <w:r w:rsidR="00D03DDF" w:rsidRPr="00CE1C00">
        <w:t xml:space="preserve">ga </w:t>
      </w:r>
      <w:r w:rsidR="00297FD0" w:rsidRPr="00CE1C00">
        <w:t>lebih dipengaruhi oleh r</w:t>
      </w:r>
      <w:r w:rsidR="00D03DDF" w:rsidRPr="00CE1C00">
        <w:t xml:space="preserve">endahnya tingkat pendidikan </w:t>
      </w:r>
      <w:r w:rsidR="00297FD0" w:rsidRPr="00CE1C00">
        <w:t>yan</w:t>
      </w:r>
      <w:r w:rsidRPr="00CE1C00">
        <w:t xml:space="preserve">g dimiliki perempuan perdesaan </w:t>
      </w:r>
      <w:r w:rsidR="00297FD0" w:rsidRPr="00CE1C00">
        <w:t xml:space="preserve">pelaku industri rumahan emping melinjo </w:t>
      </w:r>
      <w:r w:rsidR="00D03DDF" w:rsidRPr="00CE1C00">
        <w:t>dan keluarganya</w:t>
      </w:r>
      <w:r w:rsidR="00297FD0" w:rsidRPr="00CE1C00">
        <w:t>.</w:t>
      </w:r>
      <w:r w:rsidR="002D4989" w:rsidRPr="00CE1C00">
        <w:t xml:space="preserve"> </w:t>
      </w:r>
      <w:r w:rsidR="00297FD0" w:rsidRPr="00CE1C00">
        <w:t>B</w:t>
      </w:r>
      <w:r w:rsidR="00D03DDF" w:rsidRPr="00CE1C00">
        <w:t>erdasarkan</w:t>
      </w:r>
      <w:r w:rsidR="00297FD0" w:rsidRPr="00CE1C00">
        <w:t xml:space="preserve"> </w:t>
      </w:r>
      <w:r w:rsidR="00D03DDF" w:rsidRPr="00CE1C00">
        <w:t>analis</w:t>
      </w:r>
      <w:r w:rsidR="00A31864" w:rsidRPr="00CE1C00">
        <w:t>is</w:t>
      </w:r>
      <w:r w:rsidR="00D03DDF" w:rsidRPr="00CE1C00">
        <w:t xml:space="preserve"> faktor</w:t>
      </w:r>
      <w:r w:rsidR="00A31864" w:rsidRPr="00CE1C00">
        <w:t>,</w:t>
      </w:r>
      <w:r w:rsidR="00D03DDF" w:rsidRPr="00CE1C00">
        <w:t xml:space="preserve"> </w:t>
      </w:r>
      <w:r w:rsidR="00CC677A" w:rsidRPr="00CE1C00">
        <w:t xml:space="preserve">rendahnya </w:t>
      </w:r>
      <w:r w:rsidR="00D03DDF" w:rsidRPr="00CE1C00">
        <w:t xml:space="preserve">karakteristik individu </w:t>
      </w:r>
      <w:r w:rsidR="00297FD0" w:rsidRPr="00CE1C00">
        <w:t>juga dipengaruhi oleh</w:t>
      </w:r>
      <w:r w:rsidR="005A0B08" w:rsidRPr="00CE1C00">
        <w:t xml:space="preserve">, skala usaha, </w:t>
      </w:r>
      <w:r w:rsidR="00297FD0" w:rsidRPr="00CE1C00">
        <w:t xml:space="preserve">akses informasi, </w:t>
      </w:r>
      <w:r w:rsidR="005A0B08" w:rsidRPr="00CE1C00">
        <w:t>pen</w:t>
      </w:r>
      <w:r w:rsidR="00D03DDF" w:rsidRPr="00CE1C00">
        <w:t>g</w:t>
      </w:r>
      <w:r w:rsidR="005A0B08" w:rsidRPr="00CE1C00">
        <w:t>uasaan bahan</w:t>
      </w:r>
      <w:r w:rsidRPr="00CE1C00">
        <w:t xml:space="preserve"> </w:t>
      </w:r>
      <w:proofErr w:type="gramStart"/>
      <w:r w:rsidRPr="00CE1C00">
        <w:t>baku</w:t>
      </w:r>
      <w:proofErr w:type="gramEnd"/>
      <w:r w:rsidRPr="00CE1C00">
        <w:t xml:space="preserve"> dan peng</w:t>
      </w:r>
      <w:r w:rsidR="00297FD0" w:rsidRPr="00CE1C00">
        <w:t>uasaan teknologi.  Se</w:t>
      </w:r>
      <w:r w:rsidR="00D03DDF" w:rsidRPr="00CE1C00">
        <w:t xml:space="preserve">dangkan </w:t>
      </w:r>
      <w:r w:rsidR="00297FD0" w:rsidRPr="00CE1C00">
        <w:t xml:space="preserve">rendahnya </w:t>
      </w:r>
      <w:r w:rsidR="00D03DDF" w:rsidRPr="00CE1C00">
        <w:t>karakteristik</w:t>
      </w:r>
      <w:r w:rsidR="005A0B08" w:rsidRPr="00CE1C00">
        <w:t xml:space="preserve"> keluarga </w:t>
      </w:r>
      <w:r w:rsidRPr="00CE1C00">
        <w:t xml:space="preserve">dipengaruhi oleh </w:t>
      </w:r>
      <w:r w:rsidR="002D4989" w:rsidRPr="00CE1C00">
        <w:t xml:space="preserve">status perkawinan, </w:t>
      </w:r>
      <w:r w:rsidR="00775CA2" w:rsidRPr="00CE1C00">
        <w:t xml:space="preserve">tingkat pendidikan dan </w:t>
      </w:r>
      <w:proofErr w:type="gramStart"/>
      <w:r w:rsidR="00775CA2" w:rsidRPr="00CE1C00">
        <w:t>usia</w:t>
      </w:r>
      <w:proofErr w:type="gramEnd"/>
      <w:r w:rsidR="00775CA2" w:rsidRPr="00CE1C00">
        <w:t xml:space="preserve"> kepala keluarga</w:t>
      </w:r>
      <w:r w:rsidR="002D4989" w:rsidRPr="00CE1C00">
        <w:t xml:space="preserve">. </w:t>
      </w:r>
      <w:r w:rsidR="00E05E86" w:rsidRPr="00CE1C00">
        <w:t xml:space="preserve"> </w:t>
      </w:r>
      <w:proofErr w:type="gramStart"/>
      <w:r w:rsidR="00D03DDF" w:rsidRPr="00CE1C00">
        <w:t>Hasil analisis</w:t>
      </w:r>
      <w:r w:rsidR="002D4989" w:rsidRPr="00CE1C00">
        <w:t xml:space="preserve"> Anova diketahui bahwa karakteristik </w:t>
      </w:r>
      <w:r w:rsidR="00E05E86" w:rsidRPr="00CE1C00">
        <w:t xml:space="preserve">individu berbeda nyata </w:t>
      </w:r>
      <w:r w:rsidR="002D4989" w:rsidRPr="00CE1C00">
        <w:t xml:space="preserve">pada </w:t>
      </w:r>
      <w:r w:rsidR="00775CA2" w:rsidRPr="00CE1C00">
        <w:t>masing-masing</w:t>
      </w:r>
      <w:r w:rsidR="00E05E86" w:rsidRPr="00CE1C00">
        <w:t xml:space="preserve"> </w:t>
      </w:r>
      <w:r w:rsidR="00D03DDF" w:rsidRPr="00CE1C00">
        <w:t>zona</w:t>
      </w:r>
      <w:r w:rsidR="00297FD0" w:rsidRPr="00CE1C00">
        <w:t>,</w:t>
      </w:r>
      <w:r w:rsidR="00D03DDF" w:rsidRPr="00CE1C00">
        <w:t xml:space="preserve"> </w:t>
      </w:r>
      <w:r w:rsidR="00297FD0" w:rsidRPr="00CE1C00">
        <w:t xml:space="preserve">sedangkan </w:t>
      </w:r>
      <w:r w:rsidR="00E05E86" w:rsidRPr="00CE1C00">
        <w:t xml:space="preserve">karakteristik keluarga pada zona </w:t>
      </w:r>
      <w:r w:rsidR="00D03DDF" w:rsidRPr="00CE1C00">
        <w:t xml:space="preserve">industri berbeda nyata dengan </w:t>
      </w:r>
      <w:r w:rsidR="002D4989" w:rsidRPr="00CE1C00">
        <w:t xml:space="preserve">zona </w:t>
      </w:r>
      <w:r w:rsidR="00F84D1D" w:rsidRPr="00CE1C00">
        <w:t>p</w:t>
      </w:r>
      <w:r w:rsidR="00D03DDF" w:rsidRPr="00CE1C00">
        <w:t xml:space="preserve">ertanian dan </w:t>
      </w:r>
      <w:r w:rsidR="00297FD0" w:rsidRPr="00CE1C00">
        <w:t xml:space="preserve">zona </w:t>
      </w:r>
      <w:r w:rsidR="00D03DDF" w:rsidRPr="00CE1C00">
        <w:t xml:space="preserve">pariwisata, </w:t>
      </w:r>
      <w:r w:rsidR="00775CA2" w:rsidRPr="00CE1C00">
        <w:t>sedangkan</w:t>
      </w:r>
      <w:r w:rsidR="00DF5A92" w:rsidRPr="00CE1C00">
        <w:t xml:space="preserve"> </w:t>
      </w:r>
      <w:r w:rsidR="00F84D1D" w:rsidRPr="00CE1C00">
        <w:t>zona p</w:t>
      </w:r>
      <w:r w:rsidR="00D03DDF" w:rsidRPr="00CE1C00">
        <w:t>ertanian</w:t>
      </w:r>
      <w:r w:rsidR="00DF5A92" w:rsidRPr="00CE1C00">
        <w:t xml:space="preserve"> dan zona pariwisata</w:t>
      </w:r>
      <w:r w:rsidR="00775CA2" w:rsidRPr="00CE1C00">
        <w:t>,</w:t>
      </w:r>
      <w:r w:rsidR="00A93894" w:rsidRPr="00CE1C00">
        <w:t xml:space="preserve"> </w:t>
      </w:r>
      <w:r w:rsidR="00DF5A92" w:rsidRPr="00CE1C00">
        <w:t xml:space="preserve">karakteristik keluarga </w:t>
      </w:r>
      <w:r w:rsidR="00D03DDF" w:rsidRPr="00CE1C00">
        <w:t>tidak berbeda</w:t>
      </w:r>
      <w:r w:rsidRPr="00CE1C00">
        <w:t xml:space="preserve"> </w:t>
      </w:r>
      <w:r w:rsidR="00D03DDF" w:rsidRPr="00CE1C00">
        <w:t>nyata.</w:t>
      </w:r>
      <w:proofErr w:type="gramEnd"/>
    </w:p>
    <w:p w:rsidR="005D72E1" w:rsidRPr="00CE1C00" w:rsidRDefault="00A2584B" w:rsidP="00775CA2">
      <w:pPr>
        <w:tabs>
          <w:tab w:val="left" w:pos="0"/>
        </w:tabs>
        <w:spacing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V</w:t>
      </w:r>
      <w:r w:rsidR="00DF5A92" w:rsidRPr="00CE1C00">
        <w:rPr>
          <w:rFonts w:ascii="Times New Roman" w:hAnsi="Times New Roman" w:cs="Times New Roman"/>
          <w:sz w:val="24"/>
          <w:szCs w:val="24"/>
        </w:rPr>
        <w:t>ariabel</w:t>
      </w:r>
      <w:r w:rsidRPr="00CE1C00">
        <w:rPr>
          <w:rFonts w:ascii="Times New Roman" w:hAnsi="Times New Roman" w:cs="Times New Roman"/>
          <w:sz w:val="24"/>
          <w:szCs w:val="24"/>
        </w:rPr>
        <w:t xml:space="preserve"> </w:t>
      </w:r>
      <w:r w:rsidR="005D72E1" w:rsidRPr="00CE1C00">
        <w:rPr>
          <w:rFonts w:ascii="Times New Roman" w:hAnsi="Times New Roman" w:cs="Times New Roman"/>
          <w:sz w:val="24"/>
          <w:szCs w:val="24"/>
        </w:rPr>
        <w:t xml:space="preserve">kegiatan penyuluhan </w:t>
      </w:r>
      <w:r w:rsidR="00775CA2" w:rsidRPr="00CE1C00">
        <w:rPr>
          <w:rFonts w:ascii="Times New Roman" w:hAnsi="Times New Roman" w:cs="Times New Roman"/>
          <w:sz w:val="24"/>
          <w:szCs w:val="24"/>
        </w:rPr>
        <w:t>yang diharapkan mampu m</w:t>
      </w:r>
      <w:r w:rsidR="005D72E1" w:rsidRPr="00CE1C00">
        <w:rPr>
          <w:rFonts w:ascii="Times New Roman" w:hAnsi="Times New Roman" w:cs="Times New Roman"/>
          <w:sz w:val="24"/>
          <w:szCs w:val="24"/>
        </w:rPr>
        <w:t>eningkat</w:t>
      </w:r>
      <w:r w:rsidR="00775CA2" w:rsidRPr="00CE1C00">
        <w:rPr>
          <w:rFonts w:ascii="Times New Roman" w:hAnsi="Times New Roman" w:cs="Times New Roman"/>
          <w:sz w:val="24"/>
          <w:szCs w:val="24"/>
        </w:rPr>
        <w:t>k</w:t>
      </w:r>
      <w:r w:rsidR="005D72E1" w:rsidRPr="00CE1C00">
        <w:rPr>
          <w:rFonts w:ascii="Times New Roman" w:hAnsi="Times New Roman" w:cs="Times New Roman"/>
          <w:sz w:val="24"/>
          <w:szCs w:val="24"/>
        </w:rPr>
        <w:t xml:space="preserve">an kualitas pribadi dan keluarga perempuan perdesaan </w:t>
      </w:r>
      <w:r w:rsidR="00DF5A92" w:rsidRPr="00CE1C00">
        <w:rPr>
          <w:rFonts w:ascii="Times New Roman" w:hAnsi="Times New Roman" w:cs="Times New Roman"/>
          <w:sz w:val="24"/>
          <w:szCs w:val="24"/>
        </w:rPr>
        <w:t>berada pada kategor</w:t>
      </w:r>
      <w:r w:rsidR="00A93894" w:rsidRPr="00CE1C00">
        <w:rPr>
          <w:rFonts w:ascii="Times New Roman" w:hAnsi="Times New Roman" w:cs="Times New Roman"/>
          <w:sz w:val="24"/>
          <w:szCs w:val="24"/>
        </w:rPr>
        <w:t>i</w:t>
      </w:r>
      <w:r w:rsidR="00DF5A92" w:rsidRPr="00CE1C00">
        <w:rPr>
          <w:rFonts w:ascii="Times New Roman" w:hAnsi="Times New Roman" w:cs="Times New Roman"/>
          <w:sz w:val="24"/>
          <w:szCs w:val="24"/>
        </w:rPr>
        <w:t xml:space="preserve"> rendah dengan skor </w:t>
      </w:r>
      <w:r w:rsidR="00CE1C00">
        <w:rPr>
          <w:rFonts w:ascii="Times New Roman" w:hAnsi="Times New Roman" w:cs="Times New Roman"/>
          <w:sz w:val="24"/>
          <w:szCs w:val="24"/>
        </w:rPr>
        <w:t>46</w:t>
      </w:r>
      <w:proofErr w:type="gramStart"/>
      <w:r w:rsidR="00CE1C00">
        <w:rPr>
          <w:rFonts w:ascii="Times New Roman" w:hAnsi="Times New Roman" w:cs="Times New Roman"/>
          <w:sz w:val="24"/>
          <w:szCs w:val="24"/>
        </w:rPr>
        <w:t>,</w:t>
      </w:r>
      <w:r w:rsidR="005D72E1" w:rsidRPr="00CE1C00">
        <w:rPr>
          <w:rFonts w:ascii="Times New Roman" w:hAnsi="Times New Roman" w:cs="Times New Roman"/>
          <w:sz w:val="24"/>
          <w:szCs w:val="24"/>
        </w:rPr>
        <w:t>10</w:t>
      </w:r>
      <w:proofErr w:type="gramEnd"/>
      <w:r w:rsidR="00DF5A92" w:rsidRPr="00CE1C00">
        <w:rPr>
          <w:rFonts w:ascii="Times New Roman" w:hAnsi="Times New Roman" w:cs="Times New Roman"/>
          <w:sz w:val="24"/>
          <w:szCs w:val="24"/>
        </w:rPr>
        <w:t xml:space="preserve">, kegiatan penyuluhan pada zona </w:t>
      </w:r>
      <w:r w:rsidR="005D72E1" w:rsidRPr="00CE1C00">
        <w:rPr>
          <w:rFonts w:ascii="Times New Roman" w:hAnsi="Times New Roman" w:cs="Times New Roman"/>
          <w:sz w:val="24"/>
          <w:szCs w:val="24"/>
        </w:rPr>
        <w:t xml:space="preserve"> pariwisata </w:t>
      </w:r>
      <w:r w:rsidR="00A93894" w:rsidRPr="00CE1C00">
        <w:rPr>
          <w:rFonts w:ascii="Times New Roman" w:hAnsi="Times New Roman" w:cs="Times New Roman"/>
          <w:sz w:val="24"/>
          <w:szCs w:val="24"/>
        </w:rPr>
        <w:t>dan zona pertanian sudah</w:t>
      </w:r>
      <w:r w:rsidR="005D72E1" w:rsidRPr="00CE1C00">
        <w:rPr>
          <w:rFonts w:ascii="Times New Roman" w:hAnsi="Times New Roman" w:cs="Times New Roman"/>
          <w:sz w:val="24"/>
          <w:szCs w:val="24"/>
        </w:rPr>
        <w:t xml:space="preserve"> lebih baik</w:t>
      </w:r>
      <w:r w:rsidR="00DF5A92" w:rsidRPr="00CE1C00">
        <w:rPr>
          <w:rFonts w:ascii="Times New Roman" w:hAnsi="Times New Roman" w:cs="Times New Roman"/>
          <w:sz w:val="24"/>
          <w:szCs w:val="24"/>
        </w:rPr>
        <w:t xml:space="preserve"> dibanding zona industri</w:t>
      </w:r>
      <w:r w:rsidR="005D72E1" w:rsidRPr="00CE1C00">
        <w:rPr>
          <w:rFonts w:ascii="Times New Roman" w:hAnsi="Times New Roman" w:cs="Times New Roman"/>
          <w:sz w:val="24"/>
          <w:szCs w:val="24"/>
        </w:rPr>
        <w:t xml:space="preserve">, rendahnya kegiatan penyuluhan </w:t>
      </w:r>
      <w:r w:rsidR="00DF5A92" w:rsidRPr="00CE1C00">
        <w:rPr>
          <w:rFonts w:ascii="Times New Roman" w:hAnsi="Times New Roman" w:cs="Times New Roman"/>
          <w:sz w:val="24"/>
          <w:szCs w:val="24"/>
        </w:rPr>
        <w:t xml:space="preserve">lebih </w:t>
      </w:r>
      <w:r w:rsidR="005D72E1" w:rsidRPr="00CE1C00">
        <w:rPr>
          <w:rFonts w:ascii="Times New Roman" w:hAnsi="Times New Roman" w:cs="Times New Roman"/>
          <w:sz w:val="24"/>
          <w:szCs w:val="24"/>
        </w:rPr>
        <w:t xml:space="preserve">dipengaruhi oleh rendahnya </w:t>
      </w:r>
      <w:r w:rsidR="00DF5A92" w:rsidRPr="00CE1C00">
        <w:rPr>
          <w:rFonts w:ascii="Times New Roman" w:hAnsi="Times New Roman" w:cs="Times New Roman"/>
          <w:sz w:val="24"/>
          <w:szCs w:val="24"/>
        </w:rPr>
        <w:t xml:space="preserve">tingkat </w:t>
      </w:r>
      <w:r w:rsidR="005D72E1" w:rsidRPr="00CE1C00">
        <w:rPr>
          <w:rFonts w:ascii="Times New Roman" w:hAnsi="Times New Roman" w:cs="Times New Roman"/>
          <w:sz w:val="24"/>
          <w:szCs w:val="24"/>
        </w:rPr>
        <w:t>intensitas kegiatan penyuluhan.</w:t>
      </w:r>
    </w:p>
    <w:p w:rsidR="00F03573" w:rsidRPr="00CE1C00" w:rsidRDefault="00A31864" w:rsidP="00F03573">
      <w:pPr>
        <w:tabs>
          <w:tab w:val="left" w:pos="0"/>
        </w:tabs>
        <w:spacing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Variabel dukungan l</w:t>
      </w:r>
      <w:r w:rsidR="00F03573" w:rsidRPr="00CE1C00">
        <w:rPr>
          <w:rFonts w:ascii="Times New Roman" w:hAnsi="Times New Roman" w:cs="Times New Roman"/>
          <w:sz w:val="24"/>
          <w:szCs w:val="24"/>
        </w:rPr>
        <w:t>ingkung</w:t>
      </w:r>
      <w:r w:rsidR="00A93894" w:rsidRPr="00CE1C00">
        <w:rPr>
          <w:rFonts w:ascii="Times New Roman" w:hAnsi="Times New Roman" w:cs="Times New Roman"/>
          <w:sz w:val="24"/>
          <w:szCs w:val="24"/>
        </w:rPr>
        <w:t>a</w:t>
      </w:r>
      <w:r w:rsidR="00F03573" w:rsidRPr="00CE1C00">
        <w:rPr>
          <w:rFonts w:ascii="Times New Roman" w:hAnsi="Times New Roman" w:cs="Times New Roman"/>
          <w:sz w:val="24"/>
          <w:szCs w:val="24"/>
        </w:rPr>
        <w:t>n, modal sosial mikro, modal sosial meso, tingkat kapasitas dan tingkat kemandirian perempuan perdesaan berada pada kategori sedang (Tabel 1),  dukungan lingkungan pada zona industri kondisinya lebih tinggi</w:t>
      </w:r>
      <w:r w:rsidR="00F84D1D" w:rsidRPr="00CE1C00">
        <w:rPr>
          <w:rFonts w:ascii="Times New Roman" w:hAnsi="Times New Roman" w:cs="Times New Roman"/>
          <w:sz w:val="24"/>
          <w:szCs w:val="24"/>
        </w:rPr>
        <w:t xml:space="preserve"> dibanding zona pariwisata dan p</w:t>
      </w:r>
      <w:r w:rsidR="00F03573" w:rsidRPr="00CE1C00">
        <w:rPr>
          <w:rFonts w:ascii="Times New Roman" w:hAnsi="Times New Roman" w:cs="Times New Roman"/>
          <w:sz w:val="24"/>
          <w:szCs w:val="24"/>
        </w:rPr>
        <w:t xml:space="preserve">ertanian, sedangkan modal sosial mikro </w:t>
      </w:r>
      <w:r w:rsidR="00A93894" w:rsidRPr="00CE1C00">
        <w:rPr>
          <w:rFonts w:ascii="Times New Roman" w:hAnsi="Times New Roman" w:cs="Times New Roman"/>
          <w:sz w:val="24"/>
          <w:szCs w:val="24"/>
        </w:rPr>
        <w:t>pada zona p</w:t>
      </w:r>
      <w:r w:rsidR="00F03573" w:rsidRPr="00CE1C00">
        <w:rPr>
          <w:rFonts w:ascii="Times New Roman" w:hAnsi="Times New Roman" w:cs="Times New Roman"/>
          <w:sz w:val="24"/>
          <w:szCs w:val="24"/>
        </w:rPr>
        <w:t>ertanian memiliki skor lebih tinggi</w:t>
      </w:r>
      <w:r w:rsidR="00775CA2" w:rsidRPr="00CE1C00">
        <w:rPr>
          <w:rFonts w:ascii="Times New Roman" w:hAnsi="Times New Roman" w:cs="Times New Roman"/>
          <w:sz w:val="24"/>
          <w:szCs w:val="24"/>
        </w:rPr>
        <w:t xml:space="preserve"> dibanding dengan zona pariwisata dan industri</w:t>
      </w:r>
      <w:r w:rsidR="00F03573" w:rsidRPr="00CE1C00">
        <w:rPr>
          <w:rFonts w:ascii="Times New Roman" w:hAnsi="Times New Roman" w:cs="Times New Roman"/>
          <w:sz w:val="24"/>
          <w:szCs w:val="24"/>
        </w:rPr>
        <w:t xml:space="preserve">. Modal sosial meso, tingkat kapasitas dan tingkat kemandirin perempuan perdesaan di masing masing zona </w:t>
      </w:r>
      <w:r w:rsidR="00A2584B" w:rsidRPr="00CE1C00">
        <w:rPr>
          <w:rFonts w:ascii="Times New Roman" w:hAnsi="Times New Roman" w:cs="Times New Roman"/>
          <w:sz w:val="24"/>
          <w:szCs w:val="24"/>
        </w:rPr>
        <w:t xml:space="preserve">memiliki skor yang hampir </w:t>
      </w:r>
      <w:proofErr w:type="gramStart"/>
      <w:r w:rsidR="00A2584B" w:rsidRPr="00CE1C00">
        <w:rPr>
          <w:rFonts w:ascii="Times New Roman" w:hAnsi="Times New Roman" w:cs="Times New Roman"/>
          <w:sz w:val="24"/>
          <w:szCs w:val="24"/>
        </w:rPr>
        <w:t>sama</w:t>
      </w:r>
      <w:proofErr w:type="gramEnd"/>
      <w:r w:rsidR="00F03573" w:rsidRPr="00CE1C00">
        <w:rPr>
          <w:rFonts w:ascii="Times New Roman" w:hAnsi="Times New Roman" w:cs="Times New Roman"/>
          <w:sz w:val="24"/>
          <w:szCs w:val="24"/>
        </w:rPr>
        <w:t xml:space="preserve"> dan tidak berbedanyata.</w:t>
      </w:r>
    </w:p>
    <w:p w:rsidR="005D28FD" w:rsidRPr="00CE1C00" w:rsidRDefault="005D28FD" w:rsidP="00CD72B0">
      <w:pPr>
        <w:pStyle w:val="ListParagraph"/>
        <w:tabs>
          <w:tab w:val="clear" w:pos="1134"/>
          <w:tab w:val="left" w:pos="993"/>
        </w:tabs>
        <w:spacing w:after="0"/>
        <w:ind w:left="992" w:hanging="992"/>
      </w:pPr>
    </w:p>
    <w:p w:rsidR="00C77BBD" w:rsidRPr="00CE1C00" w:rsidRDefault="00CD72B0" w:rsidP="00CD72B0">
      <w:pPr>
        <w:pStyle w:val="ListParagraph"/>
        <w:tabs>
          <w:tab w:val="clear" w:pos="1134"/>
          <w:tab w:val="left" w:pos="993"/>
        </w:tabs>
        <w:spacing w:after="0"/>
        <w:ind w:left="992" w:hanging="992"/>
      </w:pPr>
      <w:proofErr w:type="gramStart"/>
      <w:r w:rsidRPr="00CE1C00">
        <w:t>Tabel 1.</w:t>
      </w:r>
      <w:proofErr w:type="gramEnd"/>
      <w:r w:rsidRPr="00CE1C00">
        <w:t xml:space="preserve"> S</w:t>
      </w:r>
      <w:r w:rsidR="00C77BBD" w:rsidRPr="00CE1C00">
        <w:t xml:space="preserve">kor </w:t>
      </w:r>
      <w:r w:rsidRPr="00CE1C00">
        <w:t xml:space="preserve">rataan </w:t>
      </w:r>
      <w:r w:rsidR="00C77BBD" w:rsidRPr="00CE1C00">
        <w:t>variabel terkait kemand</w:t>
      </w:r>
      <w:r w:rsidR="00B20DB0" w:rsidRPr="00CE1C00">
        <w:t xml:space="preserve">irian perempuan perdesaan </w:t>
      </w:r>
    </w:p>
    <w:tbl>
      <w:tblPr>
        <w:tblW w:w="8806" w:type="dxa"/>
        <w:tblInd w:w="91" w:type="dxa"/>
        <w:tblBorders>
          <w:top w:val="single" w:sz="4" w:space="0" w:color="auto"/>
          <w:bottom w:val="single" w:sz="4" w:space="0" w:color="auto"/>
          <w:insideH w:val="single" w:sz="4" w:space="0" w:color="auto"/>
        </w:tblBorders>
        <w:tblLook w:val="04A0"/>
      </w:tblPr>
      <w:tblGrid>
        <w:gridCol w:w="2285"/>
        <w:gridCol w:w="720"/>
        <w:gridCol w:w="711"/>
        <w:gridCol w:w="717"/>
        <w:gridCol w:w="687"/>
        <w:gridCol w:w="717"/>
        <w:gridCol w:w="701"/>
        <w:gridCol w:w="717"/>
        <w:gridCol w:w="700"/>
        <w:gridCol w:w="876"/>
      </w:tblGrid>
      <w:tr w:rsidR="000C379B" w:rsidRPr="00CE1C00" w:rsidTr="00CD72B0">
        <w:trPr>
          <w:trHeight w:val="130"/>
        </w:trPr>
        <w:tc>
          <w:tcPr>
            <w:tcW w:w="2285" w:type="dxa"/>
            <w:vMerge w:val="restart"/>
            <w:shd w:val="clear" w:color="auto" w:fill="auto"/>
            <w:noWrap/>
            <w:vAlign w:val="center"/>
            <w:hideMark/>
          </w:tcPr>
          <w:p w:rsidR="000C379B" w:rsidRPr="00CE1C00" w:rsidRDefault="000C379B" w:rsidP="00B82F2B">
            <w:pPr>
              <w:spacing w:line="240" w:lineRule="auto"/>
              <w:jc w:val="center"/>
              <w:rPr>
                <w:rFonts w:ascii="Times New Roman" w:eastAsia="Times New Roman" w:hAnsi="Times New Roman" w:cs="Times New Roman"/>
                <w:color w:val="000000"/>
              </w:rPr>
            </w:pPr>
            <w:r w:rsidRPr="00CE1C00">
              <w:rPr>
                <w:rFonts w:ascii="Times New Roman" w:eastAsia="Times New Roman" w:hAnsi="Times New Roman" w:cs="Times New Roman"/>
                <w:color w:val="000000"/>
              </w:rPr>
              <w:t>Nama Variabel</w:t>
            </w:r>
          </w:p>
        </w:tc>
        <w:tc>
          <w:tcPr>
            <w:tcW w:w="4253" w:type="dxa"/>
            <w:gridSpan w:val="6"/>
            <w:shd w:val="clear" w:color="auto" w:fill="auto"/>
            <w:noWrap/>
            <w:vAlign w:val="bottom"/>
            <w:hideMark/>
          </w:tcPr>
          <w:p w:rsidR="000C379B" w:rsidRPr="00CE1C00" w:rsidRDefault="000C379B" w:rsidP="00B82F2B">
            <w:pPr>
              <w:spacing w:line="240" w:lineRule="auto"/>
              <w:jc w:val="center"/>
              <w:rPr>
                <w:rFonts w:ascii="Times New Roman" w:eastAsia="Times New Roman" w:hAnsi="Times New Roman" w:cs="Times New Roman"/>
                <w:color w:val="000000"/>
              </w:rPr>
            </w:pPr>
            <w:r w:rsidRPr="00CE1C00">
              <w:rPr>
                <w:rFonts w:ascii="Times New Roman" w:eastAsia="Times New Roman" w:hAnsi="Times New Roman" w:cs="Times New Roman"/>
                <w:color w:val="000000"/>
              </w:rPr>
              <w:t>ZONA</w:t>
            </w:r>
          </w:p>
        </w:tc>
        <w:tc>
          <w:tcPr>
            <w:tcW w:w="1417" w:type="dxa"/>
            <w:gridSpan w:val="2"/>
            <w:vMerge w:val="restart"/>
            <w:shd w:val="clear" w:color="auto" w:fill="auto"/>
            <w:noWrap/>
            <w:vAlign w:val="bottom"/>
            <w:hideMark/>
          </w:tcPr>
          <w:p w:rsidR="000C379B" w:rsidRPr="00CE1C00" w:rsidRDefault="000C379B" w:rsidP="00B82F2B">
            <w:pPr>
              <w:spacing w:line="240" w:lineRule="auto"/>
              <w:jc w:val="center"/>
              <w:rPr>
                <w:rFonts w:ascii="Times New Roman" w:eastAsia="Times New Roman" w:hAnsi="Times New Roman" w:cs="Times New Roman"/>
                <w:color w:val="000000"/>
              </w:rPr>
            </w:pPr>
            <w:r w:rsidRPr="00CE1C00">
              <w:rPr>
                <w:rFonts w:ascii="Times New Roman" w:eastAsia="Times New Roman" w:hAnsi="Times New Roman" w:cs="Times New Roman"/>
                <w:color w:val="000000"/>
              </w:rPr>
              <w:t>Total</w:t>
            </w:r>
          </w:p>
          <w:p w:rsidR="000C379B" w:rsidRPr="00CE1C00" w:rsidRDefault="000C379B" w:rsidP="00B82F2B">
            <w:pPr>
              <w:spacing w:line="240" w:lineRule="auto"/>
              <w:jc w:val="center"/>
              <w:rPr>
                <w:rFonts w:ascii="Times New Roman" w:eastAsia="Times New Roman" w:hAnsi="Times New Roman" w:cs="Times New Roman"/>
                <w:color w:val="000000"/>
              </w:rPr>
            </w:pPr>
          </w:p>
        </w:tc>
        <w:tc>
          <w:tcPr>
            <w:tcW w:w="851" w:type="dxa"/>
            <w:vMerge w:val="restart"/>
          </w:tcPr>
          <w:p w:rsidR="00CD72B0" w:rsidRPr="00CE1C00" w:rsidRDefault="000C379B" w:rsidP="000C379B">
            <w:pPr>
              <w:spacing w:line="240" w:lineRule="auto"/>
              <w:jc w:val="center"/>
              <w:rPr>
                <w:rFonts w:ascii="Times New Roman" w:hAnsi="Times New Roman" w:cs="Times New Roman"/>
              </w:rPr>
            </w:pPr>
            <w:r w:rsidRPr="00CE1C00">
              <w:rPr>
                <w:rFonts w:ascii="Times New Roman" w:hAnsi="Times New Roman" w:cs="Times New Roman"/>
              </w:rPr>
              <w:t>Hasil</w:t>
            </w:r>
          </w:p>
          <w:p w:rsidR="000C379B" w:rsidRPr="00CE1C00" w:rsidRDefault="000C379B" w:rsidP="000C379B">
            <w:pPr>
              <w:spacing w:line="240" w:lineRule="auto"/>
              <w:jc w:val="center"/>
              <w:rPr>
                <w:rFonts w:ascii="Times New Roman" w:hAnsi="Times New Roman" w:cs="Times New Roman"/>
              </w:rPr>
            </w:pPr>
            <w:r w:rsidRPr="00CE1C00">
              <w:rPr>
                <w:rFonts w:ascii="Times New Roman" w:hAnsi="Times New Roman" w:cs="Times New Roman"/>
              </w:rPr>
              <w:t xml:space="preserve"> uji  t</w:t>
            </w:r>
          </w:p>
          <w:p w:rsidR="000C379B" w:rsidRPr="00CE1C00" w:rsidRDefault="000C379B" w:rsidP="000C379B">
            <w:pPr>
              <w:spacing w:line="240" w:lineRule="auto"/>
              <w:jc w:val="center"/>
              <w:rPr>
                <w:rFonts w:ascii="Times New Roman" w:eastAsia="Times New Roman" w:hAnsi="Times New Roman" w:cs="Times New Roman"/>
                <w:color w:val="000000"/>
                <w:sz w:val="24"/>
                <w:szCs w:val="24"/>
              </w:rPr>
            </w:pPr>
            <w:r w:rsidRPr="00CE1C00">
              <w:rPr>
                <w:rFonts w:ascii="Times New Roman" w:hAnsi="Times New Roman" w:cs="Times New Roman"/>
              </w:rPr>
              <w:t>α = 0,05</w:t>
            </w:r>
          </w:p>
        </w:tc>
      </w:tr>
      <w:tr w:rsidR="000C379B" w:rsidRPr="00CE1C00" w:rsidTr="00CD72B0">
        <w:trPr>
          <w:trHeight w:val="120"/>
        </w:trPr>
        <w:tc>
          <w:tcPr>
            <w:tcW w:w="2285" w:type="dxa"/>
            <w:vMerge/>
            <w:shd w:val="clear" w:color="auto" w:fill="auto"/>
            <w:vAlign w:val="center"/>
            <w:hideMark/>
          </w:tcPr>
          <w:p w:rsidR="000C379B" w:rsidRPr="00CE1C00" w:rsidRDefault="000C379B" w:rsidP="00B82F2B">
            <w:pPr>
              <w:spacing w:line="240" w:lineRule="auto"/>
              <w:jc w:val="left"/>
              <w:rPr>
                <w:rFonts w:ascii="Times New Roman" w:eastAsia="Times New Roman" w:hAnsi="Times New Roman" w:cs="Times New Roman"/>
                <w:color w:val="000000"/>
              </w:rPr>
            </w:pPr>
          </w:p>
        </w:tc>
        <w:tc>
          <w:tcPr>
            <w:tcW w:w="1431" w:type="dxa"/>
            <w:gridSpan w:val="2"/>
            <w:shd w:val="clear" w:color="auto" w:fill="auto"/>
            <w:noWrap/>
            <w:vAlign w:val="bottom"/>
            <w:hideMark/>
          </w:tcPr>
          <w:p w:rsidR="000C379B" w:rsidRPr="00CE1C00" w:rsidRDefault="000C379B" w:rsidP="00B82F2B">
            <w:pPr>
              <w:spacing w:line="240" w:lineRule="auto"/>
              <w:jc w:val="center"/>
              <w:rPr>
                <w:rFonts w:ascii="Times New Roman" w:eastAsia="Times New Roman" w:hAnsi="Times New Roman" w:cs="Times New Roman"/>
                <w:color w:val="000000"/>
              </w:rPr>
            </w:pPr>
            <w:r w:rsidRPr="00CE1C00">
              <w:rPr>
                <w:rFonts w:ascii="Times New Roman" w:eastAsia="Times New Roman" w:hAnsi="Times New Roman" w:cs="Times New Roman"/>
                <w:color w:val="000000"/>
              </w:rPr>
              <w:t>Industri</w:t>
            </w:r>
          </w:p>
        </w:tc>
        <w:tc>
          <w:tcPr>
            <w:tcW w:w="1404" w:type="dxa"/>
            <w:gridSpan w:val="2"/>
            <w:shd w:val="clear" w:color="auto" w:fill="auto"/>
            <w:noWrap/>
            <w:vAlign w:val="bottom"/>
            <w:hideMark/>
          </w:tcPr>
          <w:p w:rsidR="000C379B" w:rsidRPr="00CE1C00" w:rsidRDefault="000C379B" w:rsidP="00B82F2B">
            <w:pPr>
              <w:spacing w:line="240" w:lineRule="auto"/>
              <w:jc w:val="center"/>
              <w:rPr>
                <w:rFonts w:ascii="Times New Roman" w:eastAsia="Times New Roman" w:hAnsi="Times New Roman" w:cs="Times New Roman"/>
                <w:color w:val="000000"/>
              </w:rPr>
            </w:pPr>
            <w:r w:rsidRPr="00CE1C00">
              <w:rPr>
                <w:rFonts w:ascii="Times New Roman" w:eastAsia="Times New Roman" w:hAnsi="Times New Roman" w:cs="Times New Roman"/>
                <w:color w:val="000000"/>
              </w:rPr>
              <w:t>Pertanian</w:t>
            </w:r>
          </w:p>
        </w:tc>
        <w:tc>
          <w:tcPr>
            <w:tcW w:w="1418" w:type="dxa"/>
            <w:gridSpan w:val="2"/>
            <w:shd w:val="clear" w:color="auto" w:fill="auto"/>
            <w:noWrap/>
            <w:vAlign w:val="bottom"/>
            <w:hideMark/>
          </w:tcPr>
          <w:p w:rsidR="000C379B" w:rsidRPr="00CE1C00" w:rsidRDefault="000C379B" w:rsidP="00B82F2B">
            <w:pPr>
              <w:spacing w:line="240" w:lineRule="auto"/>
              <w:jc w:val="center"/>
              <w:rPr>
                <w:rFonts w:ascii="Times New Roman" w:eastAsia="Times New Roman" w:hAnsi="Times New Roman" w:cs="Times New Roman"/>
                <w:color w:val="000000"/>
              </w:rPr>
            </w:pPr>
            <w:r w:rsidRPr="00CE1C00">
              <w:rPr>
                <w:rFonts w:ascii="Times New Roman" w:eastAsia="Times New Roman" w:hAnsi="Times New Roman" w:cs="Times New Roman"/>
                <w:color w:val="000000"/>
              </w:rPr>
              <w:t>Pariwisata</w:t>
            </w:r>
          </w:p>
        </w:tc>
        <w:tc>
          <w:tcPr>
            <w:tcW w:w="1417" w:type="dxa"/>
            <w:gridSpan w:val="2"/>
            <w:vMerge/>
            <w:shd w:val="clear" w:color="auto" w:fill="auto"/>
            <w:noWrap/>
            <w:vAlign w:val="bottom"/>
            <w:hideMark/>
          </w:tcPr>
          <w:p w:rsidR="000C379B" w:rsidRPr="00CE1C00" w:rsidRDefault="000C379B" w:rsidP="00B82F2B">
            <w:pPr>
              <w:spacing w:line="240" w:lineRule="auto"/>
              <w:jc w:val="center"/>
              <w:rPr>
                <w:rFonts w:ascii="Times New Roman" w:eastAsia="Times New Roman" w:hAnsi="Times New Roman" w:cs="Times New Roman"/>
                <w:color w:val="000000"/>
              </w:rPr>
            </w:pPr>
          </w:p>
        </w:tc>
        <w:tc>
          <w:tcPr>
            <w:tcW w:w="851" w:type="dxa"/>
            <w:vMerge/>
          </w:tcPr>
          <w:p w:rsidR="000C379B" w:rsidRPr="00CE1C00" w:rsidRDefault="000C379B" w:rsidP="00B82F2B">
            <w:pPr>
              <w:spacing w:line="240" w:lineRule="auto"/>
              <w:jc w:val="center"/>
              <w:rPr>
                <w:rFonts w:ascii="Times New Roman" w:eastAsia="Times New Roman" w:hAnsi="Times New Roman" w:cs="Times New Roman"/>
                <w:color w:val="000000"/>
                <w:sz w:val="24"/>
                <w:szCs w:val="24"/>
              </w:rPr>
            </w:pPr>
          </w:p>
        </w:tc>
      </w:tr>
      <w:tr w:rsidR="000C379B" w:rsidRPr="00CE1C00" w:rsidTr="00CD72B0">
        <w:trPr>
          <w:trHeight w:val="97"/>
        </w:trPr>
        <w:tc>
          <w:tcPr>
            <w:tcW w:w="2285" w:type="dxa"/>
            <w:vMerge/>
            <w:shd w:val="clear" w:color="auto" w:fill="auto"/>
            <w:vAlign w:val="center"/>
            <w:hideMark/>
          </w:tcPr>
          <w:p w:rsidR="000C379B" w:rsidRPr="00CE1C00" w:rsidRDefault="000C379B" w:rsidP="00B82F2B">
            <w:pPr>
              <w:spacing w:line="240" w:lineRule="auto"/>
              <w:jc w:val="left"/>
              <w:rPr>
                <w:rFonts w:ascii="Times New Roman" w:eastAsia="Times New Roman" w:hAnsi="Times New Roman" w:cs="Times New Roman"/>
                <w:color w:val="000000"/>
              </w:rPr>
            </w:pPr>
          </w:p>
        </w:tc>
        <w:tc>
          <w:tcPr>
            <w:tcW w:w="720" w:type="dxa"/>
            <w:shd w:val="clear" w:color="auto" w:fill="auto"/>
            <w:noWrap/>
            <w:vAlign w:val="bottom"/>
            <w:hideMark/>
          </w:tcPr>
          <w:p w:rsidR="000C379B" w:rsidRPr="00CE1C00" w:rsidRDefault="000C379B" w:rsidP="00B82F2B">
            <w:pPr>
              <w:spacing w:line="240" w:lineRule="auto"/>
              <w:jc w:val="left"/>
              <w:rPr>
                <w:rFonts w:ascii="Times New Roman" w:eastAsia="Times New Roman" w:hAnsi="Times New Roman" w:cs="Times New Roman"/>
                <w:color w:val="000000"/>
              </w:rPr>
            </w:pPr>
            <w:r w:rsidRPr="00CE1C00">
              <w:rPr>
                <w:rFonts w:ascii="Times New Roman" w:eastAsia="Times New Roman" w:hAnsi="Times New Roman" w:cs="Times New Roman"/>
                <w:color w:val="000000"/>
              </w:rPr>
              <w:t xml:space="preserve">Mean </w:t>
            </w:r>
          </w:p>
        </w:tc>
        <w:tc>
          <w:tcPr>
            <w:tcW w:w="711" w:type="dxa"/>
            <w:shd w:val="clear" w:color="auto" w:fill="auto"/>
            <w:noWrap/>
            <w:vAlign w:val="bottom"/>
            <w:hideMark/>
          </w:tcPr>
          <w:p w:rsidR="000C379B" w:rsidRPr="00CE1C00" w:rsidRDefault="000C379B" w:rsidP="008458ED">
            <w:pPr>
              <w:spacing w:line="240" w:lineRule="auto"/>
              <w:jc w:val="left"/>
              <w:rPr>
                <w:rFonts w:ascii="Times New Roman" w:eastAsia="Times New Roman" w:hAnsi="Times New Roman" w:cs="Times New Roman"/>
                <w:color w:val="000000"/>
              </w:rPr>
            </w:pPr>
            <w:r w:rsidRPr="00CE1C00">
              <w:rPr>
                <w:rFonts w:ascii="Times New Roman" w:eastAsia="Times New Roman" w:hAnsi="Times New Roman" w:cs="Times New Roman"/>
                <w:color w:val="000000"/>
              </w:rPr>
              <w:t>S dev</w:t>
            </w:r>
          </w:p>
        </w:tc>
        <w:tc>
          <w:tcPr>
            <w:tcW w:w="717" w:type="dxa"/>
            <w:shd w:val="clear" w:color="auto" w:fill="auto"/>
            <w:noWrap/>
            <w:vAlign w:val="bottom"/>
            <w:hideMark/>
          </w:tcPr>
          <w:p w:rsidR="000C379B" w:rsidRPr="00CE1C00" w:rsidRDefault="000C379B" w:rsidP="00B82F2B">
            <w:pPr>
              <w:spacing w:line="240" w:lineRule="auto"/>
              <w:jc w:val="left"/>
              <w:rPr>
                <w:rFonts w:ascii="Times New Roman" w:eastAsia="Times New Roman" w:hAnsi="Times New Roman" w:cs="Times New Roman"/>
                <w:color w:val="000000"/>
              </w:rPr>
            </w:pPr>
            <w:r w:rsidRPr="00CE1C00">
              <w:rPr>
                <w:rFonts w:ascii="Times New Roman" w:eastAsia="Times New Roman" w:hAnsi="Times New Roman" w:cs="Times New Roman"/>
                <w:color w:val="000000"/>
              </w:rPr>
              <w:t xml:space="preserve">Mean </w:t>
            </w:r>
          </w:p>
        </w:tc>
        <w:tc>
          <w:tcPr>
            <w:tcW w:w="687" w:type="dxa"/>
            <w:shd w:val="clear" w:color="auto" w:fill="auto"/>
            <w:noWrap/>
            <w:vAlign w:val="bottom"/>
            <w:hideMark/>
          </w:tcPr>
          <w:p w:rsidR="000C379B" w:rsidRPr="00CE1C00" w:rsidRDefault="000C379B" w:rsidP="00CD72B0">
            <w:pPr>
              <w:spacing w:line="240" w:lineRule="auto"/>
              <w:ind w:right="-108"/>
              <w:jc w:val="left"/>
              <w:rPr>
                <w:rFonts w:ascii="Times New Roman" w:eastAsia="Times New Roman" w:hAnsi="Times New Roman" w:cs="Times New Roman"/>
                <w:color w:val="000000"/>
              </w:rPr>
            </w:pPr>
            <w:r w:rsidRPr="00CE1C00">
              <w:rPr>
                <w:rFonts w:ascii="Times New Roman" w:eastAsia="Times New Roman" w:hAnsi="Times New Roman" w:cs="Times New Roman"/>
                <w:color w:val="000000"/>
              </w:rPr>
              <w:t>S dev</w:t>
            </w:r>
          </w:p>
        </w:tc>
        <w:tc>
          <w:tcPr>
            <w:tcW w:w="717" w:type="dxa"/>
            <w:shd w:val="clear" w:color="auto" w:fill="auto"/>
            <w:noWrap/>
            <w:vAlign w:val="bottom"/>
            <w:hideMark/>
          </w:tcPr>
          <w:p w:rsidR="000C379B" w:rsidRPr="00CE1C00" w:rsidRDefault="000C379B" w:rsidP="00B82F2B">
            <w:pPr>
              <w:spacing w:line="240" w:lineRule="auto"/>
              <w:jc w:val="left"/>
              <w:rPr>
                <w:rFonts w:ascii="Times New Roman" w:eastAsia="Times New Roman" w:hAnsi="Times New Roman" w:cs="Times New Roman"/>
                <w:color w:val="000000"/>
              </w:rPr>
            </w:pPr>
            <w:r w:rsidRPr="00CE1C00">
              <w:rPr>
                <w:rFonts w:ascii="Times New Roman" w:eastAsia="Times New Roman" w:hAnsi="Times New Roman" w:cs="Times New Roman"/>
                <w:color w:val="000000"/>
              </w:rPr>
              <w:t xml:space="preserve">Mean </w:t>
            </w:r>
          </w:p>
        </w:tc>
        <w:tc>
          <w:tcPr>
            <w:tcW w:w="701" w:type="dxa"/>
            <w:shd w:val="clear" w:color="auto" w:fill="auto"/>
            <w:noWrap/>
            <w:vAlign w:val="bottom"/>
            <w:hideMark/>
          </w:tcPr>
          <w:p w:rsidR="000C379B" w:rsidRPr="00CE1C00" w:rsidRDefault="000C379B" w:rsidP="00CD72B0">
            <w:pPr>
              <w:spacing w:line="240" w:lineRule="auto"/>
              <w:ind w:right="-108"/>
              <w:jc w:val="left"/>
              <w:rPr>
                <w:rFonts w:ascii="Times New Roman" w:eastAsia="Times New Roman" w:hAnsi="Times New Roman" w:cs="Times New Roman"/>
                <w:color w:val="000000"/>
              </w:rPr>
            </w:pPr>
            <w:r w:rsidRPr="00CE1C00">
              <w:rPr>
                <w:rFonts w:ascii="Times New Roman" w:eastAsia="Times New Roman" w:hAnsi="Times New Roman" w:cs="Times New Roman"/>
                <w:color w:val="000000"/>
              </w:rPr>
              <w:t>S dev</w:t>
            </w:r>
          </w:p>
        </w:tc>
        <w:tc>
          <w:tcPr>
            <w:tcW w:w="717" w:type="dxa"/>
            <w:shd w:val="clear" w:color="auto" w:fill="auto"/>
            <w:noWrap/>
            <w:vAlign w:val="bottom"/>
            <w:hideMark/>
          </w:tcPr>
          <w:p w:rsidR="000C379B" w:rsidRPr="00CE1C00" w:rsidRDefault="000C379B" w:rsidP="00B82F2B">
            <w:pPr>
              <w:spacing w:line="240" w:lineRule="auto"/>
              <w:jc w:val="left"/>
              <w:rPr>
                <w:rFonts w:ascii="Times New Roman" w:eastAsia="Times New Roman" w:hAnsi="Times New Roman" w:cs="Times New Roman"/>
                <w:color w:val="000000"/>
              </w:rPr>
            </w:pPr>
            <w:r w:rsidRPr="00CE1C00">
              <w:rPr>
                <w:rFonts w:ascii="Times New Roman" w:eastAsia="Times New Roman" w:hAnsi="Times New Roman" w:cs="Times New Roman"/>
                <w:color w:val="000000"/>
              </w:rPr>
              <w:t xml:space="preserve">Mean </w:t>
            </w:r>
          </w:p>
        </w:tc>
        <w:tc>
          <w:tcPr>
            <w:tcW w:w="700" w:type="dxa"/>
            <w:shd w:val="clear" w:color="auto" w:fill="auto"/>
            <w:noWrap/>
            <w:vAlign w:val="bottom"/>
            <w:hideMark/>
          </w:tcPr>
          <w:p w:rsidR="000C379B" w:rsidRPr="00CE1C00" w:rsidRDefault="000C379B" w:rsidP="000C379B">
            <w:pPr>
              <w:spacing w:line="240" w:lineRule="auto"/>
              <w:ind w:right="-108"/>
              <w:jc w:val="left"/>
              <w:rPr>
                <w:rFonts w:ascii="Times New Roman" w:eastAsia="Times New Roman" w:hAnsi="Times New Roman" w:cs="Times New Roman"/>
                <w:color w:val="000000"/>
              </w:rPr>
            </w:pPr>
            <w:r w:rsidRPr="00CE1C00">
              <w:rPr>
                <w:rFonts w:ascii="Times New Roman" w:eastAsia="Times New Roman" w:hAnsi="Times New Roman" w:cs="Times New Roman"/>
                <w:color w:val="000000"/>
              </w:rPr>
              <w:t>S dev</w:t>
            </w:r>
          </w:p>
        </w:tc>
        <w:tc>
          <w:tcPr>
            <w:tcW w:w="851" w:type="dxa"/>
            <w:vMerge/>
          </w:tcPr>
          <w:p w:rsidR="000C379B" w:rsidRPr="00CE1C00" w:rsidRDefault="000C379B" w:rsidP="000C379B">
            <w:pPr>
              <w:spacing w:line="240" w:lineRule="auto"/>
              <w:ind w:right="-108"/>
              <w:jc w:val="left"/>
              <w:rPr>
                <w:rFonts w:ascii="Times New Roman" w:eastAsia="Times New Roman" w:hAnsi="Times New Roman" w:cs="Times New Roman"/>
                <w:color w:val="000000"/>
                <w:sz w:val="24"/>
                <w:szCs w:val="24"/>
              </w:rPr>
            </w:pPr>
          </w:p>
        </w:tc>
      </w:tr>
      <w:tr w:rsidR="000C379B" w:rsidRPr="00CE1C00" w:rsidTr="00CD72B0">
        <w:trPr>
          <w:trHeight w:val="56"/>
        </w:trPr>
        <w:tc>
          <w:tcPr>
            <w:tcW w:w="2285" w:type="dxa"/>
            <w:shd w:val="clear" w:color="auto" w:fill="auto"/>
            <w:noWrap/>
            <w:vAlign w:val="bottom"/>
            <w:hideMark/>
          </w:tcPr>
          <w:p w:rsidR="000C379B" w:rsidRPr="00CE1C00" w:rsidRDefault="000C379B" w:rsidP="0071341B">
            <w:pPr>
              <w:spacing w:line="240" w:lineRule="auto"/>
              <w:jc w:val="lef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Karakteristik contoh</w:t>
            </w:r>
          </w:p>
        </w:tc>
        <w:tc>
          <w:tcPr>
            <w:tcW w:w="720"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21,3</w:t>
            </w:r>
          </w:p>
        </w:tc>
        <w:tc>
          <w:tcPr>
            <w:tcW w:w="711"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9,2</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34,5</w:t>
            </w:r>
          </w:p>
        </w:tc>
        <w:tc>
          <w:tcPr>
            <w:tcW w:w="68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10,4</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42,7</w:t>
            </w:r>
          </w:p>
        </w:tc>
        <w:tc>
          <w:tcPr>
            <w:tcW w:w="701"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12,5</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32,7</w:t>
            </w:r>
          </w:p>
        </w:tc>
        <w:tc>
          <w:tcPr>
            <w:tcW w:w="700"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13,9</w:t>
            </w:r>
          </w:p>
        </w:tc>
        <w:tc>
          <w:tcPr>
            <w:tcW w:w="851" w:type="dxa"/>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0,001*</w:t>
            </w:r>
          </w:p>
        </w:tc>
      </w:tr>
      <w:tr w:rsidR="000C379B" w:rsidRPr="00CE1C00" w:rsidTr="00CD72B0">
        <w:trPr>
          <w:trHeight w:val="74"/>
        </w:trPr>
        <w:tc>
          <w:tcPr>
            <w:tcW w:w="2285" w:type="dxa"/>
            <w:shd w:val="clear" w:color="auto" w:fill="auto"/>
            <w:noWrap/>
            <w:vAlign w:val="bottom"/>
            <w:hideMark/>
          </w:tcPr>
          <w:p w:rsidR="000C379B" w:rsidRPr="00CE1C00" w:rsidRDefault="000C379B" w:rsidP="00CD72B0">
            <w:pPr>
              <w:spacing w:line="240" w:lineRule="auto"/>
              <w:ind w:right="-108"/>
              <w:jc w:val="lef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Karakteritik keluarga</w:t>
            </w:r>
          </w:p>
        </w:tc>
        <w:tc>
          <w:tcPr>
            <w:tcW w:w="720"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33,9</w:t>
            </w:r>
          </w:p>
        </w:tc>
        <w:tc>
          <w:tcPr>
            <w:tcW w:w="711"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11,5</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38,3</w:t>
            </w:r>
          </w:p>
        </w:tc>
        <w:tc>
          <w:tcPr>
            <w:tcW w:w="68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8,9</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37,5</w:t>
            </w:r>
          </w:p>
        </w:tc>
        <w:tc>
          <w:tcPr>
            <w:tcW w:w="701"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10,8</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36,6</w:t>
            </w:r>
          </w:p>
        </w:tc>
        <w:tc>
          <w:tcPr>
            <w:tcW w:w="700"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10,6</w:t>
            </w:r>
          </w:p>
        </w:tc>
        <w:tc>
          <w:tcPr>
            <w:tcW w:w="851" w:type="dxa"/>
          </w:tcPr>
          <w:p w:rsidR="000C379B" w:rsidRPr="00CE1C00" w:rsidRDefault="00CD72B0"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0,005*</w:t>
            </w:r>
          </w:p>
        </w:tc>
      </w:tr>
      <w:tr w:rsidR="000C379B" w:rsidRPr="00CE1C00" w:rsidTr="00CD72B0">
        <w:trPr>
          <w:trHeight w:val="105"/>
        </w:trPr>
        <w:tc>
          <w:tcPr>
            <w:tcW w:w="2285" w:type="dxa"/>
            <w:shd w:val="clear" w:color="auto" w:fill="auto"/>
            <w:noWrap/>
            <w:vAlign w:val="bottom"/>
            <w:hideMark/>
          </w:tcPr>
          <w:p w:rsidR="000C379B" w:rsidRPr="00CE1C00" w:rsidRDefault="000C379B" w:rsidP="00B82F2B">
            <w:pPr>
              <w:spacing w:line="240" w:lineRule="auto"/>
              <w:jc w:val="lef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Kegiatan penyuluhan</w:t>
            </w:r>
          </w:p>
        </w:tc>
        <w:tc>
          <w:tcPr>
            <w:tcW w:w="720" w:type="dxa"/>
            <w:shd w:val="clear" w:color="auto" w:fill="auto"/>
            <w:noWrap/>
            <w:vAlign w:val="bottom"/>
            <w:hideMark/>
          </w:tcPr>
          <w:p w:rsidR="000C379B" w:rsidRPr="00CE1C00" w:rsidRDefault="000C379B" w:rsidP="000C379B">
            <w:pPr>
              <w:spacing w:line="240" w:lineRule="auto"/>
              <w:jc w:val="right"/>
              <w:rPr>
                <w:rFonts w:ascii="Times New Roman" w:eastAsia="Times New Roman" w:hAnsi="Times New Roman" w:cs="Times New Roman"/>
                <w:sz w:val="24"/>
                <w:szCs w:val="24"/>
              </w:rPr>
            </w:pPr>
            <w:r w:rsidRPr="00CE1C00">
              <w:rPr>
                <w:rFonts w:ascii="Times New Roman" w:eastAsia="Times New Roman" w:hAnsi="Times New Roman" w:cs="Times New Roman"/>
                <w:sz w:val="24"/>
                <w:szCs w:val="24"/>
              </w:rPr>
              <w:t>40,3</w:t>
            </w:r>
            <w:r w:rsidRPr="00CE1C00">
              <w:rPr>
                <w:rFonts w:ascii="Times New Roman" w:eastAsia="Times New Roman" w:hAnsi="Times New Roman" w:cs="Times New Roman"/>
                <w:sz w:val="24"/>
                <w:szCs w:val="24"/>
                <w:vertAlign w:val="superscript"/>
              </w:rPr>
              <w:t>a</w:t>
            </w:r>
          </w:p>
        </w:tc>
        <w:tc>
          <w:tcPr>
            <w:tcW w:w="711"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10,7</w:t>
            </w:r>
          </w:p>
        </w:tc>
        <w:tc>
          <w:tcPr>
            <w:tcW w:w="717" w:type="dxa"/>
            <w:shd w:val="clear" w:color="auto" w:fill="auto"/>
            <w:noWrap/>
            <w:vAlign w:val="bottom"/>
            <w:hideMark/>
          </w:tcPr>
          <w:p w:rsidR="000C379B" w:rsidRPr="00CE1C00" w:rsidRDefault="000C379B" w:rsidP="000C379B">
            <w:pPr>
              <w:spacing w:line="240" w:lineRule="auto"/>
              <w:jc w:val="right"/>
              <w:rPr>
                <w:rFonts w:ascii="Times New Roman" w:eastAsia="Times New Roman" w:hAnsi="Times New Roman" w:cs="Times New Roman"/>
                <w:sz w:val="24"/>
                <w:szCs w:val="24"/>
              </w:rPr>
            </w:pPr>
            <w:r w:rsidRPr="00CE1C00">
              <w:rPr>
                <w:rFonts w:ascii="Times New Roman" w:eastAsia="Times New Roman" w:hAnsi="Times New Roman" w:cs="Times New Roman"/>
                <w:sz w:val="24"/>
                <w:szCs w:val="24"/>
              </w:rPr>
              <w:t>49,0</w:t>
            </w:r>
            <w:r w:rsidRPr="00CE1C00">
              <w:rPr>
                <w:rFonts w:ascii="Times New Roman" w:eastAsia="Times New Roman" w:hAnsi="Times New Roman" w:cs="Times New Roman"/>
                <w:sz w:val="24"/>
                <w:szCs w:val="24"/>
                <w:vertAlign w:val="superscript"/>
              </w:rPr>
              <w:t>b</w:t>
            </w:r>
          </w:p>
        </w:tc>
        <w:tc>
          <w:tcPr>
            <w:tcW w:w="68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10,3</w:t>
            </w:r>
          </w:p>
        </w:tc>
        <w:tc>
          <w:tcPr>
            <w:tcW w:w="717" w:type="dxa"/>
            <w:shd w:val="clear" w:color="auto" w:fill="auto"/>
            <w:noWrap/>
            <w:vAlign w:val="bottom"/>
            <w:hideMark/>
          </w:tcPr>
          <w:p w:rsidR="000C379B" w:rsidRPr="00CE1C00" w:rsidRDefault="000C379B" w:rsidP="000C379B">
            <w:pPr>
              <w:spacing w:line="240" w:lineRule="auto"/>
              <w:jc w:val="right"/>
              <w:rPr>
                <w:rFonts w:ascii="Times New Roman" w:eastAsia="Times New Roman" w:hAnsi="Times New Roman" w:cs="Times New Roman"/>
                <w:sz w:val="24"/>
                <w:szCs w:val="24"/>
              </w:rPr>
            </w:pPr>
            <w:r w:rsidRPr="00CE1C00">
              <w:rPr>
                <w:rFonts w:ascii="Times New Roman" w:eastAsia="Times New Roman" w:hAnsi="Times New Roman" w:cs="Times New Roman"/>
                <w:sz w:val="24"/>
                <w:szCs w:val="24"/>
              </w:rPr>
              <w:t>49,2</w:t>
            </w:r>
            <w:r w:rsidRPr="00CE1C00">
              <w:rPr>
                <w:rFonts w:ascii="Times New Roman" w:eastAsia="Times New Roman" w:hAnsi="Times New Roman" w:cs="Times New Roman"/>
                <w:sz w:val="24"/>
                <w:szCs w:val="24"/>
                <w:vertAlign w:val="superscript"/>
              </w:rPr>
              <w:t xml:space="preserve">b </w:t>
            </w:r>
          </w:p>
        </w:tc>
        <w:tc>
          <w:tcPr>
            <w:tcW w:w="701"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11,6</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46,1</w:t>
            </w:r>
          </w:p>
        </w:tc>
        <w:tc>
          <w:tcPr>
            <w:tcW w:w="700"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11,6</w:t>
            </w:r>
          </w:p>
        </w:tc>
        <w:tc>
          <w:tcPr>
            <w:tcW w:w="851" w:type="dxa"/>
          </w:tcPr>
          <w:p w:rsidR="000C379B" w:rsidRPr="00CE1C00" w:rsidRDefault="000C379B" w:rsidP="000C379B">
            <w:pPr>
              <w:spacing w:line="240" w:lineRule="auto"/>
              <w:jc w:val="right"/>
              <w:rPr>
                <w:rFonts w:ascii="Times New Roman" w:hAnsi="Times New Roman" w:cs="Times New Roman"/>
                <w:sz w:val="24"/>
                <w:szCs w:val="24"/>
              </w:rPr>
            </w:pPr>
            <w:r w:rsidRPr="00CE1C00">
              <w:rPr>
                <w:rFonts w:ascii="Times New Roman" w:hAnsi="Times New Roman" w:cs="Times New Roman"/>
                <w:sz w:val="24"/>
                <w:szCs w:val="24"/>
              </w:rPr>
              <w:t>0,399</w:t>
            </w:r>
          </w:p>
        </w:tc>
      </w:tr>
      <w:tr w:rsidR="000C379B" w:rsidRPr="00CE1C00" w:rsidTr="00CD72B0">
        <w:trPr>
          <w:trHeight w:val="109"/>
        </w:trPr>
        <w:tc>
          <w:tcPr>
            <w:tcW w:w="2285" w:type="dxa"/>
            <w:shd w:val="clear" w:color="auto" w:fill="auto"/>
            <w:noWrap/>
            <w:vAlign w:val="bottom"/>
            <w:hideMark/>
          </w:tcPr>
          <w:p w:rsidR="000C379B" w:rsidRPr="00CE1C00" w:rsidRDefault="000C379B" w:rsidP="00A93894">
            <w:pPr>
              <w:spacing w:line="240" w:lineRule="auto"/>
              <w:jc w:val="lef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Dukungan lingkungan</w:t>
            </w:r>
          </w:p>
        </w:tc>
        <w:tc>
          <w:tcPr>
            <w:tcW w:w="720" w:type="dxa"/>
            <w:shd w:val="clear" w:color="auto" w:fill="auto"/>
            <w:noWrap/>
            <w:vAlign w:val="bottom"/>
            <w:hideMark/>
          </w:tcPr>
          <w:p w:rsidR="000C379B" w:rsidRPr="00CE1C00" w:rsidRDefault="000C379B" w:rsidP="000C379B">
            <w:pPr>
              <w:spacing w:line="240" w:lineRule="auto"/>
              <w:jc w:val="right"/>
              <w:rPr>
                <w:rFonts w:ascii="Times New Roman" w:eastAsia="Times New Roman" w:hAnsi="Times New Roman" w:cs="Times New Roman"/>
                <w:sz w:val="24"/>
                <w:szCs w:val="24"/>
              </w:rPr>
            </w:pPr>
            <w:r w:rsidRPr="00CE1C00">
              <w:rPr>
                <w:rFonts w:ascii="Times New Roman" w:eastAsia="Times New Roman" w:hAnsi="Times New Roman" w:cs="Times New Roman"/>
                <w:sz w:val="24"/>
                <w:szCs w:val="24"/>
              </w:rPr>
              <w:t>63,4</w:t>
            </w:r>
            <w:r w:rsidRPr="00CE1C00">
              <w:rPr>
                <w:rFonts w:ascii="Times New Roman" w:eastAsia="Times New Roman" w:hAnsi="Times New Roman" w:cs="Times New Roman"/>
                <w:sz w:val="24"/>
                <w:szCs w:val="24"/>
                <w:vertAlign w:val="superscript"/>
              </w:rPr>
              <w:t>a</w:t>
            </w:r>
          </w:p>
        </w:tc>
        <w:tc>
          <w:tcPr>
            <w:tcW w:w="711" w:type="dxa"/>
            <w:shd w:val="clear" w:color="auto" w:fill="auto"/>
            <w:noWrap/>
            <w:vAlign w:val="bottom"/>
            <w:hideMark/>
          </w:tcPr>
          <w:p w:rsidR="000C379B" w:rsidRPr="00CE1C00" w:rsidRDefault="000C379B" w:rsidP="006741C2">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12,4</w:t>
            </w:r>
          </w:p>
        </w:tc>
        <w:tc>
          <w:tcPr>
            <w:tcW w:w="717" w:type="dxa"/>
            <w:shd w:val="clear" w:color="auto" w:fill="auto"/>
            <w:noWrap/>
            <w:vAlign w:val="bottom"/>
            <w:hideMark/>
          </w:tcPr>
          <w:p w:rsidR="000C379B" w:rsidRPr="00CE1C00" w:rsidRDefault="000C379B" w:rsidP="00CE1C00">
            <w:pPr>
              <w:spacing w:line="240" w:lineRule="auto"/>
              <w:jc w:val="right"/>
              <w:rPr>
                <w:rFonts w:ascii="Times New Roman" w:eastAsia="Times New Roman" w:hAnsi="Times New Roman" w:cs="Times New Roman"/>
                <w:sz w:val="24"/>
                <w:szCs w:val="24"/>
              </w:rPr>
            </w:pPr>
            <w:r w:rsidRPr="00CE1C00">
              <w:rPr>
                <w:rFonts w:ascii="Times New Roman" w:eastAsia="Times New Roman" w:hAnsi="Times New Roman" w:cs="Times New Roman"/>
                <w:sz w:val="24"/>
                <w:szCs w:val="24"/>
              </w:rPr>
              <w:t>61,4</w:t>
            </w:r>
            <w:r w:rsidRPr="00CE1C00">
              <w:rPr>
                <w:rFonts w:ascii="Times New Roman" w:eastAsia="Times New Roman" w:hAnsi="Times New Roman" w:cs="Times New Roman"/>
                <w:sz w:val="24"/>
                <w:szCs w:val="24"/>
                <w:vertAlign w:val="superscript"/>
              </w:rPr>
              <w:t>a</w:t>
            </w:r>
            <w:r w:rsidRPr="00CE1C00">
              <w:rPr>
                <w:rFonts w:ascii="Times New Roman" w:eastAsia="Times New Roman" w:hAnsi="Times New Roman" w:cs="Times New Roman"/>
                <w:sz w:val="24"/>
                <w:szCs w:val="24"/>
              </w:rPr>
              <w:t xml:space="preserve"> </w:t>
            </w:r>
          </w:p>
        </w:tc>
        <w:tc>
          <w:tcPr>
            <w:tcW w:w="68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9,8</w:t>
            </w:r>
          </w:p>
        </w:tc>
        <w:tc>
          <w:tcPr>
            <w:tcW w:w="717" w:type="dxa"/>
            <w:shd w:val="clear" w:color="auto" w:fill="auto"/>
            <w:noWrap/>
            <w:vAlign w:val="bottom"/>
            <w:hideMark/>
          </w:tcPr>
          <w:p w:rsidR="000C379B" w:rsidRPr="00CE1C00" w:rsidRDefault="000C379B" w:rsidP="000C379B">
            <w:pPr>
              <w:spacing w:line="240" w:lineRule="auto"/>
              <w:jc w:val="right"/>
              <w:rPr>
                <w:rFonts w:ascii="Times New Roman" w:eastAsia="Times New Roman" w:hAnsi="Times New Roman" w:cs="Times New Roman"/>
                <w:sz w:val="24"/>
                <w:szCs w:val="24"/>
              </w:rPr>
            </w:pPr>
            <w:r w:rsidRPr="00CE1C00">
              <w:rPr>
                <w:rFonts w:ascii="Times New Roman" w:eastAsia="Times New Roman" w:hAnsi="Times New Roman" w:cs="Times New Roman"/>
                <w:sz w:val="24"/>
                <w:szCs w:val="24"/>
              </w:rPr>
              <w:t>62,7</w:t>
            </w:r>
            <w:r w:rsidRPr="00CE1C00">
              <w:rPr>
                <w:rFonts w:ascii="Times New Roman" w:eastAsia="Times New Roman" w:hAnsi="Times New Roman" w:cs="Times New Roman"/>
                <w:sz w:val="24"/>
                <w:szCs w:val="24"/>
                <w:vertAlign w:val="superscript"/>
              </w:rPr>
              <w:t xml:space="preserve">a </w:t>
            </w:r>
          </w:p>
        </w:tc>
        <w:tc>
          <w:tcPr>
            <w:tcW w:w="701"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13,5</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62,6</w:t>
            </w:r>
          </w:p>
        </w:tc>
        <w:tc>
          <w:tcPr>
            <w:tcW w:w="700"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11,9</w:t>
            </w:r>
          </w:p>
        </w:tc>
        <w:tc>
          <w:tcPr>
            <w:tcW w:w="851" w:type="dxa"/>
          </w:tcPr>
          <w:p w:rsidR="00CE1C00" w:rsidRDefault="00CE1C00" w:rsidP="000C379B">
            <w:pPr>
              <w:spacing w:line="240" w:lineRule="auto"/>
              <w:jc w:val="right"/>
              <w:rPr>
                <w:rFonts w:ascii="Times New Roman" w:hAnsi="Times New Roman" w:cs="Times New Roman"/>
                <w:sz w:val="24"/>
                <w:szCs w:val="24"/>
              </w:rPr>
            </w:pPr>
          </w:p>
          <w:p w:rsidR="000C379B" w:rsidRPr="00CE1C00" w:rsidRDefault="000C379B" w:rsidP="000C379B">
            <w:pPr>
              <w:spacing w:line="240" w:lineRule="auto"/>
              <w:jc w:val="right"/>
              <w:rPr>
                <w:rFonts w:ascii="Times New Roman" w:hAnsi="Times New Roman" w:cs="Times New Roman"/>
                <w:sz w:val="24"/>
                <w:szCs w:val="24"/>
              </w:rPr>
            </w:pPr>
            <w:r w:rsidRPr="00CE1C00">
              <w:rPr>
                <w:rFonts w:ascii="Times New Roman" w:hAnsi="Times New Roman" w:cs="Times New Roman"/>
                <w:sz w:val="24"/>
                <w:szCs w:val="24"/>
              </w:rPr>
              <w:t>0,002*</w:t>
            </w:r>
          </w:p>
        </w:tc>
      </w:tr>
      <w:tr w:rsidR="000C379B" w:rsidRPr="00CE1C00" w:rsidTr="00CD72B0">
        <w:trPr>
          <w:trHeight w:val="53"/>
        </w:trPr>
        <w:tc>
          <w:tcPr>
            <w:tcW w:w="2285" w:type="dxa"/>
            <w:shd w:val="clear" w:color="auto" w:fill="auto"/>
            <w:noWrap/>
            <w:vAlign w:val="bottom"/>
            <w:hideMark/>
          </w:tcPr>
          <w:p w:rsidR="000C379B" w:rsidRPr="00CE1C00" w:rsidRDefault="000C379B" w:rsidP="00B82F2B">
            <w:pPr>
              <w:spacing w:line="240" w:lineRule="auto"/>
              <w:jc w:val="lef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Modal sosial mikro</w:t>
            </w:r>
          </w:p>
        </w:tc>
        <w:tc>
          <w:tcPr>
            <w:tcW w:w="720" w:type="dxa"/>
            <w:shd w:val="clear" w:color="auto" w:fill="auto"/>
            <w:noWrap/>
            <w:vAlign w:val="bottom"/>
            <w:hideMark/>
          </w:tcPr>
          <w:p w:rsidR="000C379B" w:rsidRPr="00CE1C00" w:rsidRDefault="000C379B" w:rsidP="00CE1C00">
            <w:pPr>
              <w:spacing w:line="240" w:lineRule="auto"/>
              <w:jc w:val="right"/>
              <w:rPr>
                <w:rFonts w:ascii="Times New Roman" w:eastAsia="Times New Roman" w:hAnsi="Times New Roman" w:cs="Times New Roman"/>
                <w:sz w:val="24"/>
                <w:szCs w:val="24"/>
              </w:rPr>
            </w:pPr>
            <w:r w:rsidRPr="00CE1C00">
              <w:rPr>
                <w:rFonts w:ascii="Times New Roman" w:eastAsia="Times New Roman" w:hAnsi="Times New Roman" w:cs="Times New Roman"/>
                <w:sz w:val="24"/>
                <w:szCs w:val="24"/>
              </w:rPr>
              <w:t>65,8</w:t>
            </w:r>
            <w:r w:rsidRPr="00CE1C00">
              <w:rPr>
                <w:rFonts w:ascii="Times New Roman" w:eastAsia="Times New Roman" w:hAnsi="Times New Roman" w:cs="Times New Roman"/>
                <w:sz w:val="24"/>
                <w:szCs w:val="24"/>
                <w:vertAlign w:val="superscript"/>
              </w:rPr>
              <w:t>a</w:t>
            </w:r>
          </w:p>
        </w:tc>
        <w:tc>
          <w:tcPr>
            <w:tcW w:w="711" w:type="dxa"/>
            <w:shd w:val="clear" w:color="auto" w:fill="auto"/>
            <w:noWrap/>
            <w:vAlign w:val="bottom"/>
            <w:hideMark/>
          </w:tcPr>
          <w:p w:rsidR="000C379B" w:rsidRPr="00CE1C00" w:rsidRDefault="000C379B" w:rsidP="006741C2">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5,5</w:t>
            </w:r>
          </w:p>
        </w:tc>
        <w:tc>
          <w:tcPr>
            <w:tcW w:w="717" w:type="dxa"/>
            <w:shd w:val="clear" w:color="auto" w:fill="auto"/>
            <w:noWrap/>
            <w:vAlign w:val="bottom"/>
            <w:hideMark/>
          </w:tcPr>
          <w:p w:rsidR="000C379B" w:rsidRPr="00CE1C00" w:rsidRDefault="000C379B" w:rsidP="00CE1C00">
            <w:pPr>
              <w:spacing w:line="240" w:lineRule="auto"/>
              <w:jc w:val="right"/>
              <w:rPr>
                <w:rFonts w:ascii="Times New Roman" w:eastAsia="Times New Roman" w:hAnsi="Times New Roman" w:cs="Times New Roman"/>
                <w:sz w:val="24"/>
                <w:szCs w:val="24"/>
              </w:rPr>
            </w:pPr>
            <w:r w:rsidRPr="00CE1C00">
              <w:rPr>
                <w:rFonts w:ascii="Times New Roman" w:eastAsia="Times New Roman" w:hAnsi="Times New Roman" w:cs="Times New Roman"/>
                <w:sz w:val="24"/>
                <w:szCs w:val="24"/>
              </w:rPr>
              <w:t>74,8</w:t>
            </w:r>
            <w:r w:rsidRPr="00CE1C00">
              <w:rPr>
                <w:rFonts w:ascii="Times New Roman" w:eastAsia="Times New Roman" w:hAnsi="Times New Roman" w:cs="Times New Roman"/>
                <w:sz w:val="24"/>
                <w:szCs w:val="24"/>
                <w:vertAlign w:val="superscript"/>
              </w:rPr>
              <w:t>c</w:t>
            </w:r>
          </w:p>
        </w:tc>
        <w:tc>
          <w:tcPr>
            <w:tcW w:w="68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4,1</w:t>
            </w:r>
          </w:p>
        </w:tc>
        <w:tc>
          <w:tcPr>
            <w:tcW w:w="717" w:type="dxa"/>
            <w:shd w:val="clear" w:color="auto" w:fill="auto"/>
            <w:noWrap/>
            <w:vAlign w:val="bottom"/>
            <w:hideMark/>
          </w:tcPr>
          <w:p w:rsidR="000C379B" w:rsidRPr="00CE1C00" w:rsidRDefault="000C379B" w:rsidP="000C379B">
            <w:pPr>
              <w:spacing w:line="240" w:lineRule="auto"/>
              <w:jc w:val="right"/>
              <w:rPr>
                <w:rFonts w:ascii="Times New Roman" w:eastAsia="Times New Roman" w:hAnsi="Times New Roman" w:cs="Times New Roman"/>
                <w:sz w:val="24"/>
                <w:szCs w:val="24"/>
              </w:rPr>
            </w:pPr>
            <w:r w:rsidRPr="00CE1C00">
              <w:rPr>
                <w:rFonts w:ascii="Times New Roman" w:eastAsia="Times New Roman" w:hAnsi="Times New Roman" w:cs="Times New Roman"/>
                <w:sz w:val="24"/>
                <w:szCs w:val="24"/>
              </w:rPr>
              <w:t>72,4</w:t>
            </w:r>
            <w:r w:rsidRPr="00CE1C00">
              <w:rPr>
                <w:rFonts w:ascii="Times New Roman" w:eastAsia="Times New Roman" w:hAnsi="Times New Roman" w:cs="Times New Roman"/>
                <w:sz w:val="24"/>
                <w:szCs w:val="24"/>
                <w:vertAlign w:val="superscript"/>
              </w:rPr>
              <w:t>b</w:t>
            </w:r>
          </w:p>
        </w:tc>
        <w:tc>
          <w:tcPr>
            <w:tcW w:w="701"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8,4</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70,9</w:t>
            </w:r>
          </w:p>
        </w:tc>
        <w:tc>
          <w:tcPr>
            <w:tcW w:w="700"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7,3</w:t>
            </w:r>
          </w:p>
        </w:tc>
        <w:tc>
          <w:tcPr>
            <w:tcW w:w="851" w:type="dxa"/>
          </w:tcPr>
          <w:p w:rsidR="000C379B" w:rsidRPr="00CE1C00" w:rsidRDefault="000C379B" w:rsidP="000C379B">
            <w:pPr>
              <w:spacing w:line="240" w:lineRule="auto"/>
              <w:jc w:val="right"/>
              <w:rPr>
                <w:rFonts w:ascii="Times New Roman" w:hAnsi="Times New Roman" w:cs="Times New Roman"/>
                <w:sz w:val="24"/>
                <w:szCs w:val="24"/>
              </w:rPr>
            </w:pPr>
            <w:r w:rsidRPr="00CE1C00">
              <w:rPr>
                <w:rFonts w:ascii="Times New Roman" w:hAnsi="Times New Roman" w:cs="Times New Roman"/>
                <w:sz w:val="24"/>
                <w:szCs w:val="24"/>
              </w:rPr>
              <w:t>0,000*</w:t>
            </w:r>
          </w:p>
        </w:tc>
      </w:tr>
      <w:tr w:rsidR="000C379B" w:rsidRPr="00CE1C00" w:rsidTr="00CD72B0">
        <w:trPr>
          <w:trHeight w:val="53"/>
        </w:trPr>
        <w:tc>
          <w:tcPr>
            <w:tcW w:w="2285" w:type="dxa"/>
            <w:shd w:val="clear" w:color="auto" w:fill="auto"/>
            <w:noWrap/>
            <w:vAlign w:val="bottom"/>
            <w:hideMark/>
          </w:tcPr>
          <w:p w:rsidR="000C379B" w:rsidRPr="00CE1C00" w:rsidRDefault="000C379B" w:rsidP="00B82F2B">
            <w:pPr>
              <w:spacing w:line="240" w:lineRule="auto"/>
              <w:jc w:val="lef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Modal sosial meso</w:t>
            </w:r>
          </w:p>
        </w:tc>
        <w:tc>
          <w:tcPr>
            <w:tcW w:w="720" w:type="dxa"/>
            <w:shd w:val="clear" w:color="auto" w:fill="auto"/>
            <w:noWrap/>
            <w:vAlign w:val="bottom"/>
            <w:hideMark/>
          </w:tcPr>
          <w:p w:rsidR="000C379B" w:rsidRPr="00CE1C00" w:rsidRDefault="000C379B" w:rsidP="000C379B">
            <w:pPr>
              <w:spacing w:line="240" w:lineRule="auto"/>
              <w:jc w:val="right"/>
              <w:rPr>
                <w:rFonts w:ascii="Times New Roman" w:eastAsia="Times New Roman" w:hAnsi="Times New Roman" w:cs="Times New Roman"/>
                <w:sz w:val="24"/>
                <w:szCs w:val="24"/>
              </w:rPr>
            </w:pPr>
            <w:r w:rsidRPr="00CE1C00">
              <w:rPr>
                <w:rFonts w:ascii="Times New Roman" w:eastAsia="Times New Roman" w:hAnsi="Times New Roman" w:cs="Times New Roman"/>
                <w:sz w:val="24"/>
                <w:szCs w:val="24"/>
              </w:rPr>
              <w:t>61,9</w:t>
            </w:r>
            <w:r w:rsidRPr="00CE1C00">
              <w:rPr>
                <w:rFonts w:ascii="Times New Roman" w:eastAsia="Times New Roman" w:hAnsi="Times New Roman" w:cs="Times New Roman"/>
                <w:sz w:val="24"/>
                <w:szCs w:val="24"/>
                <w:vertAlign w:val="superscript"/>
              </w:rPr>
              <w:t>a</w:t>
            </w:r>
          </w:p>
        </w:tc>
        <w:tc>
          <w:tcPr>
            <w:tcW w:w="711" w:type="dxa"/>
            <w:shd w:val="clear" w:color="auto" w:fill="auto"/>
            <w:noWrap/>
            <w:vAlign w:val="bottom"/>
            <w:hideMark/>
          </w:tcPr>
          <w:p w:rsidR="000C379B" w:rsidRPr="00CE1C00" w:rsidRDefault="000C379B" w:rsidP="006741C2">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4,5</w:t>
            </w:r>
          </w:p>
        </w:tc>
        <w:tc>
          <w:tcPr>
            <w:tcW w:w="717" w:type="dxa"/>
            <w:shd w:val="clear" w:color="auto" w:fill="auto"/>
            <w:noWrap/>
            <w:vAlign w:val="bottom"/>
            <w:hideMark/>
          </w:tcPr>
          <w:p w:rsidR="000C379B" w:rsidRPr="00CE1C00" w:rsidRDefault="000C379B" w:rsidP="00CE1C00">
            <w:pPr>
              <w:spacing w:line="240" w:lineRule="auto"/>
              <w:jc w:val="right"/>
              <w:rPr>
                <w:rFonts w:ascii="Times New Roman" w:eastAsia="Times New Roman" w:hAnsi="Times New Roman" w:cs="Times New Roman"/>
                <w:sz w:val="24"/>
                <w:szCs w:val="24"/>
              </w:rPr>
            </w:pPr>
            <w:r w:rsidRPr="00CE1C00">
              <w:rPr>
                <w:rFonts w:ascii="Times New Roman" w:eastAsia="Times New Roman" w:hAnsi="Times New Roman" w:cs="Times New Roman"/>
                <w:sz w:val="24"/>
                <w:szCs w:val="24"/>
              </w:rPr>
              <w:t>63,9</w:t>
            </w:r>
            <w:r w:rsidRPr="00CE1C00">
              <w:rPr>
                <w:rFonts w:ascii="Times New Roman" w:eastAsia="Times New Roman" w:hAnsi="Times New Roman" w:cs="Times New Roman"/>
                <w:sz w:val="24"/>
                <w:szCs w:val="24"/>
                <w:vertAlign w:val="superscript"/>
              </w:rPr>
              <w:t>b</w:t>
            </w:r>
            <w:r w:rsidRPr="00CE1C00">
              <w:rPr>
                <w:rFonts w:ascii="Times New Roman" w:eastAsia="Times New Roman" w:hAnsi="Times New Roman" w:cs="Times New Roman"/>
                <w:sz w:val="24"/>
                <w:szCs w:val="24"/>
              </w:rPr>
              <w:t xml:space="preserve"> </w:t>
            </w:r>
          </w:p>
        </w:tc>
        <w:tc>
          <w:tcPr>
            <w:tcW w:w="68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4,5</w:t>
            </w:r>
          </w:p>
        </w:tc>
        <w:tc>
          <w:tcPr>
            <w:tcW w:w="717" w:type="dxa"/>
            <w:shd w:val="clear" w:color="auto" w:fill="auto"/>
            <w:noWrap/>
            <w:vAlign w:val="bottom"/>
            <w:hideMark/>
          </w:tcPr>
          <w:p w:rsidR="000C379B" w:rsidRPr="00CE1C00" w:rsidRDefault="000C379B" w:rsidP="000C379B">
            <w:pPr>
              <w:spacing w:line="240" w:lineRule="auto"/>
              <w:jc w:val="right"/>
              <w:rPr>
                <w:rFonts w:ascii="Times New Roman" w:eastAsia="Times New Roman" w:hAnsi="Times New Roman" w:cs="Times New Roman"/>
                <w:sz w:val="24"/>
                <w:szCs w:val="24"/>
              </w:rPr>
            </w:pPr>
            <w:r w:rsidRPr="00CE1C00">
              <w:rPr>
                <w:rFonts w:ascii="Times New Roman" w:eastAsia="Times New Roman" w:hAnsi="Times New Roman" w:cs="Times New Roman"/>
                <w:sz w:val="24"/>
                <w:szCs w:val="24"/>
              </w:rPr>
              <w:t>60,7</w:t>
            </w:r>
            <w:r w:rsidRPr="00CE1C00">
              <w:rPr>
                <w:rFonts w:ascii="Times New Roman" w:eastAsia="Times New Roman" w:hAnsi="Times New Roman" w:cs="Times New Roman"/>
                <w:sz w:val="24"/>
                <w:szCs w:val="24"/>
                <w:vertAlign w:val="superscript"/>
              </w:rPr>
              <w:t>a</w:t>
            </w:r>
          </w:p>
        </w:tc>
        <w:tc>
          <w:tcPr>
            <w:tcW w:w="701"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4,5</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62,2</w:t>
            </w:r>
          </w:p>
        </w:tc>
        <w:tc>
          <w:tcPr>
            <w:tcW w:w="700"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4,7</w:t>
            </w:r>
          </w:p>
        </w:tc>
        <w:tc>
          <w:tcPr>
            <w:tcW w:w="851" w:type="dxa"/>
          </w:tcPr>
          <w:p w:rsidR="000C379B" w:rsidRPr="00CE1C00" w:rsidRDefault="000C379B" w:rsidP="000C379B">
            <w:pPr>
              <w:spacing w:line="240" w:lineRule="auto"/>
              <w:jc w:val="right"/>
              <w:rPr>
                <w:rFonts w:ascii="Times New Roman" w:hAnsi="Times New Roman" w:cs="Times New Roman"/>
                <w:sz w:val="24"/>
                <w:szCs w:val="24"/>
              </w:rPr>
            </w:pPr>
            <w:r w:rsidRPr="00CE1C00">
              <w:rPr>
                <w:rFonts w:ascii="Times New Roman" w:hAnsi="Times New Roman" w:cs="Times New Roman"/>
                <w:sz w:val="24"/>
                <w:szCs w:val="24"/>
              </w:rPr>
              <w:t xml:space="preserve">0,803 </w:t>
            </w:r>
          </w:p>
        </w:tc>
      </w:tr>
      <w:tr w:rsidR="000C379B" w:rsidRPr="00CE1C00" w:rsidTr="00CD72B0">
        <w:trPr>
          <w:trHeight w:val="53"/>
        </w:trPr>
        <w:tc>
          <w:tcPr>
            <w:tcW w:w="2285" w:type="dxa"/>
            <w:shd w:val="clear" w:color="auto" w:fill="auto"/>
            <w:noWrap/>
            <w:vAlign w:val="bottom"/>
            <w:hideMark/>
          </w:tcPr>
          <w:p w:rsidR="000C379B" w:rsidRPr="00CE1C00" w:rsidRDefault="000C379B" w:rsidP="00B82F2B">
            <w:pPr>
              <w:spacing w:line="240" w:lineRule="auto"/>
              <w:jc w:val="lef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Tingkat kapasitas</w:t>
            </w:r>
          </w:p>
        </w:tc>
        <w:tc>
          <w:tcPr>
            <w:tcW w:w="720" w:type="dxa"/>
            <w:shd w:val="clear" w:color="auto" w:fill="auto"/>
            <w:noWrap/>
            <w:vAlign w:val="bottom"/>
            <w:hideMark/>
          </w:tcPr>
          <w:p w:rsidR="000C379B" w:rsidRPr="00CE1C00" w:rsidRDefault="000C379B" w:rsidP="006741C2">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72,9</w:t>
            </w:r>
            <w:r w:rsidRPr="00CE1C00">
              <w:rPr>
                <w:rFonts w:ascii="Times New Roman" w:eastAsia="Times New Roman" w:hAnsi="Times New Roman" w:cs="Times New Roman"/>
                <w:color w:val="000000"/>
                <w:sz w:val="24"/>
                <w:szCs w:val="24"/>
                <w:vertAlign w:val="superscript"/>
              </w:rPr>
              <w:t>a</w:t>
            </w:r>
          </w:p>
        </w:tc>
        <w:tc>
          <w:tcPr>
            <w:tcW w:w="711" w:type="dxa"/>
            <w:shd w:val="clear" w:color="auto" w:fill="auto"/>
            <w:noWrap/>
            <w:vAlign w:val="bottom"/>
            <w:hideMark/>
          </w:tcPr>
          <w:p w:rsidR="000C379B" w:rsidRPr="00CE1C00" w:rsidRDefault="000C379B" w:rsidP="006741C2">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9,2</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70,3</w:t>
            </w:r>
            <w:r w:rsidRPr="00CE1C00">
              <w:rPr>
                <w:rFonts w:ascii="Times New Roman" w:eastAsia="Times New Roman" w:hAnsi="Times New Roman" w:cs="Times New Roman"/>
                <w:color w:val="000000"/>
                <w:sz w:val="24"/>
                <w:szCs w:val="24"/>
                <w:vertAlign w:val="superscript"/>
              </w:rPr>
              <w:t>b</w:t>
            </w:r>
          </w:p>
        </w:tc>
        <w:tc>
          <w:tcPr>
            <w:tcW w:w="68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7,6</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74,6</w:t>
            </w:r>
            <w:r w:rsidRPr="00CE1C00">
              <w:rPr>
                <w:rFonts w:ascii="Times New Roman" w:eastAsia="Times New Roman" w:hAnsi="Times New Roman" w:cs="Times New Roman"/>
                <w:color w:val="000000"/>
                <w:sz w:val="24"/>
                <w:szCs w:val="24"/>
                <w:vertAlign w:val="superscript"/>
              </w:rPr>
              <w:t>a</w:t>
            </w:r>
          </w:p>
        </w:tc>
        <w:tc>
          <w:tcPr>
            <w:tcW w:w="701"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10,0</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72,5</w:t>
            </w:r>
          </w:p>
        </w:tc>
        <w:tc>
          <w:tcPr>
            <w:tcW w:w="700"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9,2</w:t>
            </w:r>
          </w:p>
        </w:tc>
        <w:tc>
          <w:tcPr>
            <w:tcW w:w="851" w:type="dxa"/>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0,001*</w:t>
            </w:r>
          </w:p>
        </w:tc>
      </w:tr>
      <w:tr w:rsidR="000C379B" w:rsidRPr="00CE1C00" w:rsidTr="00CD72B0">
        <w:trPr>
          <w:trHeight w:val="53"/>
        </w:trPr>
        <w:tc>
          <w:tcPr>
            <w:tcW w:w="2285" w:type="dxa"/>
            <w:shd w:val="clear" w:color="auto" w:fill="auto"/>
            <w:noWrap/>
            <w:vAlign w:val="bottom"/>
            <w:hideMark/>
          </w:tcPr>
          <w:p w:rsidR="000C379B" w:rsidRPr="00CE1C00" w:rsidRDefault="000C379B" w:rsidP="00B82F2B">
            <w:pPr>
              <w:spacing w:line="240" w:lineRule="auto"/>
              <w:jc w:val="lef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Tingkat kemandirian</w:t>
            </w:r>
          </w:p>
        </w:tc>
        <w:tc>
          <w:tcPr>
            <w:tcW w:w="720" w:type="dxa"/>
            <w:shd w:val="clear" w:color="auto" w:fill="auto"/>
            <w:noWrap/>
            <w:vAlign w:val="bottom"/>
            <w:hideMark/>
          </w:tcPr>
          <w:p w:rsidR="000C379B" w:rsidRPr="00CE1C00" w:rsidRDefault="000C379B" w:rsidP="006741C2">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68,3</w:t>
            </w:r>
            <w:r w:rsidRPr="00CE1C00">
              <w:rPr>
                <w:rFonts w:ascii="Times New Roman" w:eastAsia="Times New Roman" w:hAnsi="Times New Roman" w:cs="Times New Roman"/>
                <w:color w:val="000000"/>
                <w:sz w:val="24"/>
                <w:szCs w:val="24"/>
                <w:vertAlign w:val="superscript"/>
              </w:rPr>
              <w:t>a</w:t>
            </w:r>
          </w:p>
        </w:tc>
        <w:tc>
          <w:tcPr>
            <w:tcW w:w="711" w:type="dxa"/>
            <w:shd w:val="clear" w:color="auto" w:fill="auto"/>
            <w:noWrap/>
            <w:vAlign w:val="bottom"/>
            <w:hideMark/>
          </w:tcPr>
          <w:p w:rsidR="000C379B" w:rsidRPr="00CE1C00" w:rsidRDefault="000C379B" w:rsidP="006741C2">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11,2</w:t>
            </w:r>
          </w:p>
        </w:tc>
        <w:tc>
          <w:tcPr>
            <w:tcW w:w="717" w:type="dxa"/>
            <w:shd w:val="clear" w:color="auto" w:fill="auto"/>
            <w:noWrap/>
            <w:vAlign w:val="bottom"/>
            <w:hideMark/>
          </w:tcPr>
          <w:p w:rsidR="000C379B" w:rsidRPr="00CE1C00" w:rsidRDefault="000C379B" w:rsidP="000C379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67,8</w:t>
            </w:r>
            <w:r w:rsidRPr="00CE1C00">
              <w:rPr>
                <w:rFonts w:ascii="Times New Roman" w:eastAsia="Times New Roman" w:hAnsi="Times New Roman" w:cs="Times New Roman"/>
                <w:color w:val="000000"/>
                <w:sz w:val="24"/>
                <w:szCs w:val="24"/>
                <w:vertAlign w:val="superscript"/>
              </w:rPr>
              <w:t>a</w:t>
            </w:r>
          </w:p>
        </w:tc>
        <w:tc>
          <w:tcPr>
            <w:tcW w:w="68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7,6</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60,1</w:t>
            </w:r>
            <w:r w:rsidRPr="00CE1C00">
              <w:rPr>
                <w:rFonts w:ascii="Times New Roman" w:eastAsia="Times New Roman" w:hAnsi="Times New Roman" w:cs="Times New Roman"/>
                <w:color w:val="000000"/>
                <w:sz w:val="24"/>
                <w:szCs w:val="24"/>
                <w:vertAlign w:val="superscript"/>
              </w:rPr>
              <w:t>b</w:t>
            </w:r>
          </w:p>
        </w:tc>
        <w:tc>
          <w:tcPr>
            <w:tcW w:w="701"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7,3</w:t>
            </w:r>
          </w:p>
        </w:tc>
        <w:tc>
          <w:tcPr>
            <w:tcW w:w="717"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65,4</w:t>
            </w:r>
          </w:p>
        </w:tc>
        <w:tc>
          <w:tcPr>
            <w:tcW w:w="700" w:type="dxa"/>
            <w:shd w:val="clear" w:color="auto" w:fill="auto"/>
            <w:noWrap/>
            <w:vAlign w:val="bottom"/>
            <w:hideMark/>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9,6</w:t>
            </w:r>
          </w:p>
        </w:tc>
        <w:tc>
          <w:tcPr>
            <w:tcW w:w="851" w:type="dxa"/>
          </w:tcPr>
          <w:p w:rsidR="000C379B" w:rsidRPr="00CE1C00" w:rsidRDefault="000C379B" w:rsidP="00B82F2B">
            <w:pPr>
              <w:spacing w:line="240" w:lineRule="auto"/>
              <w:jc w:val="right"/>
              <w:rPr>
                <w:rFonts w:ascii="Times New Roman" w:eastAsia="Times New Roman" w:hAnsi="Times New Roman" w:cs="Times New Roman"/>
                <w:color w:val="000000"/>
                <w:sz w:val="24"/>
                <w:szCs w:val="24"/>
              </w:rPr>
            </w:pPr>
            <w:r w:rsidRPr="00CE1C00">
              <w:rPr>
                <w:rFonts w:ascii="Times New Roman" w:eastAsia="Times New Roman" w:hAnsi="Times New Roman" w:cs="Times New Roman"/>
                <w:color w:val="000000"/>
                <w:sz w:val="24"/>
                <w:szCs w:val="24"/>
              </w:rPr>
              <w:t>0,000*</w:t>
            </w:r>
          </w:p>
        </w:tc>
      </w:tr>
    </w:tbl>
    <w:p w:rsidR="006741C2" w:rsidRPr="00CE1C00" w:rsidRDefault="00C77BBD" w:rsidP="00D27335">
      <w:pPr>
        <w:pStyle w:val="ListParagraph"/>
        <w:tabs>
          <w:tab w:val="clear" w:pos="1134"/>
          <w:tab w:val="left" w:pos="1560"/>
        </w:tabs>
        <w:ind w:left="1843" w:hanging="1843"/>
        <w:jc w:val="left"/>
      </w:pPr>
      <w:r w:rsidRPr="00CE1C00">
        <w:t>Keterangan</w:t>
      </w:r>
      <w:r w:rsidR="00D27335" w:rsidRPr="00CE1C00">
        <w:t xml:space="preserve"> </w:t>
      </w:r>
    </w:p>
    <w:p w:rsidR="000C379B" w:rsidRPr="00CE1C00" w:rsidRDefault="006741C2" w:rsidP="000C379B">
      <w:pPr>
        <w:pStyle w:val="ListParagraph"/>
        <w:numPr>
          <w:ilvl w:val="0"/>
          <w:numId w:val="48"/>
        </w:numPr>
        <w:tabs>
          <w:tab w:val="clear" w:pos="1134"/>
          <w:tab w:val="left" w:pos="284"/>
        </w:tabs>
        <w:spacing w:after="0"/>
        <w:ind w:left="284" w:hanging="284"/>
        <w:rPr>
          <w:sz w:val="20"/>
          <w:szCs w:val="20"/>
        </w:rPr>
      </w:pPr>
      <w:r w:rsidRPr="00CE1C00">
        <w:t xml:space="preserve">  </w:t>
      </w:r>
      <w:r w:rsidR="000C379B" w:rsidRPr="00CE1C00">
        <w:rPr>
          <w:sz w:val="20"/>
          <w:szCs w:val="20"/>
        </w:rPr>
        <w:t>Notasi huruf (a atau b) yang sama menunjukkan tidak berbeda nyata berdasarkan uji one way Anova</w:t>
      </w:r>
    </w:p>
    <w:p w:rsidR="000C379B" w:rsidRPr="00CE1C00" w:rsidRDefault="000C379B" w:rsidP="000C379B">
      <w:pPr>
        <w:pStyle w:val="ListParagraph"/>
        <w:numPr>
          <w:ilvl w:val="0"/>
          <w:numId w:val="48"/>
        </w:numPr>
        <w:tabs>
          <w:tab w:val="clear" w:pos="1134"/>
          <w:tab w:val="left" w:pos="284"/>
        </w:tabs>
        <w:spacing w:after="0"/>
        <w:ind w:left="284" w:hanging="284"/>
        <w:jc w:val="left"/>
        <w:rPr>
          <w:sz w:val="20"/>
          <w:szCs w:val="20"/>
        </w:rPr>
      </w:pPr>
      <w:r w:rsidRPr="00CE1C00">
        <w:rPr>
          <w:sz w:val="20"/>
          <w:szCs w:val="20"/>
        </w:rPr>
        <w:t xml:space="preserve"> * signifikan pada taraf nyata α=0,05 (berdasarkan  hasil uji t)</w:t>
      </w:r>
    </w:p>
    <w:p w:rsidR="00A2584B" w:rsidRPr="00CE1C00" w:rsidRDefault="00CD72B0" w:rsidP="000C379B">
      <w:pPr>
        <w:pStyle w:val="ListParagraph"/>
        <w:numPr>
          <w:ilvl w:val="0"/>
          <w:numId w:val="48"/>
        </w:numPr>
        <w:tabs>
          <w:tab w:val="clear" w:pos="1134"/>
          <w:tab w:val="left" w:pos="284"/>
        </w:tabs>
        <w:spacing w:after="0"/>
        <w:ind w:left="284" w:hanging="284"/>
        <w:jc w:val="left"/>
        <w:rPr>
          <w:sz w:val="20"/>
          <w:szCs w:val="20"/>
        </w:rPr>
      </w:pPr>
      <w:r w:rsidRPr="00CE1C00">
        <w:rPr>
          <w:sz w:val="20"/>
          <w:szCs w:val="20"/>
        </w:rPr>
        <w:t xml:space="preserve"> Skor </w:t>
      </w:r>
      <w:r w:rsidR="000C379B" w:rsidRPr="00CE1C00">
        <w:rPr>
          <w:sz w:val="20"/>
          <w:szCs w:val="20"/>
        </w:rPr>
        <w:t xml:space="preserve"> 0 - 20 = Buruk;  21-39   = Sangat rendah;  40-60   = Rendah;   61 -  79=sedang;   80-100 = Tinggi</w:t>
      </w:r>
    </w:p>
    <w:p w:rsidR="000C379B" w:rsidRPr="00CE1C00" w:rsidRDefault="000C379B" w:rsidP="00AE4EB7">
      <w:pPr>
        <w:pStyle w:val="ListParagraph"/>
        <w:tabs>
          <w:tab w:val="clear" w:pos="1134"/>
          <w:tab w:val="left" w:pos="0"/>
        </w:tabs>
        <w:ind w:left="0" w:firstLine="0"/>
        <w:jc w:val="left"/>
        <w:rPr>
          <w:b/>
          <w:bCs/>
        </w:rPr>
      </w:pPr>
    </w:p>
    <w:p w:rsidR="00586A16" w:rsidRPr="00CE1C00" w:rsidRDefault="0075303B" w:rsidP="00F41145">
      <w:pPr>
        <w:pStyle w:val="ListParagraph"/>
        <w:tabs>
          <w:tab w:val="clear" w:pos="1134"/>
          <w:tab w:val="left" w:pos="0"/>
        </w:tabs>
        <w:spacing w:before="240" w:after="240"/>
        <w:ind w:left="0" w:firstLine="0"/>
        <w:jc w:val="left"/>
        <w:rPr>
          <w:b/>
          <w:bCs/>
        </w:rPr>
      </w:pPr>
      <w:r w:rsidRPr="00CE1C00">
        <w:rPr>
          <w:b/>
          <w:bCs/>
        </w:rPr>
        <w:t xml:space="preserve">Faktor </w:t>
      </w:r>
      <w:r w:rsidR="00586A16" w:rsidRPr="00CE1C00">
        <w:rPr>
          <w:b/>
          <w:bCs/>
        </w:rPr>
        <w:t xml:space="preserve">yang </w:t>
      </w:r>
      <w:r w:rsidR="00AE4EB7" w:rsidRPr="00CE1C00">
        <w:rPr>
          <w:b/>
          <w:bCs/>
        </w:rPr>
        <w:t>Mempengaruhi Kemandirian Perempuan Perdesaan</w:t>
      </w:r>
      <w:r w:rsidR="00D27335" w:rsidRPr="00CE1C00">
        <w:rPr>
          <w:b/>
          <w:bCs/>
        </w:rPr>
        <w:t xml:space="preserve"> </w:t>
      </w:r>
      <w:r w:rsidR="006F0626" w:rsidRPr="00CE1C00">
        <w:rPr>
          <w:b/>
          <w:bCs/>
        </w:rPr>
        <w:t>Pelaku Industri Rumahan Emping Melinjo</w:t>
      </w:r>
    </w:p>
    <w:p w:rsidR="006E4D76" w:rsidRDefault="0075303B" w:rsidP="00F41145">
      <w:pPr>
        <w:pStyle w:val="ListParagraph"/>
        <w:tabs>
          <w:tab w:val="clear" w:pos="1134"/>
          <w:tab w:val="left" w:pos="0"/>
        </w:tabs>
        <w:spacing w:after="240"/>
        <w:ind w:left="0" w:firstLine="567"/>
        <w:rPr>
          <w:rFonts w:eastAsiaTheme="minorHAnsi"/>
          <w:color w:val="auto"/>
          <w:lang w:bidi="ar-SA"/>
        </w:rPr>
      </w:pPr>
      <w:proofErr w:type="gramStart"/>
      <w:r w:rsidRPr="00CE1C00">
        <w:rPr>
          <w:rFonts w:eastAsiaTheme="minorHAnsi"/>
          <w:color w:val="auto"/>
          <w:lang w:bidi="ar-SA"/>
        </w:rPr>
        <w:t xml:space="preserve">Pada hipotesis awal, </w:t>
      </w:r>
      <w:r w:rsidR="00924CAE" w:rsidRPr="00CE1C00">
        <w:rPr>
          <w:rFonts w:eastAsiaTheme="minorHAnsi"/>
          <w:color w:val="auto"/>
          <w:lang w:bidi="ar-SA"/>
        </w:rPr>
        <w:t xml:space="preserve">diduga bahwa </w:t>
      </w:r>
      <w:r w:rsidRPr="00CE1C00">
        <w:rPr>
          <w:rFonts w:eastAsiaTheme="minorHAnsi"/>
          <w:color w:val="auto"/>
          <w:lang w:bidi="ar-SA"/>
        </w:rPr>
        <w:t>kemandirian perempuan per</w:t>
      </w:r>
      <w:r w:rsidR="00550B6F" w:rsidRPr="00CE1C00">
        <w:rPr>
          <w:rFonts w:eastAsiaTheme="minorHAnsi"/>
          <w:color w:val="auto"/>
          <w:lang w:bidi="ar-SA"/>
        </w:rPr>
        <w:t>d</w:t>
      </w:r>
      <w:r w:rsidRPr="00CE1C00">
        <w:rPr>
          <w:rFonts w:eastAsiaTheme="minorHAnsi"/>
          <w:color w:val="auto"/>
          <w:lang w:bidi="ar-SA"/>
        </w:rPr>
        <w:t xml:space="preserve">esaan </w:t>
      </w:r>
      <w:r w:rsidR="0071341B" w:rsidRPr="00CE1C00">
        <w:rPr>
          <w:rFonts w:eastAsiaTheme="minorHAnsi"/>
          <w:color w:val="auto"/>
          <w:lang w:bidi="ar-SA"/>
        </w:rPr>
        <w:t>pelaku industri rumahan emping melinjo</w:t>
      </w:r>
      <w:r w:rsidR="00550B6F" w:rsidRPr="00CE1C00">
        <w:rPr>
          <w:rFonts w:eastAsiaTheme="minorHAnsi"/>
          <w:color w:val="auto"/>
          <w:lang w:bidi="ar-SA"/>
        </w:rPr>
        <w:t xml:space="preserve">, dipengaruhi oleh </w:t>
      </w:r>
      <w:r w:rsidRPr="00CE1C00">
        <w:rPr>
          <w:rFonts w:eastAsiaTheme="minorHAnsi"/>
          <w:color w:val="auto"/>
          <w:lang w:bidi="ar-SA"/>
        </w:rPr>
        <w:t>faktor modal sosial mikro (</w:t>
      </w:r>
      <w:r w:rsidR="006F0626" w:rsidRPr="00CE1C00">
        <w:rPr>
          <w:rFonts w:eastAsiaTheme="minorHAnsi"/>
          <w:color w:val="auto"/>
          <w:lang w:bidi="ar-SA"/>
        </w:rPr>
        <w:t xml:space="preserve">ɳ </w:t>
      </w:r>
      <w:r w:rsidRPr="00CE1C00">
        <w:rPr>
          <w:rFonts w:eastAsiaTheme="minorHAnsi"/>
          <w:color w:val="auto"/>
          <w:lang w:bidi="ar-SA"/>
        </w:rPr>
        <w:t>1)</w:t>
      </w:r>
      <w:r w:rsidR="00550B6F" w:rsidRPr="00CE1C00">
        <w:rPr>
          <w:rFonts w:eastAsiaTheme="minorHAnsi"/>
          <w:color w:val="auto"/>
          <w:lang w:bidi="ar-SA"/>
        </w:rPr>
        <w:t>,</w:t>
      </w:r>
      <w:r w:rsidRPr="00CE1C00">
        <w:rPr>
          <w:rFonts w:eastAsiaTheme="minorHAnsi"/>
          <w:color w:val="auto"/>
          <w:lang w:bidi="ar-SA"/>
        </w:rPr>
        <w:t xml:space="preserve"> modal sosial meso (</w:t>
      </w:r>
      <w:r w:rsidR="006F0626" w:rsidRPr="00CE1C00">
        <w:rPr>
          <w:rFonts w:eastAsiaTheme="minorHAnsi"/>
          <w:color w:val="auto"/>
          <w:lang w:bidi="ar-SA"/>
        </w:rPr>
        <w:t>ɳ</w:t>
      </w:r>
      <w:r w:rsidRPr="00CE1C00">
        <w:rPr>
          <w:rFonts w:eastAsiaTheme="minorHAnsi"/>
          <w:color w:val="auto"/>
          <w:lang w:bidi="ar-SA"/>
        </w:rPr>
        <w:t>2)</w:t>
      </w:r>
      <w:r w:rsidR="00550B6F" w:rsidRPr="00CE1C00">
        <w:rPr>
          <w:rFonts w:eastAsiaTheme="minorHAnsi"/>
          <w:color w:val="auto"/>
          <w:lang w:bidi="ar-SA"/>
        </w:rPr>
        <w:t>,</w:t>
      </w:r>
      <w:r w:rsidRPr="00CE1C00">
        <w:rPr>
          <w:rFonts w:eastAsiaTheme="minorHAnsi"/>
          <w:color w:val="auto"/>
          <w:lang w:bidi="ar-SA"/>
        </w:rPr>
        <w:t xml:space="preserve"> dan tingkat kapasitas (</w:t>
      </w:r>
      <w:r w:rsidR="006F0626" w:rsidRPr="00CE1C00">
        <w:rPr>
          <w:rFonts w:eastAsiaTheme="minorHAnsi"/>
          <w:color w:val="auto"/>
          <w:lang w:bidi="ar-SA"/>
        </w:rPr>
        <w:t>ɳ</w:t>
      </w:r>
      <w:r w:rsidRPr="00CE1C00">
        <w:rPr>
          <w:rFonts w:eastAsiaTheme="minorHAnsi"/>
          <w:color w:val="auto"/>
          <w:lang w:bidi="ar-SA"/>
        </w:rPr>
        <w:t>3).</w:t>
      </w:r>
      <w:proofErr w:type="gramEnd"/>
      <w:r w:rsidR="00A2584B" w:rsidRPr="00CE1C00">
        <w:rPr>
          <w:rFonts w:eastAsiaTheme="minorHAnsi"/>
          <w:color w:val="auto"/>
          <w:lang w:bidi="ar-SA"/>
        </w:rPr>
        <w:t xml:space="preserve">  Setelah direspesifikasi model</w:t>
      </w:r>
      <w:r w:rsidR="00550B6F" w:rsidRPr="00CE1C00">
        <w:rPr>
          <w:rFonts w:eastAsiaTheme="minorHAnsi"/>
          <w:color w:val="auto"/>
          <w:lang w:bidi="ar-SA"/>
        </w:rPr>
        <w:t xml:space="preserve"> </w:t>
      </w:r>
      <w:proofErr w:type="gramStart"/>
      <w:r w:rsidR="00550B6F" w:rsidRPr="00CE1C00">
        <w:rPr>
          <w:rFonts w:eastAsiaTheme="minorHAnsi"/>
          <w:color w:val="auto"/>
          <w:lang w:bidi="ar-SA"/>
        </w:rPr>
        <w:t xml:space="preserve">sebagaimana </w:t>
      </w:r>
      <w:r w:rsidRPr="00CE1C00">
        <w:rPr>
          <w:rFonts w:eastAsiaTheme="minorHAnsi"/>
          <w:color w:val="auto"/>
          <w:lang w:bidi="ar-SA"/>
        </w:rPr>
        <w:t xml:space="preserve"> Gambar</w:t>
      </w:r>
      <w:proofErr w:type="gramEnd"/>
      <w:r w:rsidRPr="00CE1C00">
        <w:rPr>
          <w:rFonts w:eastAsiaTheme="minorHAnsi"/>
          <w:color w:val="auto"/>
          <w:lang w:bidi="ar-SA"/>
        </w:rPr>
        <w:t xml:space="preserve"> 1, tidak semua faktor  yang diusung </w:t>
      </w:r>
      <w:r w:rsidR="009B4A9B" w:rsidRPr="00CE1C00">
        <w:rPr>
          <w:rFonts w:eastAsiaTheme="minorHAnsi"/>
          <w:color w:val="auto"/>
          <w:lang w:bidi="ar-SA"/>
        </w:rPr>
        <w:t xml:space="preserve">berpengaruh secara positif terhadap </w:t>
      </w:r>
      <w:r w:rsidRPr="00CE1C00">
        <w:rPr>
          <w:rFonts w:eastAsiaTheme="minorHAnsi"/>
          <w:color w:val="auto"/>
          <w:lang w:bidi="ar-SA"/>
        </w:rPr>
        <w:lastRenderedPageBreak/>
        <w:t>k</w:t>
      </w:r>
      <w:r w:rsidR="009B4A9B" w:rsidRPr="00CE1C00">
        <w:rPr>
          <w:rFonts w:eastAsiaTheme="minorHAnsi"/>
          <w:color w:val="auto"/>
          <w:lang w:bidi="ar-SA"/>
        </w:rPr>
        <w:t xml:space="preserve">emandirian perempuan perdesaan </w:t>
      </w:r>
      <w:r w:rsidRPr="00CE1C00">
        <w:rPr>
          <w:rFonts w:eastAsiaTheme="minorHAnsi"/>
          <w:color w:val="auto"/>
          <w:lang w:bidi="ar-SA"/>
        </w:rPr>
        <w:t>dalam menjalankan industri rumakan emping melinjo</w:t>
      </w:r>
      <w:r w:rsidR="00924CAE" w:rsidRPr="00CE1C00">
        <w:rPr>
          <w:rFonts w:eastAsiaTheme="minorHAnsi"/>
          <w:color w:val="auto"/>
          <w:lang w:bidi="ar-SA"/>
        </w:rPr>
        <w:t>.</w:t>
      </w:r>
      <w:r w:rsidR="009B4A9B" w:rsidRPr="00CE1C00">
        <w:rPr>
          <w:rFonts w:eastAsiaTheme="minorHAnsi"/>
          <w:color w:val="auto"/>
          <w:lang w:bidi="ar-SA"/>
        </w:rPr>
        <w:t xml:space="preserve"> </w:t>
      </w:r>
      <w:proofErr w:type="gramStart"/>
      <w:r w:rsidR="00924CAE" w:rsidRPr="00CE1C00">
        <w:rPr>
          <w:rFonts w:eastAsiaTheme="minorHAnsi"/>
          <w:color w:val="auto"/>
          <w:lang w:bidi="ar-SA"/>
        </w:rPr>
        <w:t>Modal sosial mikro (</w:t>
      </w:r>
      <w:r w:rsidR="006F0626" w:rsidRPr="00CE1C00">
        <w:rPr>
          <w:rFonts w:eastAsiaTheme="minorHAnsi"/>
          <w:color w:val="auto"/>
          <w:lang w:bidi="ar-SA"/>
        </w:rPr>
        <w:t>ɳ</w:t>
      </w:r>
      <w:r w:rsidR="00924CAE" w:rsidRPr="00CE1C00">
        <w:rPr>
          <w:rFonts w:eastAsiaTheme="minorHAnsi"/>
          <w:color w:val="auto"/>
          <w:lang w:bidi="ar-SA"/>
        </w:rPr>
        <w:t>1)</w:t>
      </w:r>
      <w:r w:rsidR="009B4A9B" w:rsidRPr="00CE1C00">
        <w:rPr>
          <w:rFonts w:eastAsiaTheme="minorHAnsi"/>
          <w:color w:val="auto"/>
          <w:lang w:bidi="ar-SA"/>
        </w:rPr>
        <w:t xml:space="preserve"> berpengaruh </w:t>
      </w:r>
      <w:r w:rsidR="00924CAE" w:rsidRPr="00CE1C00">
        <w:rPr>
          <w:rFonts w:eastAsiaTheme="minorHAnsi"/>
          <w:color w:val="auto"/>
          <w:lang w:bidi="ar-SA"/>
        </w:rPr>
        <w:t xml:space="preserve">secara </w:t>
      </w:r>
      <w:r w:rsidR="009B4A9B" w:rsidRPr="00CE1C00">
        <w:rPr>
          <w:rFonts w:eastAsiaTheme="minorHAnsi"/>
          <w:color w:val="auto"/>
          <w:lang w:bidi="ar-SA"/>
        </w:rPr>
        <w:t xml:space="preserve">negatif </w:t>
      </w:r>
      <w:r w:rsidR="00924CAE" w:rsidRPr="00CE1C00">
        <w:rPr>
          <w:rFonts w:eastAsiaTheme="minorHAnsi"/>
          <w:color w:val="auto"/>
          <w:lang w:bidi="ar-SA"/>
        </w:rPr>
        <w:t>pada tingkat kemandirian, namun memberikan penga</w:t>
      </w:r>
      <w:r w:rsidR="006F0626" w:rsidRPr="00CE1C00">
        <w:rPr>
          <w:rFonts w:eastAsiaTheme="minorHAnsi"/>
          <w:color w:val="auto"/>
          <w:lang w:bidi="ar-SA"/>
        </w:rPr>
        <w:t>ruh positif pada</w:t>
      </w:r>
      <w:r w:rsidR="00A2584B" w:rsidRPr="00CE1C00">
        <w:rPr>
          <w:rFonts w:eastAsiaTheme="minorHAnsi"/>
          <w:color w:val="auto"/>
          <w:lang w:bidi="ar-SA"/>
        </w:rPr>
        <w:t xml:space="preserve"> </w:t>
      </w:r>
      <w:r w:rsidR="00924CAE" w:rsidRPr="00CE1C00">
        <w:rPr>
          <w:rFonts w:eastAsiaTheme="minorHAnsi"/>
          <w:color w:val="auto"/>
          <w:lang w:bidi="ar-SA"/>
        </w:rPr>
        <w:t>tingkat</w:t>
      </w:r>
      <w:r w:rsidR="006F0626" w:rsidRPr="00CE1C00">
        <w:rPr>
          <w:rFonts w:eastAsiaTheme="minorHAnsi"/>
          <w:color w:val="auto"/>
          <w:lang w:bidi="ar-SA"/>
        </w:rPr>
        <w:t xml:space="preserve"> </w:t>
      </w:r>
      <w:r w:rsidR="00924CAE" w:rsidRPr="00CE1C00">
        <w:rPr>
          <w:rFonts w:eastAsiaTheme="minorHAnsi"/>
          <w:color w:val="auto"/>
          <w:lang w:bidi="ar-SA"/>
        </w:rPr>
        <w:t>Kapasitas (Gambar 1).</w:t>
      </w:r>
      <w:proofErr w:type="gramEnd"/>
      <w:r w:rsidR="009B4A9B" w:rsidRPr="00CE1C00">
        <w:rPr>
          <w:rFonts w:eastAsiaTheme="minorHAnsi"/>
          <w:color w:val="auto"/>
          <w:lang w:bidi="ar-SA"/>
        </w:rPr>
        <w:t xml:space="preserve"> </w:t>
      </w:r>
      <w:proofErr w:type="gramStart"/>
      <w:r w:rsidR="00924CAE" w:rsidRPr="00CE1C00">
        <w:rPr>
          <w:rFonts w:eastAsiaTheme="minorHAnsi"/>
          <w:color w:val="auto"/>
          <w:lang w:bidi="ar-SA"/>
        </w:rPr>
        <w:t>melalui</w:t>
      </w:r>
      <w:proofErr w:type="gramEnd"/>
      <w:r w:rsidR="00924CAE" w:rsidRPr="00CE1C00">
        <w:rPr>
          <w:rFonts w:eastAsiaTheme="minorHAnsi"/>
          <w:color w:val="auto"/>
          <w:lang w:bidi="ar-SA"/>
        </w:rPr>
        <w:t xml:space="preserve"> analisis </w:t>
      </w:r>
      <w:r w:rsidR="009B4A9B" w:rsidRPr="00CE1C00">
        <w:rPr>
          <w:rFonts w:eastAsiaTheme="minorHAnsi"/>
          <w:color w:val="auto"/>
          <w:lang w:bidi="ar-SA"/>
        </w:rPr>
        <w:t xml:space="preserve"> </w:t>
      </w:r>
      <w:r w:rsidR="00924CAE" w:rsidRPr="00CE1C00">
        <w:rPr>
          <w:rFonts w:eastAsiaTheme="minorHAnsi"/>
          <w:i/>
          <w:iCs/>
          <w:color w:val="auto"/>
          <w:lang w:bidi="ar-SA"/>
        </w:rPr>
        <w:t>Confirmatory Faktor Analysis</w:t>
      </w:r>
      <w:r w:rsidR="00924CAE" w:rsidRPr="00CE1C00">
        <w:rPr>
          <w:rFonts w:eastAsiaTheme="minorHAnsi"/>
          <w:color w:val="auto"/>
          <w:lang w:bidi="ar-SA"/>
        </w:rPr>
        <w:t xml:space="preserve"> </w:t>
      </w:r>
      <w:r w:rsidR="009B4A9B" w:rsidRPr="00CE1C00">
        <w:rPr>
          <w:rFonts w:eastAsiaTheme="minorHAnsi"/>
          <w:color w:val="auto"/>
          <w:lang w:bidi="ar-SA"/>
        </w:rPr>
        <w:t xml:space="preserve">(CFA) </w:t>
      </w:r>
      <w:r w:rsidR="00924CAE" w:rsidRPr="00CE1C00">
        <w:rPr>
          <w:rFonts w:eastAsiaTheme="minorHAnsi"/>
          <w:color w:val="auto"/>
          <w:lang w:bidi="ar-SA"/>
        </w:rPr>
        <w:t>diperoleh bahwa</w:t>
      </w:r>
      <w:r w:rsidR="00A2584B" w:rsidRPr="00CE1C00">
        <w:rPr>
          <w:rFonts w:eastAsiaTheme="minorHAnsi"/>
          <w:color w:val="auto"/>
          <w:lang w:bidi="ar-SA"/>
        </w:rPr>
        <w:t xml:space="preserve"> mod</w:t>
      </w:r>
      <w:r w:rsidR="00B20DB0" w:rsidRPr="00CE1C00">
        <w:rPr>
          <w:rFonts w:eastAsiaTheme="minorHAnsi"/>
          <w:color w:val="auto"/>
          <w:lang w:bidi="ar-SA"/>
        </w:rPr>
        <w:t>el</w:t>
      </w:r>
      <w:r w:rsidR="00A2584B" w:rsidRPr="00CE1C00">
        <w:rPr>
          <w:rFonts w:eastAsiaTheme="minorHAnsi"/>
          <w:color w:val="auto"/>
          <w:lang w:bidi="ar-SA"/>
        </w:rPr>
        <w:t xml:space="preserve"> </w:t>
      </w:r>
      <w:r w:rsidR="00F84D1D" w:rsidRPr="00CE1C00">
        <w:rPr>
          <w:rFonts w:eastAsiaTheme="minorHAnsi"/>
          <w:color w:val="auto"/>
          <w:lang w:bidi="ar-SA"/>
        </w:rPr>
        <w:t>yang dihasil</w:t>
      </w:r>
      <w:r w:rsidR="00924CAE" w:rsidRPr="00CE1C00">
        <w:rPr>
          <w:rFonts w:eastAsiaTheme="minorHAnsi"/>
          <w:color w:val="auto"/>
          <w:lang w:bidi="ar-SA"/>
        </w:rPr>
        <w:t xml:space="preserve">kan fit dan didukung oleh </w:t>
      </w:r>
      <w:r w:rsidR="00A54F94" w:rsidRPr="00CE1C00">
        <w:rPr>
          <w:rFonts w:eastAsiaTheme="minorHAnsi"/>
          <w:color w:val="auto"/>
          <w:lang w:bidi="ar-SA"/>
        </w:rPr>
        <w:t>aspek</w:t>
      </w:r>
      <w:r w:rsidR="00550B6F" w:rsidRPr="00CE1C00">
        <w:rPr>
          <w:rFonts w:eastAsiaTheme="minorHAnsi"/>
          <w:color w:val="auto"/>
          <w:lang w:bidi="ar-SA"/>
        </w:rPr>
        <w:t>-</w:t>
      </w:r>
      <w:r w:rsidR="00A54F94" w:rsidRPr="00CE1C00">
        <w:rPr>
          <w:rFonts w:eastAsiaTheme="minorHAnsi"/>
          <w:color w:val="auto"/>
          <w:lang w:bidi="ar-SA"/>
        </w:rPr>
        <w:t>aspek</w:t>
      </w:r>
      <w:r w:rsidR="00B20DB0" w:rsidRPr="00CE1C00">
        <w:rPr>
          <w:rFonts w:eastAsiaTheme="minorHAnsi"/>
          <w:color w:val="auto"/>
          <w:lang w:bidi="ar-SA"/>
        </w:rPr>
        <w:t xml:space="preserve"> </w:t>
      </w:r>
      <w:r w:rsidR="00117ECF" w:rsidRPr="00CE1C00">
        <w:rPr>
          <w:rFonts w:eastAsiaTheme="minorHAnsi"/>
          <w:color w:val="auto"/>
          <w:lang w:bidi="ar-SA"/>
        </w:rPr>
        <w:t xml:space="preserve">prediktor </w:t>
      </w:r>
      <w:r w:rsidR="00924CAE" w:rsidRPr="00CE1C00">
        <w:rPr>
          <w:rFonts w:eastAsiaTheme="minorHAnsi"/>
          <w:color w:val="auto"/>
          <w:lang w:bidi="ar-SA"/>
        </w:rPr>
        <w:t xml:space="preserve">yang </w:t>
      </w:r>
      <w:r w:rsidR="00550B6F" w:rsidRPr="00CE1C00">
        <w:rPr>
          <w:rFonts w:eastAsiaTheme="minorHAnsi"/>
          <w:color w:val="auto"/>
          <w:lang w:bidi="ar-SA"/>
        </w:rPr>
        <w:t xml:space="preserve">dinyatakan </w:t>
      </w:r>
      <w:r w:rsidR="00B20DB0" w:rsidRPr="00CE1C00">
        <w:rPr>
          <w:rFonts w:eastAsiaTheme="minorHAnsi"/>
          <w:color w:val="auto"/>
          <w:lang w:bidi="ar-SA"/>
        </w:rPr>
        <w:t xml:space="preserve">valid </w:t>
      </w:r>
      <w:r w:rsidR="00924CAE" w:rsidRPr="00CE1C00">
        <w:rPr>
          <w:rFonts w:eastAsiaTheme="minorHAnsi"/>
          <w:color w:val="auto"/>
          <w:lang w:bidi="ar-SA"/>
        </w:rPr>
        <w:t xml:space="preserve"> serta dapat </w:t>
      </w:r>
      <w:r w:rsidR="00117ECF" w:rsidRPr="00CE1C00">
        <w:rPr>
          <w:rFonts w:eastAsiaTheme="minorHAnsi"/>
          <w:color w:val="auto"/>
          <w:lang w:bidi="ar-SA"/>
        </w:rPr>
        <w:t>digunakan untuk mengukur</w:t>
      </w:r>
      <w:r w:rsidR="00F41145">
        <w:rPr>
          <w:rFonts w:eastAsiaTheme="minorHAnsi"/>
          <w:color w:val="auto"/>
          <w:lang w:bidi="ar-SA"/>
        </w:rPr>
        <w:t xml:space="preserve"> peubah laten.</w:t>
      </w:r>
    </w:p>
    <w:p w:rsidR="00F41145" w:rsidRDefault="00F41145" w:rsidP="00F41145">
      <w:pPr>
        <w:pStyle w:val="ListParagraph"/>
        <w:tabs>
          <w:tab w:val="clear" w:pos="1134"/>
          <w:tab w:val="left" w:pos="0"/>
        </w:tabs>
        <w:spacing w:after="240"/>
        <w:ind w:left="0" w:firstLine="567"/>
        <w:rPr>
          <w:rFonts w:eastAsiaTheme="minorHAnsi"/>
          <w:color w:val="auto"/>
          <w:lang w:bidi="ar-SA"/>
        </w:rPr>
      </w:pPr>
    </w:p>
    <w:p w:rsidR="00430719" w:rsidRDefault="00170D44" w:rsidP="00F41145">
      <w:pPr>
        <w:pStyle w:val="ListParagraph"/>
        <w:numPr>
          <w:ilvl w:val="0"/>
          <w:numId w:val="4"/>
        </w:numPr>
        <w:tabs>
          <w:tab w:val="clear" w:pos="1134"/>
          <w:tab w:val="left" w:pos="426"/>
        </w:tabs>
        <w:spacing w:before="240" w:after="240"/>
        <w:ind w:left="0" w:firstLine="0"/>
        <w:rPr>
          <w:b/>
          <w:bCs/>
        </w:rPr>
      </w:pPr>
      <w:r w:rsidRPr="00CE1C00">
        <w:rPr>
          <w:b/>
          <w:bCs/>
        </w:rPr>
        <w:t>Penguatan Modal Sosial Mikro</w:t>
      </w:r>
    </w:p>
    <w:p w:rsidR="00F41145" w:rsidRDefault="00F41145" w:rsidP="00F41145">
      <w:pPr>
        <w:pStyle w:val="ListParagraph"/>
        <w:tabs>
          <w:tab w:val="clear" w:pos="1134"/>
          <w:tab w:val="left" w:pos="426"/>
        </w:tabs>
        <w:spacing w:before="240" w:after="240"/>
        <w:ind w:left="0" w:firstLine="0"/>
        <w:rPr>
          <w:b/>
          <w:bCs/>
        </w:rPr>
      </w:pPr>
    </w:p>
    <w:p w:rsidR="00430719" w:rsidRPr="00CE1C00" w:rsidRDefault="00430719" w:rsidP="00F41145">
      <w:pPr>
        <w:pStyle w:val="ListParagraph"/>
        <w:spacing w:after="0"/>
        <w:ind w:left="0" w:firstLine="567"/>
        <w:contextualSpacing w:val="0"/>
      </w:pPr>
      <w:proofErr w:type="gramStart"/>
      <w:r w:rsidRPr="00CE1C00">
        <w:t>Tabel 1 dan Gambar 1, mod</w:t>
      </w:r>
      <w:r w:rsidR="0076291D" w:rsidRPr="00CE1C00">
        <w:t xml:space="preserve">al sosial mikro berada </w:t>
      </w:r>
      <w:r w:rsidR="00924CAE" w:rsidRPr="00CE1C00">
        <w:t>pada kategori</w:t>
      </w:r>
      <w:r w:rsidRPr="00CE1C00">
        <w:t xml:space="preserve"> sedang</w:t>
      </w:r>
      <w:r w:rsidR="0076291D" w:rsidRPr="00CE1C00">
        <w:t xml:space="preserve"> dengan skor 70.95</w:t>
      </w:r>
      <w:r w:rsidRPr="00CE1C00">
        <w:t xml:space="preserve">, </w:t>
      </w:r>
      <w:r w:rsidR="0076291D" w:rsidRPr="00CE1C00">
        <w:t>keberadaan modal sosi</w:t>
      </w:r>
      <w:r w:rsidR="006F0626" w:rsidRPr="00CE1C00">
        <w:t>al mikro dipengaruhi oleh</w:t>
      </w:r>
      <w:r w:rsidR="0076291D" w:rsidRPr="00CE1C00">
        <w:t xml:space="preserve"> karakteristik individu.</w:t>
      </w:r>
      <w:proofErr w:type="gramEnd"/>
      <w:r w:rsidR="0076291D" w:rsidRPr="00CE1C00">
        <w:t xml:space="preserve"> </w:t>
      </w:r>
      <w:proofErr w:type="gramStart"/>
      <w:r w:rsidR="0076291D" w:rsidRPr="00CE1C00">
        <w:t>modal</w:t>
      </w:r>
      <w:proofErr w:type="gramEnd"/>
      <w:r w:rsidR="0076291D" w:rsidRPr="00CE1C00">
        <w:t xml:space="preserve"> sosial meso dan karkteristik keluarga</w:t>
      </w:r>
      <w:r w:rsidR="00550B6F" w:rsidRPr="00CE1C00">
        <w:t xml:space="preserve">.  </w:t>
      </w:r>
      <w:r w:rsidR="006F0626" w:rsidRPr="00CE1C00">
        <w:t>K</w:t>
      </w:r>
      <w:r w:rsidRPr="00CE1C00">
        <w:t xml:space="preserve">arakteristik individu </w:t>
      </w:r>
      <w:r w:rsidR="006F0626" w:rsidRPr="00CE1C00">
        <w:t>ditentukan oleh aspek</w:t>
      </w:r>
      <w:r w:rsidR="00D41C94" w:rsidRPr="00CE1C00">
        <w:t xml:space="preserve"> </w:t>
      </w:r>
      <w:r w:rsidRPr="00CE1C00">
        <w:t xml:space="preserve"> pendidikan formal, skala usaha, akses terhadap informasi, penguasaan bahan baku dan penguasaan teknologi</w:t>
      </w:r>
      <w:r w:rsidR="00D41C94" w:rsidRPr="00CE1C00">
        <w:t xml:space="preserve">,  karakteristik </w:t>
      </w:r>
      <w:r w:rsidR="006F0626" w:rsidRPr="00CE1C00">
        <w:t>individu</w:t>
      </w:r>
      <w:r w:rsidR="00D41C94" w:rsidRPr="00CE1C00">
        <w:t xml:space="preserve"> dapat ditingkatkan melalui peningkatan pendidikan dan penguatan skala usaha, sedangkan akses terhadap </w:t>
      </w:r>
      <w:r w:rsidR="00F41145">
        <w:t>informasi, pen</w:t>
      </w:r>
      <w:r w:rsidR="00D41C94" w:rsidRPr="00CE1C00">
        <w:t xml:space="preserve">uasaan bahan baku dan penguasaan teknologi </w:t>
      </w:r>
      <w:r w:rsidR="00550B6F" w:rsidRPr="00CE1C00">
        <w:t xml:space="preserve"> memiliki </w:t>
      </w:r>
      <w:r w:rsidR="00F84D1D" w:rsidRPr="00CE1C00">
        <w:t>dukungan</w:t>
      </w:r>
      <w:r w:rsidR="00631721" w:rsidRPr="00CE1C00">
        <w:t xml:space="preserve"> </w:t>
      </w:r>
      <w:r w:rsidR="00D41C94" w:rsidRPr="00CE1C00">
        <w:t>yang rendah</w:t>
      </w:r>
      <w:r w:rsidR="006F0626" w:rsidRPr="00CE1C00">
        <w:t xml:space="preserve"> terhadap karakteristik individu</w:t>
      </w:r>
      <w:r w:rsidR="00D41C94" w:rsidRPr="00CE1C00">
        <w:t xml:space="preserve"> karena </w:t>
      </w:r>
      <w:r w:rsidR="0076291D" w:rsidRPr="00CE1C00">
        <w:t xml:space="preserve">kegiatan industri rumahan </w:t>
      </w:r>
      <w:r w:rsidR="00631721" w:rsidRPr="00CE1C00">
        <w:t xml:space="preserve">emping melinjo </w:t>
      </w:r>
      <w:r w:rsidR="00D41C94" w:rsidRPr="00CE1C00">
        <w:t>yang dilakukan perempua</w:t>
      </w:r>
      <w:r w:rsidR="00F84D1D" w:rsidRPr="00CE1C00">
        <w:t>n</w:t>
      </w:r>
      <w:r w:rsidR="00D41C94" w:rsidRPr="00CE1C00">
        <w:t xml:space="preserve"> perdesaan </w:t>
      </w:r>
      <w:r w:rsidR="00631721" w:rsidRPr="00CE1C00">
        <w:t xml:space="preserve">di </w:t>
      </w:r>
      <w:r w:rsidRPr="00CE1C00">
        <w:t xml:space="preserve">Provinsi Banten </w:t>
      </w:r>
      <w:r w:rsidR="00631721" w:rsidRPr="00CE1C00">
        <w:t>cenderung</w:t>
      </w:r>
      <w:r w:rsidR="005D1211" w:rsidRPr="00CE1C00">
        <w:t xml:space="preserve"> </w:t>
      </w:r>
      <w:r w:rsidR="00197487" w:rsidRPr="00CE1C00">
        <w:t xml:space="preserve">dilakukan </w:t>
      </w:r>
      <w:r w:rsidR="005D1211" w:rsidRPr="00CE1C00">
        <w:t>sec</w:t>
      </w:r>
      <w:r w:rsidR="00631721" w:rsidRPr="00CE1C00">
        <w:t xml:space="preserve">ara </w:t>
      </w:r>
      <w:r w:rsidRPr="00CE1C00">
        <w:t>turun temurun</w:t>
      </w:r>
      <w:r w:rsidR="00D41C94" w:rsidRPr="00CE1C00">
        <w:t xml:space="preserve"> dan tidak kapabel terhadap teknologi</w:t>
      </w:r>
      <w:r w:rsidRPr="00CE1C00">
        <w:t xml:space="preserve">. </w:t>
      </w:r>
    </w:p>
    <w:p w:rsidR="00197487" w:rsidRPr="00CE1C00" w:rsidRDefault="00197487" w:rsidP="00E43B52">
      <w:pPr>
        <w:pStyle w:val="ListParagraph"/>
        <w:tabs>
          <w:tab w:val="clear" w:pos="1134"/>
          <w:tab w:val="left" w:pos="426"/>
        </w:tabs>
        <w:spacing w:after="0"/>
        <w:ind w:left="0" w:firstLine="567"/>
      </w:pPr>
      <w:proofErr w:type="gramStart"/>
      <w:r w:rsidRPr="00CE1C00">
        <w:t>Karakterist</w:t>
      </w:r>
      <w:r w:rsidR="00D41C94" w:rsidRPr="00CE1C00">
        <w:t xml:space="preserve">ik keluarga perempuan perdesaan </w:t>
      </w:r>
      <w:r w:rsidR="0071341B" w:rsidRPr="00CE1C00">
        <w:t>pelaku industri rumahan emping melinjo</w:t>
      </w:r>
      <w:r w:rsidR="00D41C94" w:rsidRPr="00CE1C00">
        <w:t xml:space="preserve">, </w:t>
      </w:r>
      <w:r w:rsidR="00631721" w:rsidRPr="00CE1C00">
        <w:t>ber</w:t>
      </w:r>
      <w:r w:rsidRPr="00CE1C00">
        <w:t>pengaruh</w:t>
      </w:r>
      <w:r w:rsidR="006F0626" w:rsidRPr="00CE1C00">
        <w:t xml:space="preserve"> pada peng</w:t>
      </w:r>
      <w:r w:rsidR="00D41C94" w:rsidRPr="00CE1C00">
        <w:t>uat</w:t>
      </w:r>
      <w:r w:rsidR="00F84D1D" w:rsidRPr="00CE1C00">
        <w:t>a</w:t>
      </w:r>
      <w:r w:rsidR="00D41C94" w:rsidRPr="00CE1C00">
        <w:t xml:space="preserve">n modal </w:t>
      </w:r>
      <w:r w:rsidR="00631721" w:rsidRPr="00CE1C00">
        <w:t>sosial mikro (Gambar 1).</w:t>
      </w:r>
      <w:proofErr w:type="gramEnd"/>
      <w:r w:rsidR="00631721" w:rsidRPr="00CE1C00">
        <w:t xml:space="preserve">  </w:t>
      </w:r>
      <w:r w:rsidR="00D41C94" w:rsidRPr="00CE1C00">
        <w:t xml:space="preserve"> </w:t>
      </w:r>
      <w:r w:rsidR="006F0626" w:rsidRPr="00CE1C00">
        <w:t>P</w:t>
      </w:r>
      <w:r w:rsidRPr="00CE1C00">
        <w:t xml:space="preserve">engaruh </w:t>
      </w:r>
      <w:r w:rsidR="006F0626" w:rsidRPr="00CE1C00">
        <w:t>yang diberikan karaktristik keluarga ber</w:t>
      </w:r>
      <w:r w:rsidR="00D41C94" w:rsidRPr="00CE1C00">
        <w:t xml:space="preserve">arah negatif, hal </w:t>
      </w:r>
      <w:r w:rsidR="006F0626" w:rsidRPr="00CE1C00">
        <w:t>ini menunjukkan bahwa s</w:t>
      </w:r>
      <w:r w:rsidR="00507F6D" w:rsidRPr="00CE1C00">
        <w:t xml:space="preserve">truktur keluarga yang dibangun masyarakat perdesaan </w:t>
      </w:r>
      <w:r w:rsidR="00631721" w:rsidRPr="00CE1C00">
        <w:t xml:space="preserve">Banten </w:t>
      </w:r>
      <w:r w:rsidR="00507F6D" w:rsidRPr="00CE1C00">
        <w:t xml:space="preserve">baik secara sosial maupn </w:t>
      </w:r>
      <w:r w:rsidR="006F0626" w:rsidRPr="00CE1C00">
        <w:t xml:space="preserve">budaya masih lekat dengan </w:t>
      </w:r>
      <w:r w:rsidRPr="00CE1C00">
        <w:t xml:space="preserve">budaya patriarki, dimana </w:t>
      </w:r>
      <w:r w:rsidR="006F0626" w:rsidRPr="00CE1C00">
        <w:t>pandangan subordinasi bagi perempuan masih mewarnai kehidupan keluarga dan masyarakat baik dalam</w:t>
      </w:r>
      <w:r w:rsidR="00507F6D" w:rsidRPr="00CE1C00">
        <w:t xml:space="preserve"> </w:t>
      </w:r>
      <w:r w:rsidR="006F0626" w:rsidRPr="00CE1C00">
        <w:t xml:space="preserve">kancah </w:t>
      </w:r>
      <w:r w:rsidR="00507F6D" w:rsidRPr="00CE1C00">
        <w:t xml:space="preserve">ekonomi maupun </w:t>
      </w:r>
      <w:r w:rsidR="006F0626" w:rsidRPr="00CE1C00">
        <w:t xml:space="preserve">sosial </w:t>
      </w:r>
      <w:r w:rsidR="00507F6D" w:rsidRPr="00CE1C00">
        <w:t>politik.  Kuatnya b</w:t>
      </w:r>
      <w:r w:rsidR="00AC3AB5" w:rsidRPr="00CE1C00">
        <w:t>udaya patriaki</w:t>
      </w:r>
      <w:r w:rsidR="00507F6D" w:rsidRPr="00CE1C00">
        <w:t>,</w:t>
      </w:r>
      <w:r w:rsidR="00AC3AB5" w:rsidRPr="00CE1C00">
        <w:t xml:space="preserve"> </w:t>
      </w:r>
      <w:r w:rsidR="00507F6D" w:rsidRPr="00CE1C00">
        <w:t xml:space="preserve">pada masyarakat perdesaan menimbulkan </w:t>
      </w:r>
      <w:proofErr w:type="gramStart"/>
      <w:r w:rsidR="00507F6D" w:rsidRPr="00CE1C00">
        <w:t xml:space="preserve">prilaku  </w:t>
      </w:r>
      <w:r w:rsidR="00704508" w:rsidRPr="00CE1C00">
        <w:rPr>
          <w:i/>
          <w:iCs/>
        </w:rPr>
        <w:t>inword</w:t>
      </w:r>
      <w:proofErr w:type="gramEnd"/>
      <w:r w:rsidR="00704508" w:rsidRPr="00CE1C00">
        <w:rPr>
          <w:i/>
          <w:iCs/>
        </w:rPr>
        <w:t xml:space="preserve"> looking</w:t>
      </w:r>
      <w:r w:rsidR="00507F6D" w:rsidRPr="00CE1C00">
        <w:rPr>
          <w:i/>
          <w:iCs/>
        </w:rPr>
        <w:t xml:space="preserve">, </w:t>
      </w:r>
      <w:r w:rsidR="00507F6D" w:rsidRPr="00CE1C00">
        <w:t>yakni perilaku</w:t>
      </w:r>
      <w:r w:rsidR="00704508" w:rsidRPr="00CE1C00">
        <w:t xml:space="preserve"> </w:t>
      </w:r>
      <w:r w:rsidR="00AC3AB5" w:rsidRPr="00CE1C00">
        <w:t xml:space="preserve">tertutup dan </w:t>
      </w:r>
      <w:r w:rsidR="00631721" w:rsidRPr="00CE1C00">
        <w:t>penuh dengan</w:t>
      </w:r>
      <w:r w:rsidR="002E1CAA" w:rsidRPr="00CE1C00">
        <w:t xml:space="preserve"> </w:t>
      </w:r>
      <w:r w:rsidR="00631721" w:rsidRPr="00CE1C00">
        <w:t>ke</w:t>
      </w:r>
      <w:r w:rsidR="002E1CAA" w:rsidRPr="00CE1C00">
        <w:t>curiga</w:t>
      </w:r>
      <w:r w:rsidR="00631721" w:rsidRPr="00CE1C00">
        <w:t>an</w:t>
      </w:r>
      <w:r w:rsidR="00507F6D" w:rsidRPr="00CE1C00">
        <w:t xml:space="preserve"> pada perempuan</w:t>
      </w:r>
      <w:r w:rsidR="002E1CAA" w:rsidRPr="00CE1C00">
        <w:t>.</w:t>
      </w:r>
    </w:p>
    <w:p w:rsidR="004063E0" w:rsidRPr="00CE1C00" w:rsidRDefault="005D28FD" w:rsidP="00793F3F">
      <w:pPr>
        <w:pStyle w:val="ListParagraph"/>
        <w:tabs>
          <w:tab w:val="clear" w:pos="1134"/>
          <w:tab w:val="left" w:pos="426"/>
        </w:tabs>
        <w:spacing w:after="0"/>
        <w:ind w:left="0" w:firstLine="567"/>
      </w:pPr>
      <w:r w:rsidRPr="00CE1C00">
        <w:t>Faktor lain yang mempengaruhi penguatan modal sosial mikro adalah modal sosial meso, keberadaan modal sosial meso dalam masyarakat perdesaan berperan sebagai penghubung sosial (</w:t>
      </w:r>
      <w:r w:rsidRPr="00CE1C00">
        <w:rPr>
          <w:i/>
          <w:iCs/>
        </w:rPr>
        <w:t>social linking</w:t>
      </w:r>
      <w:r w:rsidRPr="00CE1C00">
        <w:t xml:space="preserve">), </w:t>
      </w:r>
      <w:proofErr w:type="gramStart"/>
      <w:r w:rsidRPr="00CE1C00">
        <w:t>aktivitas</w:t>
      </w:r>
      <w:proofErr w:type="gramEnd"/>
      <w:r w:rsidRPr="00CE1C00">
        <w:t xml:space="preserve"> domestik maupun aktivitas pablik yang dijalankan perempuan perdesaan merupakan proses interaksi sosial atau kerjasama yang dibangun perempuan dengan tujuan meningkatkan pendapata dan kesejahtraan keluarga. Kepercayaan, tindakan proaktif dan </w:t>
      </w:r>
      <w:proofErr w:type="gramStart"/>
      <w:r w:rsidRPr="00CE1C00">
        <w:t>norma</w:t>
      </w:r>
      <w:proofErr w:type="gramEnd"/>
      <w:r w:rsidRPr="00CE1C00">
        <w:t xml:space="preserve"> sosial merupakan unsur modal sosial meso perempuan perdesaan pelaku industri rumahan emping melinjo, tingginya tingkat kepercayaan dan tindakan proaktif sebagai bentuk diterimanya perempuan dalam ruang publik. </w:t>
      </w:r>
    </w:p>
    <w:p w:rsidR="00244C51" w:rsidRDefault="00244C51" w:rsidP="00F41145">
      <w:pPr>
        <w:pStyle w:val="ListParagraph"/>
        <w:tabs>
          <w:tab w:val="clear" w:pos="1134"/>
          <w:tab w:val="left" w:pos="426"/>
        </w:tabs>
        <w:spacing w:after="240"/>
        <w:ind w:left="0" w:firstLine="567"/>
      </w:pPr>
      <w:proofErr w:type="gramStart"/>
      <w:r w:rsidRPr="00CE1C00">
        <w:t>Kepercayaan dan tindakan proaktif merupakan sikap saling membantu, saling memberi dan menerima, antar individu dalam masyarakat, dan menjadi roh dari modal sosial, (Munandar&amp;Homzah, 2005).</w:t>
      </w:r>
      <w:proofErr w:type="gramEnd"/>
      <w:r w:rsidRPr="00CE1C00">
        <w:t xml:space="preserve">  Kepercayaan dan tindakan proaktif yang melekat dalam diri perempuan perdesaan, menunjukkan bahwa modal sosial yang berkembang pada perempuan perdesaan telah membuka ruang perempuan untuk berinteraksi secara luas dan terbuka baik melalui jaringan pasar, informasi maupun jaringan </w:t>
      </w:r>
      <w:proofErr w:type="gramStart"/>
      <w:r w:rsidRPr="00CE1C00">
        <w:t>komunikasi  yang</w:t>
      </w:r>
      <w:proofErr w:type="gramEnd"/>
      <w:r w:rsidRPr="00CE1C00">
        <w:t xml:space="preserve"> dibutuhkan dalam pengembangan industri rumahan emping melinjo. </w:t>
      </w:r>
    </w:p>
    <w:p w:rsidR="00F41145" w:rsidRPr="00CE1C00" w:rsidRDefault="00F41145" w:rsidP="00F41145">
      <w:pPr>
        <w:pStyle w:val="ListParagraph"/>
        <w:tabs>
          <w:tab w:val="clear" w:pos="1134"/>
          <w:tab w:val="left" w:pos="426"/>
        </w:tabs>
        <w:spacing w:after="240"/>
        <w:ind w:left="0" w:firstLine="567"/>
      </w:pPr>
    </w:p>
    <w:p w:rsidR="00244C51" w:rsidRPr="00CE1C00" w:rsidRDefault="00244C51" w:rsidP="00244C51">
      <w:pPr>
        <w:pStyle w:val="ListParagraph"/>
        <w:numPr>
          <w:ilvl w:val="0"/>
          <w:numId w:val="4"/>
        </w:numPr>
        <w:tabs>
          <w:tab w:val="clear" w:pos="1134"/>
          <w:tab w:val="left" w:pos="0"/>
          <w:tab w:val="left" w:pos="567"/>
        </w:tabs>
        <w:ind w:left="567" w:hanging="567"/>
        <w:rPr>
          <w:b/>
          <w:bCs/>
        </w:rPr>
      </w:pPr>
      <w:r w:rsidRPr="00CE1C00">
        <w:rPr>
          <w:b/>
          <w:bCs/>
        </w:rPr>
        <w:t>Penguatan Modal Sosial Meso.</w:t>
      </w:r>
    </w:p>
    <w:p w:rsidR="00244C51" w:rsidRPr="00CE1C00" w:rsidRDefault="00244C51" w:rsidP="00244C51">
      <w:pPr>
        <w:pStyle w:val="ListParagraph"/>
        <w:tabs>
          <w:tab w:val="clear" w:pos="1134"/>
          <w:tab w:val="left" w:pos="0"/>
        </w:tabs>
        <w:ind w:left="0" w:firstLine="567"/>
        <w:jc w:val="left"/>
      </w:pPr>
    </w:p>
    <w:p w:rsidR="004063E0" w:rsidRPr="00CE1C00" w:rsidRDefault="00244C51" w:rsidP="00244C51">
      <w:pPr>
        <w:pStyle w:val="ListParagraph"/>
        <w:tabs>
          <w:tab w:val="clear" w:pos="1134"/>
          <w:tab w:val="left" w:pos="426"/>
        </w:tabs>
        <w:spacing w:after="0"/>
        <w:ind w:left="0" w:firstLine="567"/>
      </w:pPr>
      <w:proofErr w:type="gramStart"/>
      <w:r w:rsidRPr="00CE1C00">
        <w:t>Tabel 1 terlihat bahwa modal sosial meso perempuan perdesaan pelaku industri rumahan emping melinjo berada pada kategori sedang.</w:t>
      </w:r>
      <w:proofErr w:type="gramEnd"/>
      <w:r w:rsidRPr="00CE1C00">
        <w:t xml:space="preserve">   </w:t>
      </w:r>
      <w:proofErr w:type="gramStart"/>
      <w:r w:rsidRPr="00CE1C00">
        <w:t xml:space="preserve">Secara struktural modal sosial </w:t>
      </w:r>
      <w:r w:rsidRPr="00CE1C00">
        <w:lastRenderedPageBreak/>
        <w:t>meso (komunitas) dipengaruhi oleh faktor dukungan lingkungan dan kegiatan penyuluhan (Gambar 1).</w:t>
      </w:r>
      <w:proofErr w:type="gramEnd"/>
      <w:r w:rsidRPr="00CE1C00">
        <w:t xml:space="preserve">  </w:t>
      </w:r>
      <w:proofErr w:type="gramStart"/>
      <w:r w:rsidRPr="00CE1C00">
        <w:t>Dukungan lingkungan dibentuk melalui aspek ketersediaan infrastruktur, dukungan sosial ekonomi, dan dukungan lingkungan keluarga.</w:t>
      </w:r>
      <w:proofErr w:type="gramEnd"/>
      <w:r w:rsidRPr="00CE1C00">
        <w:t xml:space="preserve">  Modal sosial meso berperan sebagai penghubung sosial (</w:t>
      </w:r>
      <w:r w:rsidRPr="00CE1C00">
        <w:rPr>
          <w:i/>
          <w:iCs/>
        </w:rPr>
        <w:t>social</w:t>
      </w:r>
      <w:r w:rsidRPr="00CE1C00">
        <w:t xml:space="preserve"> </w:t>
      </w:r>
      <w:r w:rsidRPr="00CE1C00">
        <w:rPr>
          <w:i/>
          <w:iCs/>
        </w:rPr>
        <w:t>linking</w:t>
      </w:r>
      <w:r w:rsidRPr="00CE1C00">
        <w:t>) dan perekat sosial (</w:t>
      </w:r>
      <w:r w:rsidRPr="00CE1C00">
        <w:rPr>
          <w:i/>
          <w:iCs/>
        </w:rPr>
        <w:t>social glue</w:t>
      </w:r>
      <w:r w:rsidRPr="00CE1C00">
        <w:t xml:space="preserve">) bagi pengembangan keberlanjutan usaha perempuan perdesaan baik dengan pemasok bahan baku, pelanggan atau </w:t>
      </w:r>
      <w:proofErr w:type="gramStart"/>
      <w:r w:rsidRPr="00CE1C00">
        <w:t>mitra  dan</w:t>
      </w:r>
      <w:proofErr w:type="gramEnd"/>
      <w:r w:rsidRPr="00CE1C00">
        <w:t xml:space="preserve"> pemilik modal.</w:t>
      </w:r>
    </w:p>
    <w:p w:rsidR="00244C51" w:rsidRPr="00CE1C00" w:rsidRDefault="00244C51" w:rsidP="00244C51">
      <w:pPr>
        <w:pStyle w:val="ListParagraph"/>
        <w:tabs>
          <w:tab w:val="clear" w:pos="1134"/>
          <w:tab w:val="left" w:pos="426"/>
        </w:tabs>
        <w:spacing w:after="0"/>
        <w:ind w:left="0" w:firstLine="567"/>
      </w:pPr>
    </w:p>
    <w:p w:rsidR="00C60624" w:rsidRPr="00CE1C00" w:rsidRDefault="004063E0" w:rsidP="005D72E1">
      <w:pPr>
        <w:spacing w:line="240" w:lineRule="auto"/>
        <w:ind w:left="1134" w:hanging="1134"/>
        <w:jc w:val="center"/>
        <w:rPr>
          <w:rFonts w:ascii="Times New Roman" w:hAnsi="Times New Roman" w:cs="Times New Roman"/>
          <w:sz w:val="24"/>
          <w:szCs w:val="24"/>
        </w:rPr>
      </w:pPr>
      <w:r w:rsidRPr="00CE1C00">
        <w:rPr>
          <w:rFonts w:ascii="Times New Roman" w:hAnsi="Times New Roman" w:cs="Times New Roman"/>
          <w:noProof/>
          <w:sz w:val="24"/>
          <w:szCs w:val="24"/>
        </w:rPr>
        <w:drawing>
          <wp:inline distT="0" distB="0" distL="0" distR="0">
            <wp:extent cx="5634609" cy="3838194"/>
            <wp:effectExtent l="19050" t="0" r="419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22000"/>
                    </a:blip>
                    <a:srcRect/>
                    <a:stretch>
                      <a:fillRect/>
                    </a:stretch>
                  </pic:blipFill>
                  <pic:spPr bwMode="auto">
                    <a:xfrm>
                      <a:off x="0" y="0"/>
                      <a:ext cx="5634609" cy="3838194"/>
                    </a:xfrm>
                    <a:prstGeom prst="rect">
                      <a:avLst/>
                    </a:prstGeom>
                    <a:noFill/>
                    <a:ln w="9525">
                      <a:noFill/>
                      <a:miter lim="800000"/>
                      <a:headEnd/>
                      <a:tailEnd/>
                    </a:ln>
                  </pic:spPr>
                </pic:pic>
              </a:graphicData>
            </a:graphic>
          </wp:inline>
        </w:drawing>
      </w:r>
    </w:p>
    <w:p w:rsidR="00793F3F" w:rsidRPr="00CE1C00" w:rsidRDefault="00793F3F" w:rsidP="005D72E1">
      <w:pPr>
        <w:spacing w:line="240" w:lineRule="auto"/>
        <w:ind w:left="1134" w:hanging="1134"/>
        <w:jc w:val="center"/>
        <w:rPr>
          <w:rFonts w:ascii="Times New Roman" w:hAnsi="Times New Roman" w:cs="Times New Roman"/>
          <w:sz w:val="24"/>
          <w:szCs w:val="24"/>
        </w:rPr>
      </w:pPr>
    </w:p>
    <w:p w:rsidR="005D72E1" w:rsidRPr="00CE1C00" w:rsidRDefault="005D72E1" w:rsidP="00793F3F">
      <w:pPr>
        <w:spacing w:line="240" w:lineRule="auto"/>
        <w:ind w:left="1134" w:hanging="1134"/>
        <w:jc w:val="center"/>
        <w:rPr>
          <w:rFonts w:ascii="Times New Roman" w:hAnsi="Times New Roman" w:cs="Times New Roman"/>
          <w:i/>
          <w:iCs/>
          <w:sz w:val="24"/>
          <w:szCs w:val="24"/>
        </w:rPr>
      </w:pPr>
      <w:proofErr w:type="gramStart"/>
      <w:r w:rsidRPr="00CE1C00">
        <w:rPr>
          <w:rFonts w:ascii="Times New Roman" w:hAnsi="Times New Roman" w:cs="Times New Roman"/>
          <w:sz w:val="24"/>
          <w:szCs w:val="24"/>
        </w:rPr>
        <w:t>Gambar 1.</w:t>
      </w:r>
      <w:proofErr w:type="gramEnd"/>
      <w:r w:rsidR="00793F3F" w:rsidRPr="00CE1C00">
        <w:rPr>
          <w:rFonts w:ascii="Times New Roman" w:hAnsi="Times New Roman" w:cs="Times New Roman"/>
          <w:sz w:val="24"/>
          <w:szCs w:val="24"/>
        </w:rPr>
        <w:t xml:space="preserve">  </w:t>
      </w:r>
      <w:r w:rsidRPr="00CE1C00">
        <w:rPr>
          <w:rFonts w:ascii="Times New Roman" w:hAnsi="Times New Roman" w:cs="Times New Roman"/>
          <w:sz w:val="24"/>
          <w:szCs w:val="24"/>
        </w:rPr>
        <w:t xml:space="preserve">Model </w:t>
      </w:r>
      <w:proofErr w:type="gramStart"/>
      <w:r w:rsidRPr="00CE1C00">
        <w:rPr>
          <w:rFonts w:ascii="Times New Roman" w:hAnsi="Times New Roman" w:cs="Times New Roman"/>
          <w:sz w:val="24"/>
          <w:szCs w:val="24"/>
        </w:rPr>
        <w:t>hibryd  Kemandirian</w:t>
      </w:r>
      <w:proofErr w:type="gramEnd"/>
      <w:r w:rsidRPr="00CE1C00">
        <w:rPr>
          <w:rFonts w:ascii="Times New Roman" w:hAnsi="Times New Roman" w:cs="Times New Roman"/>
          <w:sz w:val="24"/>
          <w:szCs w:val="24"/>
        </w:rPr>
        <w:t xml:space="preserve">  Perempuan Perdesaan </w:t>
      </w:r>
      <w:r w:rsidR="00E43B52" w:rsidRPr="00CE1C00">
        <w:rPr>
          <w:rFonts w:ascii="Times New Roman" w:hAnsi="Times New Roman" w:cs="Times New Roman"/>
          <w:sz w:val="24"/>
          <w:szCs w:val="24"/>
        </w:rPr>
        <w:t xml:space="preserve">Pelaku Industri Rumahan Emping Melinjo </w:t>
      </w:r>
      <w:r w:rsidRPr="00CE1C00">
        <w:rPr>
          <w:rFonts w:ascii="Times New Roman" w:hAnsi="Times New Roman" w:cs="Times New Roman"/>
          <w:sz w:val="24"/>
          <w:szCs w:val="24"/>
        </w:rPr>
        <w:t>melalui penguatan Modal sosial</w:t>
      </w:r>
    </w:p>
    <w:p w:rsidR="005D72E1" w:rsidRPr="00CE1C00" w:rsidRDefault="005D72E1" w:rsidP="0075303B">
      <w:pPr>
        <w:pStyle w:val="ListParagraph"/>
        <w:tabs>
          <w:tab w:val="clear" w:pos="1134"/>
          <w:tab w:val="left" w:pos="426"/>
        </w:tabs>
        <w:ind w:left="426" w:firstLine="0"/>
        <w:rPr>
          <w:b/>
          <w:bCs/>
        </w:rPr>
      </w:pPr>
    </w:p>
    <w:p w:rsidR="00E13AE4" w:rsidRPr="00CE1C00" w:rsidRDefault="001C114D" w:rsidP="00244C51">
      <w:pPr>
        <w:pStyle w:val="ListParagraph"/>
        <w:tabs>
          <w:tab w:val="left" w:pos="0"/>
        </w:tabs>
        <w:spacing w:after="0"/>
        <w:ind w:left="0" w:firstLine="567"/>
      </w:pPr>
      <w:r w:rsidRPr="00CE1C00">
        <w:t xml:space="preserve"> I</w:t>
      </w:r>
      <w:r w:rsidR="002E1CAA" w:rsidRPr="00CE1C00">
        <w:t>nteraksi so</w:t>
      </w:r>
      <w:r w:rsidR="00FA1F8B" w:rsidRPr="00CE1C00">
        <w:t>s</w:t>
      </w:r>
      <w:r w:rsidR="002E1CAA" w:rsidRPr="00CE1C00">
        <w:t>ial (</w:t>
      </w:r>
      <w:r w:rsidR="002E1CAA" w:rsidRPr="00CE1C00">
        <w:rPr>
          <w:i/>
          <w:iCs/>
        </w:rPr>
        <w:t>social interactions</w:t>
      </w:r>
      <w:r w:rsidR="00731107" w:rsidRPr="00CE1C00">
        <w:t xml:space="preserve">) perempuan perdesaan </w:t>
      </w:r>
      <w:r w:rsidR="00FE61E5" w:rsidRPr="00CE1C00">
        <w:t xml:space="preserve">yang dilakukan </w:t>
      </w:r>
      <w:r w:rsidRPr="00CE1C00">
        <w:t xml:space="preserve"> </w:t>
      </w:r>
      <w:r w:rsidR="00FE61E5" w:rsidRPr="00CE1C00">
        <w:t xml:space="preserve">melalui apek </w:t>
      </w:r>
      <w:r w:rsidRPr="00CE1C00">
        <w:t>dukungan kelembagaan sosial ekonomi (KUB, Koperasi, arisan kegiatan</w:t>
      </w:r>
      <w:r w:rsidR="00FE61E5" w:rsidRPr="00CE1C00">
        <w:t xml:space="preserve"> keagamaan) dan dukungan keluarga (keluarga inti dan keluaaga dekat</w:t>
      </w:r>
      <w:r w:rsidRPr="00CE1C00">
        <w:t xml:space="preserve">) </w:t>
      </w:r>
      <w:r w:rsidR="0001392C" w:rsidRPr="00CE1C00">
        <w:t xml:space="preserve">menghasilkan </w:t>
      </w:r>
      <w:r w:rsidR="0093403B" w:rsidRPr="00CE1C00">
        <w:t xml:space="preserve">sistim jaringan yang </w:t>
      </w:r>
      <w:r w:rsidR="0001392C" w:rsidRPr="00CE1C00">
        <w:t xml:space="preserve">mamapu </w:t>
      </w:r>
      <w:r w:rsidR="0093403B" w:rsidRPr="00CE1C00">
        <w:t xml:space="preserve">melintas </w:t>
      </w:r>
      <w:r w:rsidR="00731107" w:rsidRPr="00CE1C00">
        <w:t>batas dengan radius yang lebih luas</w:t>
      </w:r>
      <w:r w:rsidRPr="00CE1C00">
        <w:t xml:space="preserve"> baik </w:t>
      </w:r>
      <w:r w:rsidR="00A74DD6" w:rsidRPr="00CE1C00">
        <w:t xml:space="preserve">di tingkat lingkungan, </w:t>
      </w:r>
      <w:r w:rsidR="0093403B" w:rsidRPr="00CE1C00">
        <w:t xml:space="preserve"> </w:t>
      </w:r>
      <w:r w:rsidR="00A74DD6" w:rsidRPr="00CE1C00">
        <w:t xml:space="preserve">desa bahkan tingkat </w:t>
      </w:r>
      <w:r w:rsidR="00E43B52" w:rsidRPr="00CE1C00">
        <w:t xml:space="preserve">Kecamatan dan Kabupaten </w:t>
      </w:r>
      <w:r w:rsidR="0093403B" w:rsidRPr="00CE1C00">
        <w:t>(Pranaji 2006)</w:t>
      </w:r>
      <w:r w:rsidR="00D0663B" w:rsidRPr="00CE1C00">
        <w:t xml:space="preserve">. </w:t>
      </w:r>
      <w:r w:rsidR="00F37A1A" w:rsidRPr="00CE1C00">
        <w:t xml:space="preserve"> </w:t>
      </w:r>
      <w:r w:rsidR="00E43B52" w:rsidRPr="00CE1C00">
        <w:t>K</w:t>
      </w:r>
      <w:r w:rsidR="00A74DD6" w:rsidRPr="00CE1C00">
        <w:t xml:space="preserve">arenanya modal sosial meso bukan </w:t>
      </w:r>
      <w:proofErr w:type="gramStart"/>
      <w:r w:rsidR="00A74DD6" w:rsidRPr="00CE1C00">
        <w:t>sebatas  penghubung</w:t>
      </w:r>
      <w:proofErr w:type="gramEnd"/>
      <w:r w:rsidR="00A74DD6" w:rsidRPr="00CE1C00">
        <w:t xml:space="preserve"> dan</w:t>
      </w:r>
      <w:r w:rsidR="0001392C" w:rsidRPr="00CE1C00">
        <w:t xml:space="preserve"> perkat sosial bahkan lebih luas </w:t>
      </w:r>
      <w:r w:rsidR="00A74DD6" w:rsidRPr="00CE1C00">
        <w:t xml:space="preserve">lagi sebgai jembatan </w:t>
      </w:r>
      <w:r w:rsidR="002A0464" w:rsidRPr="00CE1C00">
        <w:t>(</w:t>
      </w:r>
      <w:r w:rsidR="00FA1F8B" w:rsidRPr="00CE1C00">
        <w:rPr>
          <w:i/>
          <w:iCs/>
        </w:rPr>
        <w:t>bridging</w:t>
      </w:r>
      <w:r w:rsidR="002A0464" w:rsidRPr="00CE1C00">
        <w:t>)</w:t>
      </w:r>
      <w:r w:rsidR="00A74DD6" w:rsidRPr="00CE1C00">
        <w:t xml:space="preserve"> antara kepenti</w:t>
      </w:r>
      <w:r w:rsidR="00E43B52" w:rsidRPr="00CE1C00">
        <w:t xml:space="preserve">ngan individu dengan </w:t>
      </w:r>
      <w:r w:rsidR="00A74DD6" w:rsidRPr="00CE1C00">
        <w:t xml:space="preserve"> komunitas</w:t>
      </w:r>
      <w:r w:rsidR="0001392C" w:rsidRPr="00CE1C00">
        <w:t>.</w:t>
      </w:r>
      <w:r w:rsidR="0093403B" w:rsidRPr="00CE1C00">
        <w:t xml:space="preserve"> </w:t>
      </w:r>
      <w:r w:rsidR="00A74DD6" w:rsidRPr="00CE1C00">
        <w:t xml:space="preserve"> </w:t>
      </w:r>
    </w:p>
    <w:p w:rsidR="003E2704" w:rsidRPr="00CE1C00" w:rsidRDefault="00F37A1A" w:rsidP="00E43B52">
      <w:pPr>
        <w:pStyle w:val="ListParagraph"/>
        <w:tabs>
          <w:tab w:val="left" w:pos="0"/>
        </w:tabs>
        <w:spacing w:after="0"/>
        <w:ind w:left="0" w:firstLine="567"/>
      </w:pPr>
      <w:r w:rsidRPr="00CE1C00">
        <w:t xml:space="preserve"> </w:t>
      </w:r>
      <w:r w:rsidR="00A74DD6" w:rsidRPr="00CE1C00">
        <w:t xml:space="preserve">Faktor </w:t>
      </w:r>
      <w:proofErr w:type="gramStart"/>
      <w:r w:rsidR="00A74DD6" w:rsidRPr="00CE1C00">
        <w:t>lain</w:t>
      </w:r>
      <w:proofErr w:type="gramEnd"/>
      <w:r w:rsidR="00A74DD6" w:rsidRPr="00CE1C00">
        <w:t xml:space="preserve"> yang mempengaruhi keberadan modal sosial meso adalah k</w:t>
      </w:r>
      <w:r w:rsidR="00E5017C" w:rsidRPr="00CE1C00">
        <w:t>egiatan penyuluhan</w:t>
      </w:r>
      <w:r w:rsidR="00A74DD6" w:rsidRPr="00CE1C00">
        <w:t xml:space="preserve">, </w:t>
      </w:r>
      <w:r w:rsidR="0001392C" w:rsidRPr="00CE1C00">
        <w:t xml:space="preserve">kegiatan penyuluhan </w:t>
      </w:r>
      <w:r w:rsidR="00EC3732" w:rsidRPr="00CE1C00">
        <w:t xml:space="preserve">melalui </w:t>
      </w:r>
      <w:r w:rsidR="0001392C" w:rsidRPr="00CE1C00">
        <w:t>aspek</w:t>
      </w:r>
      <w:r w:rsidR="00A74DD6" w:rsidRPr="00CE1C00">
        <w:t xml:space="preserve"> </w:t>
      </w:r>
      <w:r w:rsidR="00EC3732" w:rsidRPr="00CE1C00">
        <w:t>metoda,</w:t>
      </w:r>
      <w:r w:rsidR="00A74DD6" w:rsidRPr="00CE1C00">
        <w:t xml:space="preserve"> dan </w:t>
      </w:r>
      <w:r w:rsidR="00EC3732" w:rsidRPr="00CE1C00">
        <w:t>materi</w:t>
      </w:r>
      <w:r w:rsidR="00A74DD6" w:rsidRPr="00CE1C00">
        <w:t xml:space="preserve"> penyuluhan</w:t>
      </w:r>
      <w:r w:rsidR="003E2704" w:rsidRPr="00CE1C00">
        <w:t>,</w:t>
      </w:r>
      <w:r w:rsidR="0001392C" w:rsidRPr="00CE1C00">
        <w:t xml:space="preserve"> sebagai sarana meningkatkan kemampuan dan keterampilan perempuan dalam menjalankan usaha industri rumahan emping melinjo. Rendahnya tingkat </w:t>
      </w:r>
      <w:r w:rsidR="00EC3732" w:rsidRPr="00CE1C00">
        <w:t xml:space="preserve">intensitas kegiatan </w:t>
      </w:r>
      <w:proofErr w:type="gramStart"/>
      <w:r w:rsidR="00A74DD6" w:rsidRPr="00CE1C00">
        <w:t xml:space="preserve">penyuluhan </w:t>
      </w:r>
      <w:r w:rsidR="0001392C" w:rsidRPr="00CE1C00">
        <w:t xml:space="preserve"> selain</w:t>
      </w:r>
      <w:proofErr w:type="gramEnd"/>
      <w:r w:rsidR="0001392C" w:rsidRPr="00CE1C00">
        <w:t xml:space="preserve"> disebabkan karena keterbatasan jumlah personal penyuluh, juga usaha industri rumahan umumnya belum menjadi starategi unggulan pembangunan ekonomi</w:t>
      </w:r>
      <w:r w:rsidR="003E2704" w:rsidRPr="00CE1C00">
        <w:t xml:space="preserve">. </w:t>
      </w:r>
      <w:r w:rsidR="00796E1F" w:rsidRPr="00CE1C00">
        <w:t xml:space="preserve"> </w:t>
      </w:r>
    </w:p>
    <w:p w:rsidR="00FD3397" w:rsidRPr="00CE1C00" w:rsidRDefault="00427742" w:rsidP="00F41145">
      <w:pPr>
        <w:pStyle w:val="ListParagraph"/>
        <w:tabs>
          <w:tab w:val="left" w:pos="0"/>
        </w:tabs>
        <w:spacing w:after="240"/>
        <w:ind w:left="0" w:firstLine="567"/>
      </w:pPr>
      <w:r w:rsidRPr="00CE1C00">
        <w:t xml:space="preserve">Pengembangan modal sosial </w:t>
      </w:r>
      <w:r w:rsidR="003E2704" w:rsidRPr="00CE1C00">
        <w:t xml:space="preserve">melalui kegiatan penyuluhan </w:t>
      </w:r>
      <w:r w:rsidR="00796E1F" w:rsidRPr="00CE1C00">
        <w:t>salah satunya adalah mengintroduksikan nilai-nilai sosial yang berkembang dalam masyarakat seperti</w:t>
      </w:r>
      <w:r w:rsidR="003E2704" w:rsidRPr="00CE1C00">
        <w:t xml:space="preserve"> kepercayaan (</w:t>
      </w:r>
      <w:r w:rsidR="003E2704" w:rsidRPr="00CE1C00">
        <w:rPr>
          <w:i/>
          <w:iCs/>
        </w:rPr>
        <w:t>trustworthy</w:t>
      </w:r>
      <w:r w:rsidR="003E2704" w:rsidRPr="00CE1C00">
        <w:t>)</w:t>
      </w:r>
      <w:r w:rsidR="00796E1F" w:rsidRPr="00CE1C00">
        <w:t>, kerjasama yang saling me</w:t>
      </w:r>
      <w:r w:rsidR="00E43B52" w:rsidRPr="00CE1C00">
        <w:t>nguntungkan dan hubungan timbal</w:t>
      </w:r>
      <w:r w:rsidR="00796E1F" w:rsidRPr="00CE1C00">
        <w:t xml:space="preserve"> balik a</w:t>
      </w:r>
      <w:r w:rsidR="00E43B52" w:rsidRPr="00CE1C00">
        <w:t>ntar individu dalam komunitas, y</w:t>
      </w:r>
      <w:r w:rsidR="00796E1F" w:rsidRPr="00CE1C00">
        <w:t>an</w:t>
      </w:r>
      <w:r w:rsidR="00E43B52" w:rsidRPr="00CE1C00">
        <w:t>g</w:t>
      </w:r>
      <w:r w:rsidR="00796E1F" w:rsidRPr="00CE1C00">
        <w:t xml:space="preserve"> teraktualisaikan melalui pengembangan </w:t>
      </w:r>
      <w:r w:rsidR="00796E1F" w:rsidRPr="00CE1C00">
        <w:lastRenderedPageBreak/>
        <w:t xml:space="preserve">jaringan </w:t>
      </w:r>
      <w:r w:rsidR="003E2704" w:rsidRPr="00CE1C00">
        <w:t xml:space="preserve">sosial </w:t>
      </w:r>
      <w:r w:rsidR="00796E1F" w:rsidRPr="00CE1C00">
        <w:t xml:space="preserve">sebagai </w:t>
      </w:r>
      <w:r w:rsidR="00557CC5" w:rsidRPr="00CE1C00">
        <w:t xml:space="preserve">agregat </w:t>
      </w:r>
      <w:r w:rsidR="00796E1F" w:rsidRPr="00CE1C00">
        <w:t>potensial dan aktual</w:t>
      </w:r>
      <w:r w:rsidR="00395D7C" w:rsidRPr="00CE1C00">
        <w:t>, untuk terwujudnya keberlangsungan usaha yang saling menguntungkan</w:t>
      </w:r>
      <w:r w:rsidR="00557CC5" w:rsidRPr="00CE1C00">
        <w:t xml:space="preserve"> </w:t>
      </w:r>
      <w:r w:rsidR="00FA1F8B" w:rsidRPr="00CE1C00">
        <w:t>(</w:t>
      </w:r>
      <w:r w:rsidR="00796E1F" w:rsidRPr="00CE1C00">
        <w:t xml:space="preserve"> Syahyuti, 2008; </w:t>
      </w:r>
      <w:r w:rsidR="00FA1F8B" w:rsidRPr="00CE1C00">
        <w:t>Yustika</w:t>
      </w:r>
      <w:r w:rsidR="00796E1F" w:rsidRPr="00CE1C00">
        <w:t>,</w:t>
      </w:r>
      <w:r w:rsidR="00FA1F8B" w:rsidRPr="00CE1C00">
        <w:t xml:space="preserve"> 2012)</w:t>
      </w:r>
      <w:r w:rsidR="00395D7C" w:rsidRPr="00CE1C00">
        <w:t xml:space="preserve">, </w:t>
      </w:r>
      <w:r w:rsidR="00557CC5" w:rsidRPr="00CE1C00">
        <w:t xml:space="preserve"> </w:t>
      </w:r>
      <w:r w:rsidRPr="00CE1C00">
        <w:t xml:space="preserve">dalam </w:t>
      </w:r>
      <w:r w:rsidR="00395D7C" w:rsidRPr="00CE1C00">
        <w:t>dalam prakte</w:t>
      </w:r>
      <w:r w:rsidR="00796E1F" w:rsidRPr="00CE1C00">
        <w:t>k</w:t>
      </w:r>
      <w:r w:rsidR="00395D7C" w:rsidRPr="00CE1C00">
        <w:t xml:space="preserve">nya </w:t>
      </w:r>
      <w:r w:rsidR="0096404D" w:rsidRPr="00CE1C00">
        <w:t xml:space="preserve">pengembangan modal sosial </w:t>
      </w:r>
      <w:r w:rsidR="00395D7C" w:rsidRPr="00CE1C00">
        <w:t xml:space="preserve">melalui kegiatan penyuluhan </w:t>
      </w:r>
      <w:r w:rsidR="00E43B52" w:rsidRPr="00CE1C00">
        <w:t>mencakup aktivi</w:t>
      </w:r>
      <w:r w:rsidR="00796E1F" w:rsidRPr="00CE1C00">
        <w:t>tas</w:t>
      </w:r>
      <w:r w:rsidRPr="00CE1C00">
        <w:t>; (1) kemampuan membangun kelambagaan (</w:t>
      </w:r>
      <w:r w:rsidRPr="00CE1C00">
        <w:rPr>
          <w:i/>
          <w:iCs/>
        </w:rPr>
        <w:t>institutions</w:t>
      </w:r>
      <w:r w:rsidR="00D70BF2" w:rsidRPr="00CE1C00">
        <w:rPr>
          <w:i/>
          <w:iCs/>
        </w:rPr>
        <w:t xml:space="preserve"> building</w:t>
      </w:r>
      <w:r w:rsidRPr="00CE1C00">
        <w:t xml:space="preserve">), (2) </w:t>
      </w:r>
      <w:r w:rsidR="0096404D" w:rsidRPr="00CE1C00">
        <w:t>kemampuan ber</w:t>
      </w:r>
      <w:r w:rsidRPr="00CE1C00">
        <w:t xml:space="preserve">partisipasi </w:t>
      </w:r>
      <w:r w:rsidR="007D4328" w:rsidRPr="00CE1C00">
        <w:t xml:space="preserve">secara adil dan </w:t>
      </w:r>
      <w:r w:rsidRPr="00CE1C00">
        <w:t>setara, dan (3) sikap saling percaya, saling mendukung, saling peduli (so</w:t>
      </w:r>
      <w:r w:rsidRPr="00CE1C00">
        <w:rPr>
          <w:i/>
          <w:iCs/>
        </w:rPr>
        <w:t>lidarity</w:t>
      </w:r>
      <w:r w:rsidR="00395D7C" w:rsidRPr="00CE1C00">
        <w:t>) dan</w:t>
      </w:r>
      <w:r w:rsidRPr="00CE1C00">
        <w:t xml:space="preserve"> saling memperkuat </w:t>
      </w:r>
      <w:r w:rsidR="00CA259C" w:rsidRPr="00CE1C00">
        <w:t xml:space="preserve">antar </w:t>
      </w:r>
      <w:r w:rsidRPr="00CE1C00">
        <w:t>pihak yang terlibat dalam jaringan</w:t>
      </w:r>
      <w:r w:rsidR="00796E1F" w:rsidRPr="00CE1C00">
        <w:t xml:space="preserve"> (Sumardjo, 2012)</w:t>
      </w:r>
      <w:r w:rsidRPr="00CE1C00">
        <w:t>.</w:t>
      </w:r>
    </w:p>
    <w:p w:rsidR="00427742" w:rsidRPr="00CE1C00" w:rsidRDefault="00427742" w:rsidP="00427742">
      <w:pPr>
        <w:pStyle w:val="ListParagraph"/>
        <w:tabs>
          <w:tab w:val="left" w:pos="0"/>
        </w:tabs>
        <w:spacing w:after="0"/>
        <w:ind w:left="0" w:firstLine="567"/>
      </w:pPr>
    </w:p>
    <w:p w:rsidR="00427742" w:rsidRPr="00CE1C00" w:rsidRDefault="00395D7C" w:rsidP="0041417E">
      <w:pPr>
        <w:tabs>
          <w:tab w:val="left" w:pos="0"/>
        </w:tabs>
        <w:spacing w:line="240" w:lineRule="auto"/>
        <w:jc w:val="left"/>
        <w:rPr>
          <w:rFonts w:ascii="Times New Roman" w:hAnsi="Times New Roman" w:cs="Times New Roman"/>
          <w:b/>
          <w:bCs/>
          <w:sz w:val="24"/>
          <w:szCs w:val="24"/>
        </w:rPr>
      </w:pPr>
      <w:r w:rsidRPr="00CE1C00">
        <w:rPr>
          <w:rFonts w:ascii="Times New Roman" w:hAnsi="Times New Roman" w:cs="Times New Roman"/>
          <w:b/>
          <w:bCs/>
          <w:sz w:val="24"/>
          <w:szCs w:val="24"/>
        </w:rPr>
        <w:t>Faktor-faktor yang M</w:t>
      </w:r>
      <w:r w:rsidR="00633AFC" w:rsidRPr="00CE1C00">
        <w:rPr>
          <w:rFonts w:ascii="Times New Roman" w:hAnsi="Times New Roman" w:cs="Times New Roman"/>
          <w:b/>
          <w:bCs/>
          <w:sz w:val="24"/>
          <w:szCs w:val="24"/>
        </w:rPr>
        <w:t xml:space="preserve">empengaruhi </w:t>
      </w:r>
      <w:r w:rsidRPr="00CE1C00">
        <w:rPr>
          <w:rFonts w:ascii="Times New Roman" w:hAnsi="Times New Roman" w:cs="Times New Roman"/>
          <w:b/>
          <w:bCs/>
          <w:sz w:val="24"/>
          <w:szCs w:val="24"/>
        </w:rPr>
        <w:t xml:space="preserve">Tingkat </w:t>
      </w:r>
      <w:proofErr w:type="gramStart"/>
      <w:r w:rsidR="008F0419" w:rsidRPr="00CE1C00">
        <w:rPr>
          <w:rFonts w:ascii="Times New Roman" w:hAnsi="Times New Roman" w:cs="Times New Roman"/>
          <w:b/>
          <w:bCs/>
          <w:sz w:val="24"/>
          <w:szCs w:val="24"/>
        </w:rPr>
        <w:t>Kapasitas  Perempuan</w:t>
      </w:r>
      <w:proofErr w:type="gramEnd"/>
      <w:r w:rsidR="008F0419" w:rsidRPr="00CE1C00">
        <w:rPr>
          <w:rFonts w:ascii="Times New Roman" w:hAnsi="Times New Roman" w:cs="Times New Roman"/>
          <w:b/>
          <w:bCs/>
          <w:sz w:val="24"/>
          <w:szCs w:val="24"/>
        </w:rPr>
        <w:t xml:space="preserve"> Perdesaan </w:t>
      </w:r>
    </w:p>
    <w:p w:rsidR="00427742" w:rsidRPr="00CE1C00" w:rsidRDefault="00427742" w:rsidP="00427742">
      <w:pPr>
        <w:tabs>
          <w:tab w:val="left" w:pos="0"/>
        </w:tabs>
        <w:spacing w:line="240" w:lineRule="auto"/>
        <w:ind w:firstLine="567"/>
        <w:rPr>
          <w:rFonts w:ascii="Times New Roman" w:hAnsi="Times New Roman" w:cs="Times New Roman"/>
          <w:b/>
          <w:bCs/>
          <w:sz w:val="24"/>
          <w:szCs w:val="24"/>
        </w:rPr>
      </w:pPr>
    </w:p>
    <w:p w:rsidR="00C352CE" w:rsidRPr="00CE1C00" w:rsidRDefault="00B85EBF" w:rsidP="00A54F94">
      <w:pPr>
        <w:tabs>
          <w:tab w:val="left" w:pos="0"/>
        </w:tabs>
        <w:spacing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Gambar 1</w:t>
      </w:r>
      <w:r w:rsidR="00427742" w:rsidRPr="00CE1C00">
        <w:rPr>
          <w:rFonts w:ascii="Times New Roman" w:hAnsi="Times New Roman" w:cs="Times New Roman"/>
          <w:sz w:val="24"/>
          <w:szCs w:val="24"/>
        </w:rPr>
        <w:t xml:space="preserve">, </w:t>
      </w:r>
      <w:r w:rsidR="00C352CE" w:rsidRPr="00CE1C00">
        <w:rPr>
          <w:rFonts w:ascii="Times New Roman" w:hAnsi="Times New Roman" w:cs="Times New Roman"/>
          <w:sz w:val="24"/>
          <w:szCs w:val="24"/>
        </w:rPr>
        <w:t xml:space="preserve">menunjukkan bahwa </w:t>
      </w:r>
      <w:r w:rsidRPr="00CE1C00">
        <w:rPr>
          <w:rFonts w:ascii="Times New Roman" w:hAnsi="Times New Roman" w:cs="Times New Roman"/>
          <w:sz w:val="24"/>
          <w:szCs w:val="24"/>
        </w:rPr>
        <w:t>tingkat kapasitas perempuan</w:t>
      </w:r>
      <w:r w:rsidR="00F578E6" w:rsidRPr="00CE1C00">
        <w:rPr>
          <w:rFonts w:ascii="Times New Roman" w:hAnsi="Times New Roman" w:cs="Times New Roman"/>
          <w:sz w:val="24"/>
          <w:szCs w:val="24"/>
        </w:rPr>
        <w:t xml:space="preserve"> </w:t>
      </w:r>
      <w:r w:rsidRPr="00CE1C00">
        <w:rPr>
          <w:rFonts w:ascii="Times New Roman" w:hAnsi="Times New Roman" w:cs="Times New Roman"/>
          <w:sz w:val="24"/>
          <w:szCs w:val="24"/>
        </w:rPr>
        <w:t>perdesaan</w:t>
      </w:r>
      <w:r w:rsidR="00F578E6" w:rsidRPr="00CE1C00">
        <w:rPr>
          <w:rFonts w:ascii="Times New Roman" w:hAnsi="Times New Roman" w:cs="Times New Roman"/>
          <w:sz w:val="24"/>
          <w:szCs w:val="24"/>
        </w:rPr>
        <w:t xml:space="preserve"> </w:t>
      </w:r>
      <w:r w:rsidR="00C352CE" w:rsidRPr="00CE1C00">
        <w:rPr>
          <w:rFonts w:ascii="Times New Roman" w:hAnsi="Times New Roman" w:cs="Times New Roman"/>
          <w:sz w:val="24"/>
          <w:szCs w:val="24"/>
        </w:rPr>
        <w:t>dipengaruhi secara</w:t>
      </w:r>
      <w:r w:rsidR="00F578E6" w:rsidRPr="00CE1C00">
        <w:rPr>
          <w:rFonts w:ascii="Times New Roman" w:hAnsi="Times New Roman" w:cs="Times New Roman"/>
          <w:sz w:val="24"/>
          <w:szCs w:val="24"/>
        </w:rPr>
        <w:t xml:space="preserve"> </w:t>
      </w:r>
      <w:r w:rsidR="00C352CE" w:rsidRPr="00CE1C00">
        <w:rPr>
          <w:rFonts w:ascii="Times New Roman" w:hAnsi="Times New Roman" w:cs="Times New Roman"/>
          <w:sz w:val="24"/>
          <w:szCs w:val="24"/>
        </w:rPr>
        <w:t xml:space="preserve">langsung oleh </w:t>
      </w:r>
      <w:r w:rsidR="00F578E6" w:rsidRPr="00CE1C00">
        <w:rPr>
          <w:rFonts w:ascii="Times New Roman" w:hAnsi="Times New Roman" w:cs="Times New Roman"/>
          <w:sz w:val="24"/>
          <w:szCs w:val="24"/>
        </w:rPr>
        <w:t>faktor</w:t>
      </w:r>
      <w:r w:rsidRPr="00CE1C00">
        <w:rPr>
          <w:rFonts w:ascii="Times New Roman" w:hAnsi="Times New Roman" w:cs="Times New Roman"/>
          <w:sz w:val="24"/>
          <w:szCs w:val="24"/>
        </w:rPr>
        <w:t xml:space="preserve"> </w:t>
      </w:r>
      <w:r w:rsidR="00534029" w:rsidRPr="00CE1C00">
        <w:rPr>
          <w:rFonts w:ascii="Times New Roman" w:hAnsi="Times New Roman" w:cs="Times New Roman"/>
          <w:sz w:val="24"/>
          <w:szCs w:val="24"/>
        </w:rPr>
        <w:t>modal sosial mikro</w:t>
      </w:r>
      <w:r w:rsidR="00A54F94" w:rsidRPr="00CE1C00">
        <w:rPr>
          <w:rFonts w:ascii="Times New Roman" w:hAnsi="Times New Roman" w:cs="Times New Roman"/>
          <w:sz w:val="24"/>
          <w:szCs w:val="24"/>
        </w:rPr>
        <w:t xml:space="preserve"> (keluarga</w:t>
      </w:r>
      <w:r w:rsidR="00F578E6" w:rsidRPr="00CE1C00">
        <w:rPr>
          <w:rFonts w:ascii="Times New Roman" w:hAnsi="Times New Roman" w:cs="Times New Roman"/>
          <w:sz w:val="24"/>
          <w:szCs w:val="24"/>
        </w:rPr>
        <w:t>)</w:t>
      </w:r>
      <w:r w:rsidR="00534029" w:rsidRPr="00CE1C00">
        <w:rPr>
          <w:rFonts w:ascii="Times New Roman" w:hAnsi="Times New Roman" w:cs="Times New Roman"/>
          <w:sz w:val="24"/>
          <w:szCs w:val="24"/>
        </w:rPr>
        <w:t xml:space="preserve"> dan modal sosial</w:t>
      </w:r>
      <w:r w:rsidR="00A54F94" w:rsidRPr="00CE1C00">
        <w:rPr>
          <w:rFonts w:ascii="Times New Roman" w:hAnsi="Times New Roman" w:cs="Times New Roman"/>
          <w:sz w:val="24"/>
          <w:szCs w:val="24"/>
        </w:rPr>
        <w:t xml:space="preserve"> (komunitas)</w:t>
      </w:r>
      <w:r w:rsidR="00C352CE" w:rsidRPr="00CE1C00">
        <w:rPr>
          <w:rFonts w:ascii="Times New Roman" w:hAnsi="Times New Roman" w:cs="Times New Roman"/>
          <w:sz w:val="24"/>
          <w:szCs w:val="24"/>
        </w:rPr>
        <w:t>.</w:t>
      </w:r>
      <w:r w:rsidR="00395D7C" w:rsidRPr="00CE1C00">
        <w:rPr>
          <w:rFonts w:ascii="Times New Roman" w:hAnsi="Times New Roman" w:cs="Times New Roman"/>
          <w:sz w:val="24"/>
          <w:szCs w:val="24"/>
        </w:rPr>
        <w:t xml:space="preserve">  </w:t>
      </w:r>
      <w:proofErr w:type="gramStart"/>
      <w:r w:rsidR="00395D7C" w:rsidRPr="00CE1C00">
        <w:rPr>
          <w:rFonts w:ascii="Times New Roman" w:hAnsi="Times New Roman" w:cs="Times New Roman"/>
          <w:sz w:val="24"/>
          <w:szCs w:val="24"/>
        </w:rPr>
        <w:t>K</w:t>
      </w:r>
      <w:r w:rsidR="009014D5" w:rsidRPr="00CE1C00">
        <w:rPr>
          <w:rFonts w:ascii="Times New Roman" w:hAnsi="Times New Roman" w:cs="Times New Roman"/>
          <w:sz w:val="24"/>
          <w:szCs w:val="24"/>
        </w:rPr>
        <w:t>arakteristik</w:t>
      </w:r>
      <w:r w:rsidR="00395D7C" w:rsidRPr="00CE1C00">
        <w:rPr>
          <w:rFonts w:ascii="Times New Roman" w:hAnsi="Times New Roman" w:cs="Times New Roman"/>
          <w:sz w:val="24"/>
          <w:szCs w:val="24"/>
        </w:rPr>
        <w:t xml:space="preserve"> </w:t>
      </w:r>
      <w:r w:rsidR="009014D5" w:rsidRPr="00CE1C00">
        <w:rPr>
          <w:rFonts w:ascii="Times New Roman" w:hAnsi="Times New Roman" w:cs="Times New Roman"/>
          <w:sz w:val="24"/>
          <w:szCs w:val="24"/>
        </w:rPr>
        <w:t>individu</w:t>
      </w:r>
      <w:r w:rsidR="00395D7C" w:rsidRPr="00CE1C00">
        <w:rPr>
          <w:rFonts w:ascii="Times New Roman" w:hAnsi="Times New Roman" w:cs="Times New Roman"/>
          <w:sz w:val="24"/>
          <w:szCs w:val="24"/>
        </w:rPr>
        <w:t xml:space="preserve"> </w:t>
      </w:r>
      <w:r w:rsidR="009014D5" w:rsidRPr="00CE1C00">
        <w:rPr>
          <w:rFonts w:ascii="Times New Roman" w:hAnsi="Times New Roman" w:cs="Times New Roman"/>
          <w:sz w:val="24"/>
          <w:szCs w:val="24"/>
        </w:rPr>
        <w:t>dan karakteristik keluarga tida</w:t>
      </w:r>
      <w:r w:rsidR="00395D7C" w:rsidRPr="00CE1C00">
        <w:rPr>
          <w:rFonts w:ascii="Times New Roman" w:hAnsi="Times New Roman" w:cs="Times New Roman"/>
          <w:sz w:val="24"/>
          <w:szCs w:val="24"/>
        </w:rPr>
        <w:t xml:space="preserve">k berpengaruh secara </w:t>
      </w:r>
      <w:r w:rsidR="009014D5" w:rsidRPr="00CE1C00">
        <w:rPr>
          <w:rFonts w:ascii="Times New Roman" w:hAnsi="Times New Roman" w:cs="Times New Roman"/>
          <w:sz w:val="24"/>
          <w:szCs w:val="24"/>
        </w:rPr>
        <w:t>langsung pada tingkat kapasitas melainkan melalui modal sosial mikro, demikian pula pada dukungan lingkungan dan kegiatan penyuluhan berpengaruh pada tingkat kapsitas melalui modal sosial meso.</w:t>
      </w:r>
      <w:proofErr w:type="gramEnd"/>
      <w:r w:rsidR="00395D7C" w:rsidRPr="00CE1C00">
        <w:rPr>
          <w:rFonts w:ascii="Times New Roman" w:hAnsi="Times New Roman" w:cs="Times New Roman"/>
          <w:sz w:val="24"/>
          <w:szCs w:val="24"/>
        </w:rPr>
        <w:t xml:space="preserve">  </w:t>
      </w:r>
      <w:proofErr w:type="gramStart"/>
      <w:r w:rsidR="00395D7C" w:rsidRPr="00CE1C00">
        <w:rPr>
          <w:rFonts w:ascii="Times New Roman" w:hAnsi="Times New Roman" w:cs="Times New Roman"/>
          <w:sz w:val="24"/>
          <w:szCs w:val="24"/>
        </w:rPr>
        <w:t>A</w:t>
      </w:r>
      <w:r w:rsidR="009014D5" w:rsidRPr="00CE1C00">
        <w:rPr>
          <w:rFonts w:ascii="Times New Roman" w:hAnsi="Times New Roman" w:cs="Times New Roman"/>
          <w:sz w:val="24"/>
          <w:szCs w:val="24"/>
        </w:rPr>
        <w:t>rtinya bahwa semakin tinggi modal sosi</w:t>
      </w:r>
      <w:r w:rsidR="00F578E6" w:rsidRPr="00CE1C00">
        <w:rPr>
          <w:rFonts w:ascii="Times New Roman" w:hAnsi="Times New Roman" w:cs="Times New Roman"/>
          <w:sz w:val="24"/>
          <w:szCs w:val="24"/>
        </w:rPr>
        <w:t>al</w:t>
      </w:r>
      <w:r w:rsidR="009014D5" w:rsidRPr="00CE1C00">
        <w:rPr>
          <w:rFonts w:ascii="Times New Roman" w:hAnsi="Times New Roman" w:cs="Times New Roman"/>
          <w:sz w:val="24"/>
          <w:szCs w:val="24"/>
        </w:rPr>
        <w:t xml:space="preserve"> (mikro dan meso) yang dimiliki </w:t>
      </w:r>
      <w:r w:rsidR="00F578E6" w:rsidRPr="00CE1C00">
        <w:rPr>
          <w:rFonts w:ascii="Times New Roman" w:hAnsi="Times New Roman" w:cs="Times New Roman"/>
          <w:sz w:val="24"/>
          <w:szCs w:val="24"/>
        </w:rPr>
        <w:t>perempuan per</w:t>
      </w:r>
      <w:r w:rsidR="009014D5" w:rsidRPr="00CE1C00">
        <w:rPr>
          <w:rFonts w:ascii="Times New Roman" w:hAnsi="Times New Roman" w:cs="Times New Roman"/>
          <w:sz w:val="24"/>
          <w:szCs w:val="24"/>
        </w:rPr>
        <w:t>d</w:t>
      </w:r>
      <w:r w:rsidR="00F578E6" w:rsidRPr="00CE1C00">
        <w:rPr>
          <w:rFonts w:ascii="Times New Roman" w:hAnsi="Times New Roman" w:cs="Times New Roman"/>
          <w:sz w:val="24"/>
          <w:szCs w:val="24"/>
        </w:rPr>
        <w:t xml:space="preserve">esaan maka </w:t>
      </w:r>
      <w:r w:rsidR="009014D5" w:rsidRPr="00CE1C00">
        <w:rPr>
          <w:rFonts w:ascii="Times New Roman" w:hAnsi="Times New Roman" w:cs="Times New Roman"/>
          <w:sz w:val="24"/>
          <w:szCs w:val="24"/>
        </w:rPr>
        <w:t>tingkat kapsita</w:t>
      </w:r>
      <w:r w:rsidR="00395D7C" w:rsidRPr="00CE1C00">
        <w:rPr>
          <w:rFonts w:ascii="Times New Roman" w:hAnsi="Times New Roman" w:cs="Times New Roman"/>
          <w:sz w:val="24"/>
          <w:szCs w:val="24"/>
        </w:rPr>
        <w:t xml:space="preserve">s perempuan perdesaan </w:t>
      </w:r>
      <w:r w:rsidR="0071341B" w:rsidRPr="00CE1C00">
        <w:rPr>
          <w:rFonts w:ascii="Times New Roman" w:hAnsi="Times New Roman" w:cs="Times New Roman"/>
          <w:sz w:val="24"/>
          <w:szCs w:val="24"/>
        </w:rPr>
        <w:t xml:space="preserve">pelaku industri rumahan emping melinjo </w:t>
      </w:r>
      <w:r w:rsidR="00395D7C" w:rsidRPr="00CE1C00">
        <w:rPr>
          <w:rFonts w:ascii="Times New Roman" w:hAnsi="Times New Roman" w:cs="Times New Roman"/>
          <w:sz w:val="24"/>
          <w:szCs w:val="24"/>
        </w:rPr>
        <w:t xml:space="preserve">semakin </w:t>
      </w:r>
      <w:r w:rsidR="009014D5" w:rsidRPr="00CE1C00">
        <w:rPr>
          <w:rFonts w:ascii="Times New Roman" w:hAnsi="Times New Roman" w:cs="Times New Roman"/>
          <w:sz w:val="24"/>
          <w:szCs w:val="24"/>
        </w:rPr>
        <w:t>tinggi.</w:t>
      </w:r>
      <w:proofErr w:type="gramEnd"/>
      <w:r w:rsidR="009014D5" w:rsidRPr="00CE1C00">
        <w:rPr>
          <w:rFonts w:ascii="Times New Roman" w:hAnsi="Times New Roman" w:cs="Times New Roman"/>
          <w:sz w:val="24"/>
          <w:szCs w:val="24"/>
        </w:rPr>
        <w:t xml:space="preserve"> </w:t>
      </w:r>
      <w:r w:rsidR="00F578E6" w:rsidRPr="00CE1C00">
        <w:rPr>
          <w:rFonts w:ascii="Times New Roman" w:hAnsi="Times New Roman" w:cs="Times New Roman"/>
          <w:sz w:val="24"/>
          <w:szCs w:val="24"/>
        </w:rPr>
        <w:t xml:space="preserve"> </w:t>
      </w:r>
    </w:p>
    <w:p w:rsidR="00622EBF" w:rsidRPr="00CE1C00" w:rsidRDefault="00A54F94" w:rsidP="00395D7C">
      <w:pPr>
        <w:spacing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Tabel 1</w:t>
      </w:r>
      <w:r w:rsidR="00395D7C" w:rsidRPr="00CE1C00">
        <w:rPr>
          <w:rFonts w:ascii="Times New Roman" w:hAnsi="Times New Roman" w:cs="Times New Roman"/>
          <w:sz w:val="24"/>
          <w:szCs w:val="24"/>
        </w:rPr>
        <w:t xml:space="preserve">, </w:t>
      </w:r>
      <w:r w:rsidR="00CF5329" w:rsidRPr="00CE1C00">
        <w:rPr>
          <w:rFonts w:ascii="Times New Roman" w:hAnsi="Times New Roman" w:cs="Times New Roman"/>
          <w:sz w:val="24"/>
          <w:szCs w:val="24"/>
        </w:rPr>
        <w:t xml:space="preserve">menunjukkan bahwa </w:t>
      </w:r>
      <w:r w:rsidR="00395D7C" w:rsidRPr="00CE1C00">
        <w:rPr>
          <w:rFonts w:ascii="Times New Roman" w:hAnsi="Times New Roman" w:cs="Times New Roman"/>
          <w:sz w:val="24"/>
          <w:szCs w:val="24"/>
        </w:rPr>
        <w:t xml:space="preserve">tingkat kapasitas perempuan </w:t>
      </w:r>
      <w:r w:rsidR="00C352CE" w:rsidRPr="00CE1C00">
        <w:rPr>
          <w:rFonts w:ascii="Times New Roman" w:hAnsi="Times New Roman" w:cs="Times New Roman"/>
          <w:sz w:val="24"/>
          <w:szCs w:val="24"/>
        </w:rPr>
        <w:t>perdesaan berada pad</w:t>
      </w:r>
      <w:r w:rsidR="00CF5329" w:rsidRPr="00CE1C00">
        <w:rPr>
          <w:rFonts w:ascii="Times New Roman" w:hAnsi="Times New Roman" w:cs="Times New Roman"/>
          <w:sz w:val="24"/>
          <w:szCs w:val="24"/>
        </w:rPr>
        <w:t>a</w:t>
      </w:r>
      <w:r w:rsidR="00395D7C" w:rsidRPr="00CE1C00">
        <w:rPr>
          <w:rFonts w:ascii="Times New Roman" w:hAnsi="Times New Roman" w:cs="Times New Roman"/>
          <w:sz w:val="24"/>
          <w:szCs w:val="24"/>
        </w:rPr>
        <w:t xml:space="preserve"> katagori sedang</w:t>
      </w:r>
      <w:r w:rsidR="009014D5" w:rsidRPr="00CE1C00">
        <w:rPr>
          <w:rFonts w:ascii="Times New Roman" w:hAnsi="Times New Roman" w:cs="Times New Roman"/>
          <w:sz w:val="24"/>
          <w:szCs w:val="24"/>
        </w:rPr>
        <w:t xml:space="preserve">. </w:t>
      </w:r>
      <w:r w:rsidR="00395D7C" w:rsidRPr="00CE1C00">
        <w:rPr>
          <w:rFonts w:ascii="Times New Roman" w:hAnsi="Times New Roman" w:cs="Times New Roman"/>
          <w:sz w:val="24"/>
          <w:szCs w:val="24"/>
        </w:rPr>
        <w:t xml:space="preserve"> Tingkat k</w:t>
      </w:r>
      <w:r w:rsidR="00C352CE" w:rsidRPr="00CE1C00">
        <w:rPr>
          <w:rFonts w:ascii="Times New Roman" w:hAnsi="Times New Roman" w:cs="Times New Roman"/>
          <w:sz w:val="24"/>
          <w:szCs w:val="24"/>
        </w:rPr>
        <w:t>apasitas perempuan perdesaan</w:t>
      </w:r>
      <w:r w:rsidR="00C352CE" w:rsidRPr="00CE1C00">
        <w:rPr>
          <w:rFonts w:ascii="Times New Roman" w:hAnsi="Times New Roman" w:cs="Times New Roman"/>
          <w:i/>
          <w:iCs/>
          <w:sz w:val="24"/>
          <w:szCs w:val="24"/>
        </w:rPr>
        <w:t xml:space="preserve"> </w:t>
      </w:r>
      <w:r w:rsidR="0071341B" w:rsidRPr="00CE1C00">
        <w:rPr>
          <w:rFonts w:ascii="Times New Roman" w:hAnsi="Times New Roman" w:cs="Times New Roman"/>
          <w:sz w:val="24"/>
          <w:szCs w:val="24"/>
        </w:rPr>
        <w:t xml:space="preserve">pelaku industri rumahan emping melinjo </w:t>
      </w:r>
      <w:r w:rsidR="00C352CE" w:rsidRPr="00CE1C00">
        <w:rPr>
          <w:rFonts w:ascii="Times New Roman" w:hAnsi="Times New Roman" w:cs="Times New Roman"/>
          <w:sz w:val="24"/>
          <w:szCs w:val="24"/>
        </w:rPr>
        <w:t xml:space="preserve">di Provinsi Banten sebagaimana  Gambar 1, </w:t>
      </w:r>
      <w:r w:rsidR="00395D7C" w:rsidRPr="00CE1C00">
        <w:rPr>
          <w:rFonts w:ascii="Times New Roman" w:hAnsi="Times New Roman" w:cs="Times New Roman"/>
          <w:sz w:val="24"/>
          <w:szCs w:val="24"/>
        </w:rPr>
        <w:t xml:space="preserve"> diukur </w:t>
      </w:r>
      <w:r w:rsidR="00E43B52" w:rsidRPr="00CE1C00">
        <w:rPr>
          <w:rFonts w:ascii="Times New Roman" w:hAnsi="Times New Roman" w:cs="Times New Roman"/>
          <w:sz w:val="24"/>
          <w:szCs w:val="24"/>
        </w:rPr>
        <w:t>melalui</w:t>
      </w:r>
      <w:r w:rsidR="00395D7C" w:rsidRPr="00CE1C00">
        <w:rPr>
          <w:rFonts w:ascii="Times New Roman" w:hAnsi="Times New Roman" w:cs="Times New Roman"/>
          <w:sz w:val="24"/>
          <w:szCs w:val="24"/>
        </w:rPr>
        <w:t xml:space="preserve"> </w:t>
      </w:r>
      <w:r w:rsidRPr="00CE1C00">
        <w:rPr>
          <w:rFonts w:ascii="Times New Roman" w:hAnsi="Times New Roman" w:cs="Times New Roman"/>
          <w:sz w:val="24"/>
          <w:szCs w:val="24"/>
        </w:rPr>
        <w:t>aspek</w:t>
      </w:r>
      <w:r w:rsidR="00395D7C" w:rsidRPr="00CE1C00">
        <w:rPr>
          <w:rFonts w:ascii="Times New Roman" w:hAnsi="Times New Roman" w:cs="Times New Roman"/>
          <w:sz w:val="24"/>
          <w:szCs w:val="24"/>
        </w:rPr>
        <w:t xml:space="preserve">  kemampuan dalam mecahkan masalah, kemampuan memanfaatkan sumber produksi, pemanfaatan peluang usaha dan perencanaan usaha. </w:t>
      </w:r>
    </w:p>
    <w:p w:rsidR="00EB2DD0" w:rsidRPr="00CE1C00" w:rsidRDefault="00A54F94" w:rsidP="008304BD">
      <w:pPr>
        <w:spacing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Modal sosial mikro</w:t>
      </w:r>
      <w:r w:rsidR="00622EBF" w:rsidRPr="00CE1C00">
        <w:rPr>
          <w:rFonts w:ascii="Times New Roman" w:hAnsi="Times New Roman" w:cs="Times New Roman"/>
          <w:sz w:val="24"/>
          <w:szCs w:val="24"/>
        </w:rPr>
        <w:t xml:space="preserve"> </w:t>
      </w:r>
      <w:r w:rsidRPr="00CE1C00">
        <w:rPr>
          <w:rFonts w:ascii="Times New Roman" w:hAnsi="Times New Roman" w:cs="Times New Roman"/>
          <w:sz w:val="24"/>
          <w:szCs w:val="24"/>
        </w:rPr>
        <w:t>berpengaruh se</w:t>
      </w:r>
      <w:r w:rsidR="00622EBF" w:rsidRPr="00CE1C00">
        <w:rPr>
          <w:rFonts w:ascii="Times New Roman" w:hAnsi="Times New Roman" w:cs="Times New Roman"/>
          <w:sz w:val="24"/>
          <w:szCs w:val="24"/>
        </w:rPr>
        <w:t xml:space="preserve">besar </w:t>
      </w:r>
      <w:r w:rsidRPr="00CE1C00">
        <w:rPr>
          <w:rFonts w:ascii="Times New Roman" w:hAnsi="Times New Roman" w:cs="Times New Roman"/>
          <w:sz w:val="24"/>
          <w:szCs w:val="24"/>
        </w:rPr>
        <w:t xml:space="preserve">0,46 atau 21,15 </w:t>
      </w:r>
      <w:r w:rsidR="00321C31">
        <w:rPr>
          <w:rFonts w:ascii="Times New Roman" w:hAnsi="Times New Roman" w:cs="Times New Roman"/>
          <w:sz w:val="24"/>
          <w:szCs w:val="24"/>
        </w:rPr>
        <w:t>%</w:t>
      </w:r>
      <w:r w:rsidRPr="00CE1C00">
        <w:rPr>
          <w:rFonts w:ascii="Times New Roman" w:hAnsi="Times New Roman" w:cs="Times New Roman"/>
          <w:sz w:val="24"/>
          <w:szCs w:val="24"/>
        </w:rPr>
        <w:t xml:space="preserve"> </w:t>
      </w:r>
      <w:r w:rsidR="00E43B52" w:rsidRPr="00CE1C00">
        <w:rPr>
          <w:rFonts w:ascii="Times New Roman" w:hAnsi="Times New Roman" w:cs="Times New Roman"/>
          <w:sz w:val="24"/>
          <w:szCs w:val="24"/>
        </w:rPr>
        <w:t>melalui aspek kerjasama dalam keluar</w:t>
      </w:r>
      <w:r w:rsidR="008F0419" w:rsidRPr="00CE1C00">
        <w:rPr>
          <w:rFonts w:ascii="Times New Roman" w:hAnsi="Times New Roman" w:cs="Times New Roman"/>
          <w:sz w:val="24"/>
          <w:szCs w:val="24"/>
        </w:rPr>
        <w:t>g</w:t>
      </w:r>
      <w:r w:rsidR="00E43B52" w:rsidRPr="00CE1C00">
        <w:rPr>
          <w:rFonts w:ascii="Times New Roman" w:hAnsi="Times New Roman" w:cs="Times New Roman"/>
          <w:sz w:val="24"/>
          <w:szCs w:val="24"/>
        </w:rPr>
        <w:t>a</w:t>
      </w:r>
      <w:r w:rsidR="008F0419" w:rsidRPr="00CE1C00">
        <w:rPr>
          <w:rFonts w:ascii="Times New Roman" w:hAnsi="Times New Roman" w:cs="Times New Roman"/>
          <w:sz w:val="24"/>
          <w:szCs w:val="24"/>
        </w:rPr>
        <w:t>, kewajiban, kepercayaan dan tindakan proaktif terhada</w:t>
      </w:r>
      <w:r w:rsidR="00622EBF" w:rsidRPr="00CE1C00">
        <w:rPr>
          <w:rFonts w:ascii="Times New Roman" w:hAnsi="Times New Roman" w:cs="Times New Roman"/>
          <w:sz w:val="24"/>
          <w:szCs w:val="24"/>
        </w:rPr>
        <w:t xml:space="preserve">p tingkat kapasitas perempuan perdesaan </w:t>
      </w:r>
      <w:r w:rsidR="0071341B" w:rsidRPr="00CE1C00">
        <w:rPr>
          <w:rFonts w:ascii="Times New Roman" w:hAnsi="Times New Roman" w:cs="Times New Roman"/>
          <w:sz w:val="24"/>
          <w:szCs w:val="24"/>
        </w:rPr>
        <w:t>pelaku industri rumahan emping melinjo</w:t>
      </w:r>
      <w:r w:rsidR="008F0419" w:rsidRPr="00CE1C00">
        <w:rPr>
          <w:rFonts w:ascii="Times New Roman" w:hAnsi="Times New Roman" w:cs="Times New Roman"/>
          <w:sz w:val="24"/>
          <w:szCs w:val="24"/>
        </w:rPr>
        <w:t xml:space="preserve">, </w:t>
      </w:r>
      <w:r w:rsidR="00622EBF" w:rsidRPr="00CE1C00">
        <w:rPr>
          <w:rFonts w:ascii="Times New Roman" w:hAnsi="Times New Roman" w:cs="Times New Roman"/>
          <w:sz w:val="24"/>
          <w:szCs w:val="24"/>
        </w:rPr>
        <w:t>Se</w:t>
      </w:r>
      <w:r w:rsidRPr="00CE1C00">
        <w:rPr>
          <w:rFonts w:ascii="Times New Roman" w:hAnsi="Times New Roman" w:cs="Times New Roman"/>
          <w:sz w:val="24"/>
          <w:szCs w:val="24"/>
        </w:rPr>
        <w:t>dangkan modal sosial meso berpengaru</w:t>
      </w:r>
      <w:r w:rsidR="00736E4D" w:rsidRPr="00CE1C00">
        <w:rPr>
          <w:rFonts w:ascii="Times New Roman" w:hAnsi="Times New Roman" w:cs="Times New Roman"/>
          <w:sz w:val="24"/>
          <w:szCs w:val="24"/>
        </w:rPr>
        <w:t xml:space="preserve">h sebesar 0,15 atau 2,25 </w:t>
      </w:r>
      <w:r w:rsidR="00321C31">
        <w:rPr>
          <w:rFonts w:ascii="Times New Roman" w:hAnsi="Times New Roman" w:cs="Times New Roman"/>
          <w:sz w:val="24"/>
          <w:szCs w:val="24"/>
        </w:rPr>
        <w:t>%</w:t>
      </w:r>
      <w:r w:rsidRPr="00CE1C00">
        <w:rPr>
          <w:rFonts w:ascii="Times New Roman" w:hAnsi="Times New Roman" w:cs="Times New Roman"/>
          <w:sz w:val="24"/>
          <w:szCs w:val="24"/>
        </w:rPr>
        <w:t xml:space="preserve"> </w:t>
      </w:r>
      <w:r w:rsidR="008304BD" w:rsidRPr="00CE1C00">
        <w:rPr>
          <w:rFonts w:ascii="Times New Roman" w:hAnsi="Times New Roman" w:cs="Times New Roman"/>
          <w:sz w:val="24"/>
          <w:szCs w:val="24"/>
        </w:rPr>
        <w:t>melalui aspek kepercayaan, tindakan proaktif dan norma sosial</w:t>
      </w:r>
      <w:r w:rsidR="00736E4D" w:rsidRPr="00CE1C00">
        <w:rPr>
          <w:rFonts w:ascii="Times New Roman" w:hAnsi="Times New Roman" w:cs="Times New Roman"/>
          <w:sz w:val="24"/>
          <w:szCs w:val="24"/>
        </w:rPr>
        <w:t xml:space="preserve">. </w:t>
      </w:r>
    </w:p>
    <w:p w:rsidR="00C61274" w:rsidRPr="00CE1C00" w:rsidRDefault="00736E4D" w:rsidP="00E43B52">
      <w:pPr>
        <w:autoSpaceDE w:val="0"/>
        <w:autoSpaceDN w:val="0"/>
        <w:adjustRightInd w:val="0"/>
        <w:spacing w:line="240" w:lineRule="auto"/>
        <w:ind w:firstLine="567"/>
        <w:rPr>
          <w:rFonts w:ascii="Times New Roman" w:hAnsi="Times New Roman" w:cs="Times New Roman"/>
          <w:color w:val="000000"/>
          <w:sz w:val="24"/>
          <w:szCs w:val="24"/>
        </w:rPr>
      </w:pPr>
      <w:r w:rsidRPr="00CE1C00">
        <w:rPr>
          <w:rFonts w:ascii="Times New Roman" w:hAnsi="Times New Roman" w:cs="Times New Roman"/>
          <w:color w:val="000000"/>
          <w:sz w:val="24"/>
          <w:szCs w:val="24"/>
        </w:rPr>
        <w:t>Tingkat k</w:t>
      </w:r>
      <w:r w:rsidR="00FF5484" w:rsidRPr="00CE1C00">
        <w:rPr>
          <w:rFonts w:ascii="Times New Roman" w:hAnsi="Times New Roman" w:cs="Times New Roman"/>
          <w:color w:val="000000"/>
          <w:sz w:val="24"/>
          <w:szCs w:val="24"/>
        </w:rPr>
        <w:t xml:space="preserve">apasitas </w:t>
      </w:r>
      <w:r w:rsidRPr="00CE1C00">
        <w:rPr>
          <w:rFonts w:ascii="Times New Roman" w:hAnsi="Times New Roman" w:cs="Times New Roman"/>
          <w:color w:val="000000"/>
          <w:sz w:val="24"/>
          <w:szCs w:val="24"/>
        </w:rPr>
        <w:t xml:space="preserve">yang dimiliki </w:t>
      </w:r>
      <w:r w:rsidR="00FF5484" w:rsidRPr="00CE1C00">
        <w:rPr>
          <w:rFonts w:ascii="Times New Roman" w:hAnsi="Times New Roman" w:cs="Times New Roman"/>
          <w:color w:val="000000"/>
          <w:sz w:val="24"/>
          <w:szCs w:val="24"/>
        </w:rPr>
        <w:t xml:space="preserve">perempuan perdesaan </w:t>
      </w:r>
      <w:r w:rsidR="008304BD" w:rsidRPr="00CE1C00">
        <w:rPr>
          <w:rFonts w:ascii="Times New Roman" w:hAnsi="Times New Roman" w:cs="Times New Roman"/>
          <w:color w:val="000000"/>
          <w:sz w:val="24"/>
          <w:szCs w:val="24"/>
        </w:rPr>
        <w:t>sebagai</w:t>
      </w:r>
      <w:r w:rsidRPr="00CE1C00">
        <w:rPr>
          <w:rFonts w:ascii="Times New Roman" w:hAnsi="Times New Roman" w:cs="Times New Roman"/>
          <w:color w:val="000000"/>
          <w:sz w:val="24"/>
          <w:szCs w:val="24"/>
        </w:rPr>
        <w:t xml:space="preserve"> bentuk kemampuan perempuan perdesaan </w:t>
      </w:r>
      <w:r w:rsidR="008304BD" w:rsidRPr="00CE1C00">
        <w:rPr>
          <w:rFonts w:ascii="Times New Roman" w:hAnsi="Times New Roman" w:cs="Times New Roman"/>
          <w:color w:val="000000"/>
          <w:sz w:val="24"/>
          <w:szCs w:val="24"/>
        </w:rPr>
        <w:t xml:space="preserve">dalam menjalankan usaha </w:t>
      </w:r>
      <w:r w:rsidR="0071341B" w:rsidRPr="00CE1C00">
        <w:rPr>
          <w:rFonts w:ascii="Times New Roman" w:hAnsi="Times New Roman" w:cs="Times New Roman"/>
          <w:color w:val="000000"/>
          <w:sz w:val="24"/>
          <w:szCs w:val="24"/>
        </w:rPr>
        <w:t>industri rumahan emping melinjo</w:t>
      </w:r>
      <w:r w:rsidR="008304BD" w:rsidRPr="00CE1C00">
        <w:rPr>
          <w:rFonts w:ascii="Times New Roman" w:hAnsi="Times New Roman" w:cs="Times New Roman"/>
          <w:color w:val="000000"/>
          <w:sz w:val="24"/>
          <w:szCs w:val="24"/>
        </w:rPr>
        <w:t xml:space="preserve">, </w:t>
      </w:r>
      <w:proofErr w:type="gramStart"/>
      <w:r w:rsidR="008304BD" w:rsidRPr="00CE1C00">
        <w:rPr>
          <w:rFonts w:ascii="Times New Roman" w:hAnsi="Times New Roman" w:cs="Times New Roman"/>
          <w:color w:val="000000"/>
          <w:sz w:val="24"/>
          <w:szCs w:val="24"/>
        </w:rPr>
        <w:t>akan</w:t>
      </w:r>
      <w:proofErr w:type="gramEnd"/>
      <w:r w:rsidR="008304BD" w:rsidRPr="00CE1C00">
        <w:rPr>
          <w:rFonts w:ascii="Times New Roman" w:hAnsi="Times New Roman" w:cs="Times New Roman"/>
          <w:color w:val="000000"/>
          <w:sz w:val="24"/>
          <w:szCs w:val="24"/>
        </w:rPr>
        <w:t xml:space="preserve"> semakin </w:t>
      </w:r>
      <w:r w:rsidR="00FF5484" w:rsidRPr="00CE1C00">
        <w:rPr>
          <w:rFonts w:ascii="Times New Roman" w:hAnsi="Times New Roman" w:cs="Times New Roman"/>
          <w:color w:val="000000"/>
          <w:sz w:val="24"/>
          <w:szCs w:val="24"/>
        </w:rPr>
        <w:t>efisien</w:t>
      </w:r>
      <w:r w:rsidR="008304BD" w:rsidRPr="00CE1C00">
        <w:rPr>
          <w:rFonts w:ascii="Times New Roman" w:hAnsi="Times New Roman" w:cs="Times New Roman"/>
          <w:color w:val="000000"/>
          <w:sz w:val="24"/>
          <w:szCs w:val="24"/>
        </w:rPr>
        <w:t xml:space="preserve"> </w:t>
      </w:r>
      <w:r w:rsidR="00C61274" w:rsidRPr="00CE1C00">
        <w:rPr>
          <w:rFonts w:ascii="Times New Roman" w:hAnsi="Times New Roman" w:cs="Times New Roman"/>
          <w:color w:val="000000"/>
          <w:sz w:val="24"/>
          <w:szCs w:val="24"/>
        </w:rPr>
        <w:t>a</w:t>
      </w:r>
      <w:r w:rsidR="008304BD" w:rsidRPr="00CE1C00">
        <w:rPr>
          <w:rFonts w:ascii="Times New Roman" w:hAnsi="Times New Roman" w:cs="Times New Roman"/>
          <w:color w:val="000000"/>
          <w:sz w:val="24"/>
          <w:szCs w:val="24"/>
        </w:rPr>
        <w:t xml:space="preserve">pa bila didukung dengan </w:t>
      </w:r>
      <w:r w:rsidR="008F0419" w:rsidRPr="00CE1C00">
        <w:rPr>
          <w:rFonts w:ascii="Times New Roman" w:hAnsi="Times New Roman" w:cs="Times New Roman"/>
          <w:color w:val="000000"/>
          <w:sz w:val="24"/>
          <w:szCs w:val="24"/>
        </w:rPr>
        <w:t xml:space="preserve">jaringan sosial </w:t>
      </w:r>
      <w:r w:rsidR="008304BD" w:rsidRPr="00CE1C00">
        <w:rPr>
          <w:rFonts w:ascii="Times New Roman" w:hAnsi="Times New Roman" w:cs="Times New Roman"/>
          <w:color w:val="000000"/>
          <w:sz w:val="24"/>
          <w:szCs w:val="24"/>
        </w:rPr>
        <w:t>(</w:t>
      </w:r>
      <w:r w:rsidR="008304BD" w:rsidRPr="00CE1C00">
        <w:rPr>
          <w:rFonts w:ascii="Times New Roman" w:hAnsi="Times New Roman" w:cs="Times New Roman"/>
          <w:i/>
          <w:iCs/>
          <w:color w:val="000000"/>
          <w:sz w:val="24"/>
          <w:szCs w:val="24"/>
        </w:rPr>
        <w:t>sosial networking</w:t>
      </w:r>
      <w:r w:rsidR="00C61274" w:rsidRPr="00CE1C00">
        <w:rPr>
          <w:rFonts w:ascii="Times New Roman" w:hAnsi="Times New Roman" w:cs="Times New Roman"/>
          <w:color w:val="000000"/>
          <w:sz w:val="24"/>
          <w:szCs w:val="24"/>
        </w:rPr>
        <w:t>) yang me</w:t>
      </w:r>
      <w:r w:rsidR="008304BD" w:rsidRPr="00CE1C00">
        <w:rPr>
          <w:rFonts w:ascii="Times New Roman" w:hAnsi="Times New Roman" w:cs="Times New Roman"/>
          <w:color w:val="000000"/>
          <w:sz w:val="24"/>
          <w:szCs w:val="24"/>
        </w:rPr>
        <w:t>rupakan bagian dari kekuatan modal sosial</w:t>
      </w:r>
      <w:r w:rsidR="008F0419" w:rsidRPr="00CE1C00">
        <w:rPr>
          <w:rFonts w:ascii="Times New Roman" w:hAnsi="Times New Roman" w:cs="Times New Roman"/>
          <w:color w:val="000000"/>
          <w:sz w:val="24"/>
          <w:szCs w:val="24"/>
        </w:rPr>
        <w:t xml:space="preserve">.  </w:t>
      </w:r>
      <w:r w:rsidR="00C61274" w:rsidRPr="00CE1C00">
        <w:rPr>
          <w:rFonts w:ascii="Times New Roman" w:hAnsi="Times New Roman" w:cs="Times New Roman"/>
          <w:color w:val="000000"/>
          <w:sz w:val="24"/>
          <w:szCs w:val="24"/>
        </w:rPr>
        <w:t>M</w:t>
      </w:r>
      <w:r w:rsidR="008304BD" w:rsidRPr="00CE1C00">
        <w:rPr>
          <w:rFonts w:ascii="Times New Roman" w:hAnsi="Times New Roman" w:cs="Times New Roman"/>
          <w:color w:val="000000"/>
          <w:sz w:val="24"/>
          <w:szCs w:val="24"/>
        </w:rPr>
        <w:t xml:space="preserve">odal sosial menuntut partisipasi </w:t>
      </w:r>
      <w:proofErr w:type="gramStart"/>
      <w:r w:rsidR="008304BD" w:rsidRPr="00CE1C00">
        <w:rPr>
          <w:rFonts w:ascii="Times New Roman" w:hAnsi="Times New Roman" w:cs="Times New Roman"/>
          <w:color w:val="000000"/>
          <w:sz w:val="24"/>
          <w:szCs w:val="24"/>
        </w:rPr>
        <w:t>dalam  jaringan</w:t>
      </w:r>
      <w:proofErr w:type="gramEnd"/>
      <w:r w:rsidR="008304BD" w:rsidRPr="00CE1C00">
        <w:rPr>
          <w:rFonts w:ascii="Times New Roman" w:hAnsi="Times New Roman" w:cs="Times New Roman"/>
          <w:color w:val="000000"/>
          <w:sz w:val="24"/>
          <w:szCs w:val="24"/>
        </w:rPr>
        <w:t xml:space="preserve">, </w:t>
      </w:r>
      <w:r w:rsidR="008304BD" w:rsidRPr="00CE1C00">
        <w:rPr>
          <w:rFonts w:ascii="Times New Roman" w:hAnsi="Times New Roman" w:cs="Times New Roman"/>
          <w:i/>
          <w:iCs/>
          <w:color w:val="000000"/>
          <w:sz w:val="24"/>
          <w:szCs w:val="24"/>
        </w:rPr>
        <w:t>trust</w:t>
      </w:r>
      <w:r w:rsidR="008304BD" w:rsidRPr="00CE1C00">
        <w:rPr>
          <w:rFonts w:ascii="Times New Roman" w:hAnsi="Times New Roman" w:cs="Times New Roman"/>
          <w:color w:val="000000"/>
          <w:sz w:val="24"/>
          <w:szCs w:val="24"/>
        </w:rPr>
        <w:t xml:space="preserve">, </w:t>
      </w:r>
      <w:r w:rsidR="00C61274" w:rsidRPr="00CE1C00">
        <w:rPr>
          <w:rFonts w:ascii="Times New Roman" w:hAnsi="Times New Roman" w:cs="Times New Roman"/>
          <w:i/>
          <w:iCs/>
          <w:color w:val="000000"/>
          <w:sz w:val="24"/>
          <w:szCs w:val="24"/>
        </w:rPr>
        <w:t>norma</w:t>
      </w:r>
      <w:r w:rsidR="007D577C">
        <w:rPr>
          <w:rFonts w:ascii="Times New Roman" w:hAnsi="Times New Roman" w:cs="Times New Roman"/>
          <w:i/>
          <w:iCs/>
          <w:color w:val="000000"/>
          <w:sz w:val="24"/>
          <w:szCs w:val="24"/>
        </w:rPr>
        <w:t xml:space="preserve"> </w:t>
      </w:r>
      <w:r w:rsidR="00C61274" w:rsidRPr="00CE1C00">
        <w:rPr>
          <w:rFonts w:ascii="Times New Roman" w:hAnsi="Times New Roman" w:cs="Times New Roman"/>
          <w:i/>
          <w:iCs/>
          <w:color w:val="000000"/>
          <w:sz w:val="24"/>
          <w:szCs w:val="24"/>
        </w:rPr>
        <w:t>sosial</w:t>
      </w:r>
      <w:r w:rsidR="008304BD" w:rsidRPr="00CE1C00">
        <w:rPr>
          <w:rFonts w:ascii="Times New Roman" w:hAnsi="Times New Roman" w:cs="Times New Roman"/>
          <w:color w:val="000000"/>
          <w:sz w:val="24"/>
          <w:szCs w:val="24"/>
        </w:rPr>
        <w:t xml:space="preserve">, sifat keumuman  pemilikan </w:t>
      </w:r>
      <w:r w:rsidR="008304BD" w:rsidRPr="00CE1C00">
        <w:rPr>
          <w:rFonts w:ascii="Times New Roman" w:hAnsi="Times New Roman" w:cs="Times New Roman"/>
          <w:i/>
          <w:iCs/>
          <w:color w:val="000000"/>
          <w:sz w:val="24"/>
          <w:szCs w:val="24"/>
        </w:rPr>
        <w:t>(the common)</w:t>
      </w:r>
      <w:r w:rsidR="008304BD" w:rsidRPr="00CE1C00">
        <w:rPr>
          <w:rFonts w:ascii="Times New Roman" w:hAnsi="Times New Roman" w:cs="Times New Roman"/>
          <w:color w:val="000000"/>
          <w:sz w:val="24"/>
          <w:szCs w:val="24"/>
        </w:rPr>
        <w:t xml:space="preserve">, dan sikap </w:t>
      </w:r>
      <w:r w:rsidR="00C61274" w:rsidRPr="00CE1C00">
        <w:rPr>
          <w:rFonts w:ascii="Times New Roman" w:hAnsi="Times New Roman" w:cs="Times New Roman"/>
          <w:color w:val="000000"/>
          <w:sz w:val="24"/>
          <w:szCs w:val="24"/>
        </w:rPr>
        <w:t>komunitas</w:t>
      </w:r>
      <w:r w:rsidR="008304BD" w:rsidRPr="00CE1C00">
        <w:rPr>
          <w:rFonts w:ascii="Times New Roman" w:hAnsi="Times New Roman" w:cs="Times New Roman"/>
          <w:color w:val="000000"/>
          <w:sz w:val="24"/>
          <w:szCs w:val="24"/>
        </w:rPr>
        <w:t xml:space="preserve"> yang proaktif</w:t>
      </w:r>
      <w:r w:rsidR="00C61274" w:rsidRPr="00CE1C00">
        <w:rPr>
          <w:rFonts w:ascii="Times New Roman" w:hAnsi="Times New Roman" w:cs="Times New Roman"/>
          <w:color w:val="000000"/>
          <w:sz w:val="24"/>
          <w:szCs w:val="24"/>
        </w:rPr>
        <w:t xml:space="preserve"> (Syahyuti, 2008).</w:t>
      </w:r>
    </w:p>
    <w:p w:rsidR="00C352CE" w:rsidRPr="00CE1C00" w:rsidRDefault="00C61274" w:rsidP="00E43B52">
      <w:pPr>
        <w:autoSpaceDE w:val="0"/>
        <w:autoSpaceDN w:val="0"/>
        <w:adjustRightInd w:val="0"/>
        <w:spacing w:line="240" w:lineRule="auto"/>
        <w:ind w:firstLine="567"/>
        <w:rPr>
          <w:rFonts w:ascii="Times New Roman" w:hAnsi="Times New Roman" w:cs="Times New Roman"/>
          <w:sz w:val="24"/>
          <w:szCs w:val="24"/>
        </w:rPr>
      </w:pPr>
      <w:r w:rsidRPr="00CE1C00">
        <w:rPr>
          <w:rFonts w:ascii="Times New Roman" w:hAnsi="Times New Roman" w:cs="Times New Roman"/>
          <w:color w:val="000000"/>
          <w:sz w:val="24"/>
          <w:szCs w:val="24"/>
        </w:rPr>
        <w:t xml:space="preserve">Kapasitas </w:t>
      </w:r>
      <w:r w:rsidR="008304BD" w:rsidRPr="00CE1C00">
        <w:rPr>
          <w:rFonts w:ascii="Times New Roman" w:hAnsi="Times New Roman" w:cs="Times New Roman"/>
          <w:color w:val="000000"/>
          <w:sz w:val="24"/>
          <w:szCs w:val="24"/>
        </w:rPr>
        <w:t xml:space="preserve">hanya </w:t>
      </w:r>
      <w:proofErr w:type="gramStart"/>
      <w:r w:rsidR="008304BD" w:rsidRPr="00CE1C00">
        <w:rPr>
          <w:rFonts w:ascii="Times New Roman" w:hAnsi="Times New Roman" w:cs="Times New Roman"/>
          <w:color w:val="000000"/>
          <w:sz w:val="24"/>
          <w:szCs w:val="24"/>
        </w:rPr>
        <w:t>akan</w:t>
      </w:r>
      <w:proofErr w:type="gramEnd"/>
      <w:r w:rsidR="008304BD" w:rsidRPr="00CE1C00">
        <w:rPr>
          <w:rFonts w:ascii="Times New Roman" w:hAnsi="Times New Roman" w:cs="Times New Roman"/>
          <w:color w:val="000000"/>
          <w:sz w:val="24"/>
          <w:szCs w:val="24"/>
        </w:rPr>
        <w:t xml:space="preserve"> tercipta bila ada sikap </w:t>
      </w:r>
      <w:r w:rsidRPr="00CE1C00">
        <w:rPr>
          <w:rFonts w:ascii="Times New Roman" w:hAnsi="Times New Roman" w:cs="Times New Roman"/>
          <w:color w:val="000000"/>
          <w:sz w:val="24"/>
          <w:szCs w:val="24"/>
        </w:rPr>
        <w:t>timbal balik (</w:t>
      </w:r>
      <w:r w:rsidR="008304BD" w:rsidRPr="00CE1C00">
        <w:rPr>
          <w:rFonts w:ascii="Times New Roman" w:hAnsi="Times New Roman" w:cs="Times New Roman"/>
          <w:i/>
          <w:iCs/>
          <w:color w:val="000000"/>
          <w:sz w:val="24"/>
          <w:szCs w:val="24"/>
        </w:rPr>
        <w:t>resiprositas</w:t>
      </w:r>
      <w:r w:rsidRPr="00CE1C00">
        <w:rPr>
          <w:rFonts w:ascii="Times New Roman" w:hAnsi="Times New Roman" w:cs="Times New Roman"/>
          <w:color w:val="000000"/>
          <w:sz w:val="24"/>
          <w:szCs w:val="24"/>
        </w:rPr>
        <w:t>)</w:t>
      </w:r>
      <w:r w:rsidR="008304BD" w:rsidRPr="00CE1C00">
        <w:rPr>
          <w:rFonts w:ascii="Times New Roman" w:hAnsi="Times New Roman" w:cs="Times New Roman"/>
          <w:color w:val="000000"/>
          <w:sz w:val="24"/>
          <w:szCs w:val="24"/>
        </w:rPr>
        <w:t xml:space="preserve"> yang tinggi</w:t>
      </w:r>
      <w:r w:rsidRPr="00CE1C00">
        <w:rPr>
          <w:rFonts w:ascii="Times New Roman" w:hAnsi="Times New Roman" w:cs="Times New Roman"/>
          <w:color w:val="000000"/>
          <w:sz w:val="24"/>
          <w:szCs w:val="24"/>
        </w:rPr>
        <w:t xml:space="preserve"> antara individu</w:t>
      </w:r>
      <w:r w:rsidR="008304BD" w:rsidRPr="00CE1C00">
        <w:rPr>
          <w:rFonts w:ascii="Times New Roman" w:hAnsi="Times New Roman" w:cs="Times New Roman"/>
          <w:color w:val="000000"/>
          <w:sz w:val="24"/>
          <w:szCs w:val="24"/>
        </w:rPr>
        <w:t xml:space="preserve">. </w:t>
      </w:r>
      <w:proofErr w:type="gramStart"/>
      <w:r w:rsidR="008304BD" w:rsidRPr="00CE1C00">
        <w:rPr>
          <w:rFonts w:ascii="Times New Roman" w:hAnsi="Times New Roman" w:cs="Times New Roman"/>
          <w:color w:val="000000"/>
          <w:sz w:val="24"/>
          <w:szCs w:val="24"/>
        </w:rPr>
        <w:t>Artiny</w:t>
      </w:r>
      <w:r w:rsidR="00244C51" w:rsidRPr="00CE1C00">
        <w:rPr>
          <w:rFonts w:ascii="Times New Roman" w:hAnsi="Times New Roman" w:cs="Times New Roman"/>
          <w:color w:val="000000"/>
          <w:sz w:val="24"/>
          <w:szCs w:val="24"/>
        </w:rPr>
        <w:t>a, kapasitas</w:t>
      </w:r>
      <w:r w:rsidR="008304BD" w:rsidRPr="00CE1C00">
        <w:rPr>
          <w:rFonts w:ascii="Times New Roman" w:hAnsi="Times New Roman" w:cs="Times New Roman"/>
          <w:color w:val="000000"/>
          <w:sz w:val="24"/>
          <w:szCs w:val="24"/>
        </w:rPr>
        <w:t xml:space="preserve"> bukan semata-mata hanya seba</w:t>
      </w:r>
      <w:r w:rsidRPr="00CE1C00">
        <w:rPr>
          <w:rFonts w:ascii="Times New Roman" w:hAnsi="Times New Roman" w:cs="Times New Roman"/>
          <w:color w:val="000000"/>
          <w:sz w:val="24"/>
          <w:szCs w:val="24"/>
        </w:rPr>
        <w:t xml:space="preserve">gai suatu </w:t>
      </w:r>
      <w:r w:rsidR="00C43520" w:rsidRPr="00CE1C00">
        <w:rPr>
          <w:rFonts w:ascii="Times New Roman" w:hAnsi="Times New Roman" w:cs="Times New Roman"/>
          <w:color w:val="000000"/>
          <w:sz w:val="24"/>
          <w:szCs w:val="24"/>
        </w:rPr>
        <w:t>kemampua</w:t>
      </w:r>
      <w:r w:rsidR="00E43B52" w:rsidRPr="00CE1C00">
        <w:rPr>
          <w:rFonts w:ascii="Times New Roman" w:hAnsi="Times New Roman" w:cs="Times New Roman"/>
          <w:color w:val="000000"/>
          <w:sz w:val="24"/>
          <w:szCs w:val="24"/>
        </w:rPr>
        <w:t>n dalam melakukan suatu pertimban</w:t>
      </w:r>
      <w:r w:rsidR="00C43520" w:rsidRPr="00CE1C00">
        <w:rPr>
          <w:rFonts w:ascii="Times New Roman" w:hAnsi="Times New Roman" w:cs="Times New Roman"/>
          <w:color w:val="000000"/>
          <w:sz w:val="24"/>
          <w:szCs w:val="24"/>
        </w:rPr>
        <w:t xml:space="preserve">gan dan perhitungan bisnis melainkan kombinasi antara sifat kepentingan pribadi </w:t>
      </w:r>
      <w:r w:rsidR="008304BD" w:rsidRPr="00CE1C00">
        <w:rPr>
          <w:rFonts w:ascii="Times New Roman" w:hAnsi="Times New Roman" w:cs="Times New Roman"/>
          <w:color w:val="000000"/>
          <w:sz w:val="24"/>
          <w:szCs w:val="24"/>
        </w:rPr>
        <w:t>jangka pendek dengan harapan keuntungan dalam jangka panjang</w:t>
      </w:r>
      <w:r w:rsidR="00C43520" w:rsidRPr="00CE1C00">
        <w:rPr>
          <w:rFonts w:ascii="Times New Roman" w:hAnsi="Times New Roman" w:cs="Times New Roman"/>
          <w:color w:val="000000"/>
          <w:sz w:val="24"/>
          <w:szCs w:val="24"/>
        </w:rPr>
        <w:t xml:space="preserve"> sebagai dukungan keberlanjutan usaha</w:t>
      </w:r>
      <w:r w:rsidR="008304BD" w:rsidRPr="00CE1C00">
        <w:rPr>
          <w:rFonts w:ascii="Times New Roman" w:hAnsi="Times New Roman" w:cs="Times New Roman"/>
          <w:color w:val="000000"/>
          <w:sz w:val="24"/>
          <w:szCs w:val="24"/>
        </w:rPr>
        <w:t>.</w:t>
      </w:r>
      <w:proofErr w:type="gramEnd"/>
      <w:r w:rsidR="008304BD" w:rsidRPr="00CE1C00">
        <w:rPr>
          <w:rFonts w:ascii="Times New Roman" w:hAnsi="Times New Roman" w:cs="Times New Roman"/>
          <w:color w:val="000000"/>
          <w:sz w:val="24"/>
          <w:szCs w:val="24"/>
        </w:rPr>
        <w:t xml:space="preserve"> </w:t>
      </w:r>
      <w:r w:rsidR="00274A8D" w:rsidRPr="00CE1C00">
        <w:rPr>
          <w:rFonts w:ascii="Times New Roman" w:hAnsi="Times New Roman" w:cs="Times New Roman"/>
          <w:sz w:val="24"/>
          <w:szCs w:val="24"/>
        </w:rPr>
        <w:t>Karenanya peran modal sosial</w:t>
      </w:r>
      <w:r w:rsidR="003744DC" w:rsidRPr="00CE1C00">
        <w:rPr>
          <w:rFonts w:ascii="Times New Roman" w:hAnsi="Times New Roman" w:cs="Times New Roman"/>
          <w:sz w:val="24"/>
          <w:szCs w:val="24"/>
        </w:rPr>
        <w:t xml:space="preserve"> mampu mengikat</w:t>
      </w:r>
      <w:r w:rsidR="00274A8D" w:rsidRPr="00CE1C00">
        <w:rPr>
          <w:rFonts w:ascii="Times New Roman" w:hAnsi="Times New Roman" w:cs="Times New Roman"/>
          <w:sz w:val="24"/>
          <w:szCs w:val="24"/>
        </w:rPr>
        <w:t xml:space="preserve"> </w:t>
      </w:r>
      <w:r w:rsidR="003744DC" w:rsidRPr="00CE1C00">
        <w:rPr>
          <w:rFonts w:ascii="Times New Roman" w:hAnsi="Times New Roman" w:cs="Times New Roman"/>
          <w:sz w:val="24"/>
          <w:szCs w:val="24"/>
        </w:rPr>
        <w:t>kerjasama dalam</w:t>
      </w:r>
      <w:r w:rsidR="00AC38FA" w:rsidRPr="00CE1C00">
        <w:rPr>
          <w:rFonts w:ascii="Times New Roman" w:hAnsi="Times New Roman" w:cs="Times New Roman"/>
          <w:sz w:val="24"/>
          <w:szCs w:val="24"/>
        </w:rPr>
        <w:t xml:space="preserve"> keluarga, </w:t>
      </w:r>
      <w:r w:rsidR="003744DC" w:rsidRPr="00CE1C00">
        <w:rPr>
          <w:rFonts w:ascii="Times New Roman" w:hAnsi="Times New Roman" w:cs="Times New Roman"/>
          <w:sz w:val="24"/>
          <w:szCs w:val="24"/>
        </w:rPr>
        <w:t xml:space="preserve">memberikan </w:t>
      </w:r>
      <w:r w:rsidR="00AC38FA" w:rsidRPr="00CE1C00">
        <w:rPr>
          <w:rFonts w:ascii="Times New Roman" w:hAnsi="Times New Roman" w:cs="Times New Roman"/>
          <w:sz w:val="24"/>
          <w:szCs w:val="24"/>
        </w:rPr>
        <w:t xml:space="preserve">kepercayaan, dan </w:t>
      </w:r>
      <w:r w:rsidR="003744DC" w:rsidRPr="00CE1C00">
        <w:rPr>
          <w:rFonts w:ascii="Times New Roman" w:hAnsi="Times New Roman" w:cs="Times New Roman"/>
          <w:sz w:val="24"/>
          <w:szCs w:val="24"/>
        </w:rPr>
        <w:t xml:space="preserve">menjalankan </w:t>
      </w:r>
      <w:r w:rsidR="00AC38FA" w:rsidRPr="00CE1C00">
        <w:rPr>
          <w:rFonts w:ascii="Times New Roman" w:hAnsi="Times New Roman" w:cs="Times New Roman"/>
          <w:sz w:val="24"/>
          <w:szCs w:val="24"/>
        </w:rPr>
        <w:t xml:space="preserve">tindakan proaktif, </w:t>
      </w:r>
      <w:r w:rsidR="003744DC" w:rsidRPr="00CE1C00">
        <w:rPr>
          <w:rFonts w:ascii="Times New Roman" w:hAnsi="Times New Roman" w:cs="Times New Roman"/>
          <w:sz w:val="24"/>
          <w:szCs w:val="24"/>
        </w:rPr>
        <w:t xml:space="preserve">bukan semata </w:t>
      </w:r>
      <w:r w:rsidR="00AC38FA" w:rsidRPr="00CE1C00">
        <w:rPr>
          <w:rFonts w:ascii="Times New Roman" w:hAnsi="Times New Roman" w:cs="Times New Roman"/>
          <w:sz w:val="24"/>
          <w:szCs w:val="24"/>
        </w:rPr>
        <w:t>menjadi perekat sosial (</w:t>
      </w:r>
      <w:r w:rsidR="00AC38FA" w:rsidRPr="00CE1C00">
        <w:rPr>
          <w:rFonts w:ascii="Times New Roman" w:hAnsi="Times New Roman" w:cs="Times New Roman"/>
          <w:i/>
          <w:iCs/>
          <w:sz w:val="24"/>
          <w:szCs w:val="24"/>
        </w:rPr>
        <w:t>social glue</w:t>
      </w:r>
      <w:r w:rsidR="00AC38FA" w:rsidRPr="00CE1C00">
        <w:rPr>
          <w:rFonts w:ascii="Times New Roman" w:hAnsi="Times New Roman" w:cs="Times New Roman"/>
          <w:sz w:val="24"/>
          <w:szCs w:val="24"/>
        </w:rPr>
        <w:t xml:space="preserve">) dan dukungan </w:t>
      </w:r>
      <w:r w:rsidR="003744DC" w:rsidRPr="00CE1C00">
        <w:rPr>
          <w:rFonts w:ascii="Times New Roman" w:hAnsi="Times New Roman" w:cs="Times New Roman"/>
          <w:sz w:val="24"/>
          <w:szCs w:val="24"/>
        </w:rPr>
        <w:t xml:space="preserve">sosial </w:t>
      </w:r>
      <w:proofErr w:type="gramStart"/>
      <w:r w:rsidR="003744DC" w:rsidRPr="00CE1C00">
        <w:rPr>
          <w:rFonts w:ascii="Times New Roman" w:hAnsi="Times New Roman" w:cs="Times New Roman"/>
          <w:sz w:val="24"/>
          <w:szCs w:val="24"/>
        </w:rPr>
        <w:t>akan</w:t>
      </w:r>
      <w:proofErr w:type="gramEnd"/>
      <w:r w:rsidR="003744DC" w:rsidRPr="00CE1C00">
        <w:rPr>
          <w:rFonts w:ascii="Times New Roman" w:hAnsi="Times New Roman" w:cs="Times New Roman"/>
          <w:sz w:val="24"/>
          <w:szCs w:val="24"/>
        </w:rPr>
        <w:t xml:space="preserve"> tetapi menjadi</w:t>
      </w:r>
      <w:r w:rsidR="00244C51" w:rsidRPr="00CE1C00">
        <w:rPr>
          <w:rFonts w:ascii="Times New Roman" w:hAnsi="Times New Roman" w:cs="Times New Roman"/>
          <w:sz w:val="24"/>
          <w:szCs w:val="24"/>
        </w:rPr>
        <w:t xml:space="preserve"> ekspektasi dan altruism antara</w:t>
      </w:r>
      <w:r w:rsidR="003744DC" w:rsidRPr="00CE1C00">
        <w:rPr>
          <w:rFonts w:ascii="Times New Roman" w:hAnsi="Times New Roman" w:cs="Times New Roman"/>
          <w:sz w:val="24"/>
          <w:szCs w:val="24"/>
        </w:rPr>
        <w:t xml:space="preserve"> individu dalam keluarga dan komunitas. </w:t>
      </w:r>
    </w:p>
    <w:p w:rsidR="00C352CE" w:rsidRPr="00CE1C00" w:rsidRDefault="00C352CE" w:rsidP="00C352CE">
      <w:pPr>
        <w:tabs>
          <w:tab w:val="left" w:pos="0"/>
        </w:tabs>
        <w:spacing w:line="240" w:lineRule="auto"/>
        <w:ind w:firstLine="567"/>
        <w:rPr>
          <w:rFonts w:ascii="Times New Roman" w:hAnsi="Times New Roman" w:cs="Times New Roman"/>
          <w:sz w:val="24"/>
          <w:szCs w:val="24"/>
        </w:rPr>
      </w:pPr>
    </w:p>
    <w:p w:rsidR="00427742" w:rsidRPr="00CE1C00" w:rsidRDefault="00427742" w:rsidP="007D577C">
      <w:pPr>
        <w:spacing w:line="240" w:lineRule="auto"/>
        <w:rPr>
          <w:rFonts w:ascii="Times New Roman" w:hAnsi="Times New Roman" w:cs="Times New Roman"/>
          <w:b/>
          <w:bCs/>
          <w:sz w:val="24"/>
          <w:szCs w:val="24"/>
        </w:rPr>
      </w:pPr>
      <w:r w:rsidRPr="00CE1C00">
        <w:rPr>
          <w:rFonts w:ascii="Times New Roman" w:hAnsi="Times New Roman" w:cs="Times New Roman"/>
          <w:b/>
          <w:bCs/>
          <w:sz w:val="24"/>
          <w:szCs w:val="24"/>
        </w:rPr>
        <w:t xml:space="preserve">Faktor-faktor yang </w:t>
      </w:r>
      <w:r w:rsidR="00B35073" w:rsidRPr="00CE1C00">
        <w:rPr>
          <w:rFonts w:ascii="Times New Roman" w:hAnsi="Times New Roman" w:cs="Times New Roman"/>
          <w:b/>
          <w:bCs/>
          <w:sz w:val="24"/>
          <w:szCs w:val="24"/>
        </w:rPr>
        <w:t xml:space="preserve">Mempengaruhi Tingkat </w:t>
      </w:r>
      <w:r w:rsidRPr="00CE1C00">
        <w:rPr>
          <w:rFonts w:ascii="Times New Roman" w:hAnsi="Times New Roman" w:cs="Times New Roman"/>
          <w:b/>
          <w:bCs/>
          <w:sz w:val="24"/>
          <w:szCs w:val="24"/>
        </w:rPr>
        <w:t xml:space="preserve">Kemandirian </w:t>
      </w:r>
      <w:r w:rsidR="00B35073" w:rsidRPr="00CE1C00">
        <w:rPr>
          <w:rFonts w:ascii="Times New Roman" w:hAnsi="Times New Roman" w:cs="Times New Roman"/>
          <w:b/>
          <w:bCs/>
          <w:sz w:val="24"/>
          <w:szCs w:val="24"/>
        </w:rPr>
        <w:t xml:space="preserve">Perempuan </w:t>
      </w:r>
      <w:proofErr w:type="gramStart"/>
      <w:r w:rsidR="00B35073" w:rsidRPr="00CE1C00">
        <w:rPr>
          <w:rFonts w:ascii="Times New Roman" w:hAnsi="Times New Roman" w:cs="Times New Roman"/>
          <w:b/>
          <w:bCs/>
          <w:sz w:val="24"/>
          <w:szCs w:val="24"/>
        </w:rPr>
        <w:t>Perdesaan</w:t>
      </w:r>
      <w:r w:rsidR="007D577C">
        <w:rPr>
          <w:rFonts w:ascii="Times New Roman" w:hAnsi="Times New Roman" w:cs="Times New Roman"/>
          <w:b/>
          <w:bCs/>
          <w:sz w:val="24"/>
          <w:szCs w:val="24"/>
        </w:rPr>
        <w:t xml:space="preserve"> </w:t>
      </w:r>
      <w:r w:rsidR="00B35073" w:rsidRPr="00CE1C00">
        <w:rPr>
          <w:rFonts w:ascii="Times New Roman" w:hAnsi="Times New Roman" w:cs="Times New Roman"/>
          <w:b/>
          <w:bCs/>
          <w:sz w:val="24"/>
          <w:szCs w:val="24"/>
        </w:rPr>
        <w:t xml:space="preserve"> </w:t>
      </w:r>
      <w:r w:rsidR="003744DC" w:rsidRPr="00CE1C00">
        <w:rPr>
          <w:rFonts w:ascii="Times New Roman" w:hAnsi="Times New Roman" w:cs="Times New Roman"/>
          <w:b/>
          <w:bCs/>
          <w:sz w:val="24"/>
          <w:szCs w:val="24"/>
        </w:rPr>
        <w:t>Pelaku</w:t>
      </w:r>
      <w:proofErr w:type="gramEnd"/>
      <w:r w:rsidR="003744DC" w:rsidRPr="00CE1C00">
        <w:rPr>
          <w:rFonts w:ascii="Times New Roman" w:hAnsi="Times New Roman" w:cs="Times New Roman"/>
          <w:b/>
          <w:bCs/>
          <w:sz w:val="24"/>
          <w:szCs w:val="24"/>
        </w:rPr>
        <w:t xml:space="preserve"> Industri Rumahan Emping Melinjo </w:t>
      </w:r>
      <w:r w:rsidR="00B140B8" w:rsidRPr="00CE1C00">
        <w:rPr>
          <w:rFonts w:ascii="Times New Roman" w:hAnsi="Times New Roman" w:cs="Times New Roman"/>
          <w:b/>
          <w:bCs/>
          <w:sz w:val="24"/>
          <w:szCs w:val="24"/>
        </w:rPr>
        <w:t xml:space="preserve">di </w:t>
      </w:r>
      <w:r w:rsidRPr="00CE1C00">
        <w:rPr>
          <w:rFonts w:ascii="Times New Roman" w:hAnsi="Times New Roman" w:cs="Times New Roman"/>
          <w:b/>
          <w:bCs/>
          <w:sz w:val="24"/>
          <w:szCs w:val="24"/>
        </w:rPr>
        <w:t>Pro</w:t>
      </w:r>
      <w:r w:rsidR="00B140B8" w:rsidRPr="00CE1C00">
        <w:rPr>
          <w:rFonts w:ascii="Times New Roman" w:hAnsi="Times New Roman" w:cs="Times New Roman"/>
          <w:b/>
          <w:bCs/>
          <w:sz w:val="24"/>
          <w:szCs w:val="24"/>
        </w:rPr>
        <w:t>v</w:t>
      </w:r>
      <w:r w:rsidRPr="00CE1C00">
        <w:rPr>
          <w:rFonts w:ascii="Times New Roman" w:hAnsi="Times New Roman" w:cs="Times New Roman"/>
          <w:b/>
          <w:bCs/>
          <w:sz w:val="24"/>
          <w:szCs w:val="24"/>
        </w:rPr>
        <w:t>insi Banten</w:t>
      </w:r>
    </w:p>
    <w:p w:rsidR="00427742" w:rsidRPr="00CE1C00" w:rsidRDefault="00427742" w:rsidP="00427742">
      <w:pPr>
        <w:tabs>
          <w:tab w:val="left" w:pos="851"/>
        </w:tabs>
        <w:spacing w:line="240" w:lineRule="auto"/>
        <w:ind w:firstLine="720"/>
        <w:rPr>
          <w:rFonts w:ascii="Times New Roman" w:hAnsi="Times New Roman" w:cs="Times New Roman"/>
          <w:sz w:val="24"/>
          <w:szCs w:val="24"/>
        </w:rPr>
      </w:pPr>
    </w:p>
    <w:p w:rsidR="00357476" w:rsidRPr="00CE1C00" w:rsidRDefault="00427742" w:rsidP="003744DC">
      <w:pPr>
        <w:tabs>
          <w:tab w:val="left" w:pos="851"/>
        </w:tabs>
        <w:spacing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 xml:space="preserve">Kemandirian perempuan perdesaan </w:t>
      </w:r>
      <w:r w:rsidR="00240A9E" w:rsidRPr="00CE1C00">
        <w:rPr>
          <w:rFonts w:ascii="Times New Roman" w:hAnsi="Times New Roman" w:cs="Times New Roman"/>
          <w:sz w:val="24"/>
          <w:szCs w:val="24"/>
        </w:rPr>
        <w:t xml:space="preserve">berada pada kelompok sedang, dan </w:t>
      </w:r>
      <w:r w:rsidRPr="00CE1C00">
        <w:rPr>
          <w:rFonts w:ascii="Times New Roman" w:hAnsi="Times New Roman" w:cs="Times New Roman"/>
          <w:sz w:val="24"/>
          <w:szCs w:val="24"/>
        </w:rPr>
        <w:t xml:space="preserve">dipengaruhi secara </w:t>
      </w:r>
      <w:r w:rsidR="00240A9E" w:rsidRPr="00CE1C00">
        <w:rPr>
          <w:rFonts w:ascii="Times New Roman" w:hAnsi="Times New Roman" w:cs="Times New Roman"/>
          <w:sz w:val="24"/>
          <w:szCs w:val="24"/>
        </w:rPr>
        <w:t xml:space="preserve">langsung  dan </w:t>
      </w:r>
      <w:r w:rsidRPr="00CE1C00">
        <w:rPr>
          <w:rFonts w:ascii="Times New Roman" w:hAnsi="Times New Roman" w:cs="Times New Roman"/>
          <w:sz w:val="24"/>
          <w:szCs w:val="24"/>
        </w:rPr>
        <w:t xml:space="preserve">positif </w:t>
      </w:r>
      <w:r w:rsidR="003744DC" w:rsidRPr="00CE1C00">
        <w:rPr>
          <w:rFonts w:ascii="Times New Roman" w:hAnsi="Times New Roman" w:cs="Times New Roman"/>
          <w:sz w:val="24"/>
          <w:szCs w:val="24"/>
        </w:rPr>
        <w:t xml:space="preserve">oleh </w:t>
      </w:r>
      <w:r w:rsidR="005F6A80" w:rsidRPr="00CE1C00">
        <w:rPr>
          <w:rFonts w:ascii="Times New Roman" w:hAnsi="Times New Roman" w:cs="Times New Roman"/>
          <w:sz w:val="24"/>
          <w:szCs w:val="24"/>
        </w:rPr>
        <w:t>tingkat</w:t>
      </w:r>
      <w:r w:rsidR="00AA4D86" w:rsidRPr="00CE1C00">
        <w:rPr>
          <w:rFonts w:ascii="Times New Roman" w:hAnsi="Times New Roman" w:cs="Times New Roman"/>
          <w:sz w:val="24"/>
          <w:szCs w:val="24"/>
        </w:rPr>
        <w:t xml:space="preserve"> kapasitas</w:t>
      </w:r>
      <w:r w:rsidR="008379C2" w:rsidRPr="00CE1C00">
        <w:rPr>
          <w:rFonts w:ascii="Times New Roman" w:hAnsi="Times New Roman" w:cs="Times New Roman"/>
          <w:sz w:val="24"/>
          <w:szCs w:val="24"/>
        </w:rPr>
        <w:t xml:space="preserve"> (</w:t>
      </w:r>
      <w:r w:rsidR="003744DC" w:rsidRPr="00CE1C00">
        <w:rPr>
          <w:rFonts w:ascii="Times New Roman" w:hAnsi="Times New Roman" w:cs="Times New Roman"/>
          <w:sz w:val="24"/>
          <w:szCs w:val="24"/>
        </w:rPr>
        <w:t>ɳ</w:t>
      </w:r>
      <w:r w:rsidR="008379C2" w:rsidRPr="00CE1C00">
        <w:rPr>
          <w:rFonts w:ascii="Times New Roman" w:hAnsi="Times New Roman" w:cs="Times New Roman"/>
          <w:sz w:val="24"/>
          <w:szCs w:val="24"/>
        </w:rPr>
        <w:t>3)</w:t>
      </w:r>
      <w:r w:rsidR="005F6A80" w:rsidRPr="00CE1C00">
        <w:rPr>
          <w:rFonts w:ascii="Times New Roman" w:hAnsi="Times New Roman" w:cs="Times New Roman"/>
          <w:sz w:val="24"/>
          <w:szCs w:val="24"/>
        </w:rPr>
        <w:t>,</w:t>
      </w:r>
      <w:r w:rsidR="008379C2" w:rsidRPr="00CE1C00">
        <w:rPr>
          <w:rFonts w:ascii="Times New Roman" w:hAnsi="Times New Roman" w:cs="Times New Roman"/>
          <w:sz w:val="24"/>
          <w:szCs w:val="24"/>
        </w:rPr>
        <w:t xml:space="preserve"> </w:t>
      </w:r>
      <w:r w:rsidR="003744DC" w:rsidRPr="00CE1C00">
        <w:rPr>
          <w:rFonts w:ascii="Times New Roman" w:hAnsi="Times New Roman" w:cs="Times New Roman"/>
          <w:sz w:val="24"/>
          <w:szCs w:val="24"/>
        </w:rPr>
        <w:t xml:space="preserve">dan </w:t>
      </w:r>
      <w:r w:rsidR="008379C2" w:rsidRPr="00CE1C00">
        <w:rPr>
          <w:rFonts w:ascii="Times New Roman" w:hAnsi="Times New Roman" w:cs="Times New Roman"/>
          <w:sz w:val="24"/>
          <w:szCs w:val="24"/>
        </w:rPr>
        <w:t xml:space="preserve">modal sosial </w:t>
      </w:r>
      <w:r w:rsidR="00240A9E" w:rsidRPr="00CE1C00">
        <w:rPr>
          <w:rFonts w:ascii="Times New Roman" w:hAnsi="Times New Roman" w:cs="Times New Roman"/>
          <w:sz w:val="24"/>
          <w:szCs w:val="24"/>
        </w:rPr>
        <w:t>meso (</w:t>
      </w:r>
      <w:r w:rsidR="003744DC" w:rsidRPr="00CE1C00">
        <w:rPr>
          <w:rFonts w:ascii="Times New Roman" w:hAnsi="Times New Roman" w:cs="Times New Roman"/>
          <w:sz w:val="24"/>
          <w:szCs w:val="24"/>
        </w:rPr>
        <w:t>ɳ</w:t>
      </w:r>
      <w:r w:rsidR="00240A9E" w:rsidRPr="00CE1C00">
        <w:rPr>
          <w:rFonts w:ascii="Times New Roman" w:hAnsi="Times New Roman" w:cs="Times New Roman"/>
          <w:sz w:val="24"/>
          <w:szCs w:val="24"/>
        </w:rPr>
        <w:t xml:space="preserve">2),  </w:t>
      </w:r>
      <w:r w:rsidR="003744DC" w:rsidRPr="00CE1C00">
        <w:rPr>
          <w:rFonts w:ascii="Times New Roman" w:hAnsi="Times New Roman" w:cs="Times New Roman"/>
          <w:sz w:val="24"/>
          <w:szCs w:val="24"/>
        </w:rPr>
        <w:lastRenderedPageBreak/>
        <w:t>sedangkan m</w:t>
      </w:r>
      <w:r w:rsidRPr="00CE1C00">
        <w:rPr>
          <w:rFonts w:ascii="Times New Roman" w:hAnsi="Times New Roman" w:cs="Times New Roman"/>
          <w:sz w:val="24"/>
          <w:szCs w:val="24"/>
        </w:rPr>
        <w:t xml:space="preserve">odal sosial </w:t>
      </w:r>
      <w:r w:rsidR="00240A9E" w:rsidRPr="00CE1C00">
        <w:rPr>
          <w:rFonts w:ascii="Times New Roman" w:hAnsi="Times New Roman" w:cs="Times New Roman"/>
          <w:sz w:val="24"/>
          <w:szCs w:val="24"/>
        </w:rPr>
        <w:t>mikro (</w:t>
      </w:r>
      <w:r w:rsidR="003744DC" w:rsidRPr="00CE1C00">
        <w:rPr>
          <w:rFonts w:ascii="Times New Roman" w:hAnsi="Times New Roman" w:cs="Times New Roman"/>
          <w:sz w:val="24"/>
          <w:szCs w:val="24"/>
        </w:rPr>
        <w:t>ɳ</w:t>
      </w:r>
      <w:r w:rsidR="00240A9E" w:rsidRPr="00CE1C00">
        <w:rPr>
          <w:rFonts w:ascii="Times New Roman" w:hAnsi="Times New Roman" w:cs="Times New Roman"/>
          <w:sz w:val="24"/>
          <w:szCs w:val="24"/>
        </w:rPr>
        <w:t>1)</w:t>
      </w:r>
      <w:r w:rsidR="003744DC" w:rsidRPr="00CE1C00">
        <w:rPr>
          <w:rFonts w:ascii="Times New Roman" w:hAnsi="Times New Roman" w:cs="Times New Roman"/>
          <w:sz w:val="24"/>
          <w:szCs w:val="24"/>
        </w:rPr>
        <w:t xml:space="preserve"> memiliki pengaruh negatif</w:t>
      </w:r>
      <w:r w:rsidR="00240A9E" w:rsidRPr="00CE1C00">
        <w:rPr>
          <w:rFonts w:ascii="Times New Roman" w:hAnsi="Times New Roman" w:cs="Times New Roman"/>
          <w:sz w:val="24"/>
          <w:szCs w:val="24"/>
        </w:rPr>
        <w:t xml:space="preserve">, </w:t>
      </w:r>
      <w:r w:rsidR="008379C2" w:rsidRPr="00CE1C00">
        <w:rPr>
          <w:rFonts w:ascii="Times New Roman" w:hAnsi="Times New Roman" w:cs="Times New Roman"/>
          <w:sz w:val="24"/>
          <w:szCs w:val="24"/>
        </w:rPr>
        <w:t xml:space="preserve">sebagaimana </w:t>
      </w:r>
      <w:r w:rsidR="00240A9E" w:rsidRPr="00CE1C00">
        <w:rPr>
          <w:rFonts w:ascii="Times New Roman" w:hAnsi="Times New Roman" w:cs="Times New Roman"/>
          <w:sz w:val="24"/>
          <w:szCs w:val="24"/>
        </w:rPr>
        <w:t xml:space="preserve">Gambar </w:t>
      </w:r>
      <w:r w:rsidR="008379C2" w:rsidRPr="00CE1C00">
        <w:rPr>
          <w:rFonts w:ascii="Times New Roman" w:hAnsi="Times New Roman" w:cs="Times New Roman"/>
          <w:sz w:val="24"/>
          <w:szCs w:val="24"/>
        </w:rPr>
        <w:t>1</w:t>
      </w:r>
      <w:r w:rsidRPr="00CE1C00">
        <w:rPr>
          <w:rFonts w:ascii="Times New Roman" w:hAnsi="Times New Roman" w:cs="Times New Roman"/>
          <w:sz w:val="24"/>
          <w:szCs w:val="24"/>
        </w:rPr>
        <w:t>.</w:t>
      </w:r>
      <w:r w:rsidR="005F6A80" w:rsidRPr="00CE1C00">
        <w:rPr>
          <w:rFonts w:ascii="Times New Roman" w:hAnsi="Times New Roman" w:cs="Times New Roman"/>
          <w:sz w:val="24"/>
          <w:szCs w:val="24"/>
        </w:rPr>
        <w:t xml:space="preserve">  </w:t>
      </w:r>
      <w:r w:rsidR="00A642F4" w:rsidRPr="00CE1C00">
        <w:rPr>
          <w:rFonts w:ascii="Times New Roman" w:hAnsi="Times New Roman" w:cs="Times New Roman"/>
          <w:sz w:val="24"/>
          <w:szCs w:val="24"/>
        </w:rPr>
        <w:t>Meningkatnya</w:t>
      </w:r>
      <w:r w:rsidR="002138D4" w:rsidRPr="00CE1C00">
        <w:rPr>
          <w:rFonts w:ascii="Times New Roman" w:hAnsi="Times New Roman" w:cs="Times New Roman"/>
          <w:sz w:val="24"/>
          <w:szCs w:val="24"/>
        </w:rPr>
        <w:t xml:space="preserve"> </w:t>
      </w:r>
      <w:r w:rsidR="00A642F4" w:rsidRPr="00CE1C00">
        <w:rPr>
          <w:rFonts w:ascii="Times New Roman" w:hAnsi="Times New Roman" w:cs="Times New Roman"/>
          <w:sz w:val="24"/>
          <w:szCs w:val="24"/>
        </w:rPr>
        <w:t>k</w:t>
      </w:r>
      <w:r w:rsidR="005F6A80" w:rsidRPr="00CE1C00">
        <w:rPr>
          <w:rFonts w:ascii="Times New Roman" w:hAnsi="Times New Roman" w:cs="Times New Roman"/>
          <w:sz w:val="24"/>
          <w:szCs w:val="24"/>
        </w:rPr>
        <w:t>e</w:t>
      </w:r>
      <w:r w:rsidRPr="00CE1C00">
        <w:rPr>
          <w:rFonts w:ascii="Times New Roman" w:hAnsi="Times New Roman" w:cs="Times New Roman"/>
          <w:sz w:val="24"/>
          <w:szCs w:val="24"/>
        </w:rPr>
        <w:t>mandirian perempuan</w:t>
      </w:r>
      <w:r w:rsidR="002138D4" w:rsidRPr="00CE1C00">
        <w:rPr>
          <w:rFonts w:ascii="Times New Roman" w:hAnsi="Times New Roman" w:cs="Times New Roman"/>
          <w:sz w:val="24"/>
          <w:szCs w:val="24"/>
        </w:rPr>
        <w:t xml:space="preserve"> </w:t>
      </w:r>
      <w:r w:rsidRPr="00CE1C00">
        <w:rPr>
          <w:rFonts w:ascii="Times New Roman" w:hAnsi="Times New Roman" w:cs="Times New Roman"/>
          <w:sz w:val="24"/>
          <w:szCs w:val="24"/>
        </w:rPr>
        <w:t>per</w:t>
      </w:r>
      <w:r w:rsidR="009235B0" w:rsidRPr="00CE1C00">
        <w:rPr>
          <w:rFonts w:ascii="Times New Roman" w:hAnsi="Times New Roman" w:cs="Times New Roman"/>
          <w:sz w:val="24"/>
          <w:szCs w:val="24"/>
        </w:rPr>
        <w:t>d</w:t>
      </w:r>
      <w:r w:rsidR="00E43B52" w:rsidRPr="00CE1C00">
        <w:rPr>
          <w:rFonts w:ascii="Times New Roman" w:hAnsi="Times New Roman" w:cs="Times New Roman"/>
          <w:sz w:val="24"/>
          <w:szCs w:val="24"/>
        </w:rPr>
        <w:t>esaan</w:t>
      </w:r>
      <w:r w:rsidR="00240A9E" w:rsidRPr="00CE1C00">
        <w:rPr>
          <w:rFonts w:ascii="Times New Roman" w:hAnsi="Times New Roman" w:cs="Times New Roman"/>
          <w:sz w:val="24"/>
          <w:szCs w:val="24"/>
        </w:rPr>
        <w:t xml:space="preserve"> </w:t>
      </w:r>
      <w:r w:rsidR="0071341B" w:rsidRPr="00CE1C00">
        <w:rPr>
          <w:rFonts w:ascii="Times New Roman" w:hAnsi="Times New Roman" w:cs="Times New Roman"/>
          <w:sz w:val="24"/>
          <w:szCs w:val="24"/>
        </w:rPr>
        <w:t>pelaku industri rumahan emping melinjo</w:t>
      </w:r>
      <w:r w:rsidR="00FA2C43" w:rsidRPr="00CE1C00">
        <w:rPr>
          <w:rFonts w:ascii="Times New Roman" w:hAnsi="Times New Roman" w:cs="Times New Roman"/>
          <w:sz w:val="24"/>
          <w:szCs w:val="24"/>
        </w:rPr>
        <w:t>,</w:t>
      </w:r>
      <w:r w:rsidRPr="00CE1C00">
        <w:rPr>
          <w:rFonts w:ascii="Times New Roman" w:hAnsi="Times New Roman" w:cs="Times New Roman"/>
          <w:sz w:val="24"/>
          <w:szCs w:val="24"/>
        </w:rPr>
        <w:t xml:space="preserve"> </w:t>
      </w:r>
      <w:r w:rsidR="00357476" w:rsidRPr="00CE1C00">
        <w:rPr>
          <w:rFonts w:ascii="Times New Roman" w:hAnsi="Times New Roman" w:cs="Times New Roman"/>
          <w:sz w:val="24"/>
          <w:szCs w:val="24"/>
        </w:rPr>
        <w:t xml:space="preserve">sejalan dengan </w:t>
      </w:r>
      <w:r w:rsidR="003744DC" w:rsidRPr="00CE1C00">
        <w:rPr>
          <w:rFonts w:ascii="Times New Roman" w:hAnsi="Times New Roman" w:cs="Times New Roman"/>
          <w:sz w:val="24"/>
          <w:szCs w:val="24"/>
        </w:rPr>
        <w:t>tingginya tingkat</w:t>
      </w:r>
      <w:r w:rsidR="00357476" w:rsidRPr="00CE1C00">
        <w:rPr>
          <w:rFonts w:ascii="Times New Roman" w:hAnsi="Times New Roman" w:cs="Times New Roman"/>
          <w:sz w:val="24"/>
          <w:szCs w:val="24"/>
        </w:rPr>
        <w:t xml:space="preserve"> kapasitas </w:t>
      </w:r>
      <w:proofErr w:type="gramStart"/>
      <w:r w:rsidR="00357476" w:rsidRPr="00CE1C00">
        <w:rPr>
          <w:rFonts w:ascii="Times New Roman" w:hAnsi="Times New Roman" w:cs="Times New Roman"/>
          <w:sz w:val="24"/>
          <w:szCs w:val="24"/>
        </w:rPr>
        <w:t>dan</w:t>
      </w:r>
      <w:r w:rsidR="00240A9E" w:rsidRPr="00CE1C00">
        <w:rPr>
          <w:rFonts w:ascii="Times New Roman" w:hAnsi="Times New Roman" w:cs="Times New Roman"/>
          <w:sz w:val="24"/>
          <w:szCs w:val="24"/>
        </w:rPr>
        <w:t xml:space="preserve"> </w:t>
      </w:r>
      <w:r w:rsidR="00357476" w:rsidRPr="00CE1C00">
        <w:rPr>
          <w:rFonts w:ascii="Times New Roman" w:hAnsi="Times New Roman" w:cs="Times New Roman"/>
          <w:sz w:val="24"/>
          <w:szCs w:val="24"/>
        </w:rPr>
        <w:t xml:space="preserve"> modal</w:t>
      </w:r>
      <w:proofErr w:type="gramEnd"/>
      <w:r w:rsidR="00357476" w:rsidRPr="00CE1C00">
        <w:rPr>
          <w:rFonts w:ascii="Times New Roman" w:hAnsi="Times New Roman" w:cs="Times New Roman"/>
          <w:sz w:val="24"/>
          <w:szCs w:val="24"/>
        </w:rPr>
        <w:t xml:space="preserve"> sosial.</w:t>
      </w:r>
      <w:r w:rsidR="00240A9E" w:rsidRPr="00CE1C00">
        <w:rPr>
          <w:rFonts w:ascii="Times New Roman" w:hAnsi="Times New Roman" w:cs="Times New Roman"/>
          <w:sz w:val="24"/>
          <w:szCs w:val="24"/>
        </w:rPr>
        <w:t xml:space="preserve">  </w:t>
      </w:r>
      <w:proofErr w:type="gramStart"/>
      <w:r w:rsidR="00240A9E" w:rsidRPr="00CE1C00">
        <w:rPr>
          <w:rFonts w:ascii="Times New Roman" w:hAnsi="Times New Roman" w:cs="Times New Roman"/>
          <w:sz w:val="24"/>
          <w:szCs w:val="24"/>
        </w:rPr>
        <w:t>K</w:t>
      </w:r>
      <w:r w:rsidR="00357476" w:rsidRPr="00CE1C00">
        <w:rPr>
          <w:rFonts w:ascii="Times New Roman" w:hAnsi="Times New Roman" w:cs="Times New Roman"/>
          <w:sz w:val="24"/>
          <w:szCs w:val="24"/>
        </w:rPr>
        <w:t xml:space="preserve">eberadaan modal sosial baik tingkat mikro maupun </w:t>
      </w:r>
      <w:r w:rsidR="003744DC" w:rsidRPr="00CE1C00">
        <w:rPr>
          <w:rFonts w:ascii="Times New Roman" w:hAnsi="Times New Roman" w:cs="Times New Roman"/>
          <w:sz w:val="24"/>
          <w:szCs w:val="24"/>
        </w:rPr>
        <w:t>tingkat meso secara langsung maupun</w:t>
      </w:r>
      <w:r w:rsidR="00357476" w:rsidRPr="00CE1C00">
        <w:rPr>
          <w:rFonts w:ascii="Times New Roman" w:hAnsi="Times New Roman" w:cs="Times New Roman"/>
          <w:sz w:val="24"/>
          <w:szCs w:val="24"/>
        </w:rPr>
        <w:t xml:space="preserve"> tidak langsung </w:t>
      </w:r>
      <w:r w:rsidR="002138D4" w:rsidRPr="00CE1C00">
        <w:rPr>
          <w:rFonts w:ascii="Times New Roman" w:hAnsi="Times New Roman" w:cs="Times New Roman"/>
          <w:sz w:val="24"/>
          <w:szCs w:val="24"/>
        </w:rPr>
        <w:t>berpengeruh pada p</w:t>
      </w:r>
      <w:r w:rsidR="00357476" w:rsidRPr="00CE1C00">
        <w:rPr>
          <w:rFonts w:ascii="Times New Roman" w:hAnsi="Times New Roman" w:cs="Times New Roman"/>
          <w:sz w:val="24"/>
          <w:szCs w:val="24"/>
        </w:rPr>
        <w:t xml:space="preserve">eningkatkan kemandirian perempuan perdesaan </w:t>
      </w:r>
      <w:r w:rsidR="0071341B" w:rsidRPr="00CE1C00">
        <w:rPr>
          <w:rFonts w:ascii="Times New Roman" w:hAnsi="Times New Roman" w:cs="Times New Roman"/>
          <w:sz w:val="24"/>
          <w:szCs w:val="24"/>
        </w:rPr>
        <w:t>pelaku industri rumahan emping melinjo</w:t>
      </w:r>
      <w:r w:rsidR="00357476" w:rsidRPr="00CE1C00">
        <w:rPr>
          <w:rFonts w:ascii="Times New Roman" w:hAnsi="Times New Roman" w:cs="Times New Roman"/>
          <w:sz w:val="24"/>
          <w:szCs w:val="24"/>
        </w:rPr>
        <w:t>.</w:t>
      </w:r>
      <w:proofErr w:type="gramEnd"/>
      <w:r w:rsidR="00357476" w:rsidRPr="00CE1C00">
        <w:rPr>
          <w:rFonts w:ascii="Times New Roman" w:hAnsi="Times New Roman" w:cs="Times New Roman"/>
          <w:sz w:val="24"/>
          <w:szCs w:val="24"/>
        </w:rPr>
        <w:t xml:space="preserve">  </w:t>
      </w:r>
    </w:p>
    <w:p w:rsidR="005D4FED" w:rsidRPr="00CE1C00" w:rsidRDefault="00357476" w:rsidP="002746F5">
      <w:pPr>
        <w:tabs>
          <w:tab w:val="left" w:pos="851"/>
        </w:tabs>
        <w:spacing w:line="240" w:lineRule="auto"/>
        <w:ind w:firstLine="567"/>
        <w:rPr>
          <w:rFonts w:ascii="Times New Roman" w:hAnsi="Times New Roman" w:cs="Times New Roman"/>
          <w:sz w:val="24"/>
          <w:szCs w:val="24"/>
        </w:rPr>
      </w:pPr>
      <w:proofErr w:type="gramStart"/>
      <w:r w:rsidRPr="00CE1C00">
        <w:rPr>
          <w:rFonts w:ascii="Times New Roman" w:hAnsi="Times New Roman" w:cs="Times New Roman"/>
          <w:sz w:val="24"/>
          <w:szCs w:val="24"/>
        </w:rPr>
        <w:t xml:space="preserve">Pengaruh langsung modal sosial mikro </w:t>
      </w:r>
      <w:r w:rsidR="008379C2" w:rsidRPr="00CE1C00">
        <w:rPr>
          <w:rFonts w:ascii="Times New Roman" w:hAnsi="Times New Roman" w:cs="Times New Roman"/>
          <w:sz w:val="24"/>
          <w:szCs w:val="24"/>
        </w:rPr>
        <w:t xml:space="preserve">(keluarga) </w:t>
      </w:r>
      <w:r w:rsidRPr="00CE1C00">
        <w:rPr>
          <w:rFonts w:ascii="Times New Roman" w:hAnsi="Times New Roman" w:cs="Times New Roman"/>
          <w:sz w:val="24"/>
          <w:szCs w:val="24"/>
        </w:rPr>
        <w:t>terhadap tingkat kemandir</w:t>
      </w:r>
      <w:r w:rsidR="00A642F4" w:rsidRPr="00CE1C00">
        <w:rPr>
          <w:rFonts w:ascii="Times New Roman" w:hAnsi="Times New Roman" w:cs="Times New Roman"/>
          <w:sz w:val="24"/>
          <w:szCs w:val="24"/>
        </w:rPr>
        <w:t>ian</w:t>
      </w:r>
      <w:r w:rsidRPr="00CE1C00">
        <w:rPr>
          <w:rFonts w:ascii="Times New Roman" w:hAnsi="Times New Roman" w:cs="Times New Roman"/>
          <w:sz w:val="24"/>
          <w:szCs w:val="24"/>
        </w:rPr>
        <w:t xml:space="preserve"> lebih diwarnai oleh budaya patriarkhi, </w:t>
      </w:r>
      <w:r w:rsidR="003744DC" w:rsidRPr="00CE1C00">
        <w:rPr>
          <w:rFonts w:ascii="Times New Roman" w:hAnsi="Times New Roman" w:cs="Times New Roman"/>
          <w:sz w:val="24"/>
          <w:szCs w:val="24"/>
        </w:rPr>
        <w:t>yang</w:t>
      </w:r>
      <w:r w:rsidR="005F726C" w:rsidRPr="00CE1C00">
        <w:rPr>
          <w:rFonts w:ascii="Times New Roman" w:hAnsi="Times New Roman" w:cs="Times New Roman"/>
          <w:sz w:val="24"/>
          <w:szCs w:val="24"/>
        </w:rPr>
        <w:t xml:space="preserve"> menempatkan perempuan tidak banyak memil</w:t>
      </w:r>
      <w:r w:rsidR="00A642F4" w:rsidRPr="00CE1C00">
        <w:rPr>
          <w:rFonts w:ascii="Times New Roman" w:hAnsi="Times New Roman" w:cs="Times New Roman"/>
          <w:sz w:val="24"/>
          <w:szCs w:val="24"/>
        </w:rPr>
        <w:t>i</w:t>
      </w:r>
      <w:r w:rsidR="002138D4" w:rsidRPr="00CE1C00">
        <w:rPr>
          <w:rFonts w:ascii="Times New Roman" w:hAnsi="Times New Roman" w:cs="Times New Roman"/>
          <w:sz w:val="24"/>
          <w:szCs w:val="24"/>
        </w:rPr>
        <w:t>ki pilihan.</w:t>
      </w:r>
      <w:proofErr w:type="gramEnd"/>
      <w:r w:rsidR="002138D4" w:rsidRPr="00CE1C00">
        <w:rPr>
          <w:rFonts w:ascii="Times New Roman" w:hAnsi="Times New Roman" w:cs="Times New Roman"/>
          <w:sz w:val="24"/>
          <w:szCs w:val="24"/>
        </w:rPr>
        <w:t xml:space="preserve"> </w:t>
      </w:r>
      <w:proofErr w:type="gramStart"/>
      <w:r w:rsidR="002746F5" w:rsidRPr="00CE1C00">
        <w:rPr>
          <w:rFonts w:ascii="Times New Roman" w:hAnsi="Times New Roman" w:cs="Times New Roman"/>
          <w:sz w:val="24"/>
          <w:szCs w:val="24"/>
        </w:rPr>
        <w:t>akibtanya</w:t>
      </w:r>
      <w:proofErr w:type="gramEnd"/>
      <w:r w:rsidR="008379C2" w:rsidRPr="00CE1C00">
        <w:rPr>
          <w:rFonts w:ascii="Times New Roman" w:hAnsi="Times New Roman" w:cs="Times New Roman"/>
          <w:sz w:val="24"/>
          <w:szCs w:val="24"/>
        </w:rPr>
        <w:t xml:space="preserve"> </w:t>
      </w:r>
      <w:r w:rsidR="00F7215B" w:rsidRPr="00CE1C00">
        <w:rPr>
          <w:rFonts w:ascii="Times New Roman" w:hAnsi="Times New Roman" w:cs="Times New Roman"/>
          <w:sz w:val="24"/>
          <w:szCs w:val="24"/>
        </w:rPr>
        <w:t>kemandirian perempuan</w:t>
      </w:r>
      <w:r w:rsidR="002746F5" w:rsidRPr="00CE1C00">
        <w:rPr>
          <w:rFonts w:ascii="Times New Roman" w:hAnsi="Times New Roman" w:cs="Times New Roman"/>
          <w:sz w:val="24"/>
          <w:szCs w:val="24"/>
        </w:rPr>
        <w:t xml:space="preserve"> menjadi rendah</w:t>
      </w:r>
      <w:r w:rsidR="00F7215B" w:rsidRPr="00CE1C00">
        <w:rPr>
          <w:rFonts w:ascii="Times New Roman" w:hAnsi="Times New Roman" w:cs="Times New Roman"/>
          <w:sz w:val="24"/>
          <w:szCs w:val="24"/>
        </w:rPr>
        <w:t xml:space="preserve">, relasi yang terjadi dalam keluarga </w:t>
      </w:r>
      <w:r w:rsidR="002746F5" w:rsidRPr="00CE1C00">
        <w:rPr>
          <w:rFonts w:ascii="Times New Roman" w:hAnsi="Times New Roman" w:cs="Times New Roman"/>
          <w:sz w:val="24"/>
          <w:szCs w:val="24"/>
        </w:rPr>
        <w:t>dimana perempuan</w:t>
      </w:r>
      <w:r w:rsidR="005F726C" w:rsidRPr="00CE1C00">
        <w:rPr>
          <w:rFonts w:ascii="Times New Roman" w:hAnsi="Times New Roman" w:cs="Times New Roman"/>
          <w:sz w:val="24"/>
          <w:szCs w:val="24"/>
        </w:rPr>
        <w:t xml:space="preserve"> </w:t>
      </w:r>
      <w:r w:rsidR="00A642F4" w:rsidRPr="00CE1C00">
        <w:rPr>
          <w:rFonts w:ascii="Times New Roman" w:hAnsi="Times New Roman" w:cs="Times New Roman"/>
          <w:sz w:val="24"/>
          <w:szCs w:val="24"/>
        </w:rPr>
        <w:t xml:space="preserve">disandingkan dengan </w:t>
      </w:r>
      <w:r w:rsidR="00F7215B" w:rsidRPr="00CE1C00">
        <w:rPr>
          <w:rFonts w:ascii="Times New Roman" w:hAnsi="Times New Roman" w:cs="Times New Roman"/>
          <w:sz w:val="24"/>
          <w:szCs w:val="24"/>
        </w:rPr>
        <w:t>karakter laki laki</w:t>
      </w:r>
      <w:r w:rsidR="002746F5" w:rsidRPr="00CE1C00">
        <w:rPr>
          <w:rFonts w:ascii="Times New Roman" w:hAnsi="Times New Roman" w:cs="Times New Roman"/>
          <w:sz w:val="24"/>
          <w:szCs w:val="24"/>
        </w:rPr>
        <w:t xml:space="preserve">, menjadikan </w:t>
      </w:r>
      <w:r w:rsidR="00A642F4" w:rsidRPr="00CE1C00">
        <w:rPr>
          <w:rFonts w:ascii="Times New Roman" w:hAnsi="Times New Roman" w:cs="Times New Roman"/>
          <w:sz w:val="24"/>
          <w:szCs w:val="24"/>
        </w:rPr>
        <w:t>perempuan sulit lepas dari dominasi laki-laki,</w:t>
      </w:r>
      <w:r w:rsidR="00F7215B" w:rsidRPr="00CE1C00">
        <w:rPr>
          <w:rFonts w:ascii="Times New Roman" w:hAnsi="Times New Roman" w:cs="Times New Roman"/>
          <w:sz w:val="24"/>
          <w:szCs w:val="24"/>
        </w:rPr>
        <w:t xml:space="preserve"> seperti </w:t>
      </w:r>
      <w:r w:rsidR="005F726C" w:rsidRPr="00CE1C00">
        <w:rPr>
          <w:rFonts w:ascii="Times New Roman" w:hAnsi="Times New Roman" w:cs="Times New Roman"/>
          <w:sz w:val="24"/>
          <w:szCs w:val="24"/>
        </w:rPr>
        <w:t>dalam melakukan kerjasama</w:t>
      </w:r>
      <w:r w:rsidR="00D50BCC" w:rsidRPr="00CE1C00">
        <w:rPr>
          <w:rFonts w:ascii="Times New Roman" w:hAnsi="Times New Roman" w:cs="Times New Roman"/>
          <w:sz w:val="24"/>
          <w:szCs w:val="24"/>
        </w:rPr>
        <w:t xml:space="preserve">, </w:t>
      </w:r>
      <w:r w:rsidR="0098478A" w:rsidRPr="00CE1C00">
        <w:rPr>
          <w:rFonts w:ascii="Times New Roman" w:hAnsi="Times New Roman" w:cs="Times New Roman"/>
          <w:sz w:val="24"/>
          <w:szCs w:val="24"/>
        </w:rPr>
        <w:t xml:space="preserve">dan </w:t>
      </w:r>
      <w:r w:rsidR="00D50BCC" w:rsidRPr="00CE1C00">
        <w:rPr>
          <w:rFonts w:ascii="Times New Roman" w:hAnsi="Times New Roman" w:cs="Times New Roman"/>
          <w:sz w:val="24"/>
          <w:szCs w:val="24"/>
        </w:rPr>
        <w:t>mengembangkan jaringan</w:t>
      </w:r>
      <w:r w:rsidR="00A642F4" w:rsidRPr="00CE1C00">
        <w:rPr>
          <w:rFonts w:ascii="Times New Roman" w:hAnsi="Times New Roman" w:cs="Times New Roman"/>
          <w:sz w:val="24"/>
          <w:szCs w:val="24"/>
        </w:rPr>
        <w:t xml:space="preserve"> pasar</w:t>
      </w:r>
      <w:r w:rsidR="0098478A" w:rsidRPr="00CE1C00">
        <w:rPr>
          <w:rFonts w:ascii="Times New Roman" w:hAnsi="Times New Roman" w:cs="Times New Roman"/>
          <w:sz w:val="24"/>
          <w:szCs w:val="24"/>
        </w:rPr>
        <w:t>.</w:t>
      </w:r>
      <w:r w:rsidR="005F726C" w:rsidRPr="00CE1C00">
        <w:rPr>
          <w:rFonts w:ascii="Times New Roman" w:hAnsi="Times New Roman" w:cs="Times New Roman"/>
          <w:sz w:val="24"/>
          <w:szCs w:val="24"/>
        </w:rPr>
        <w:t xml:space="preserve"> </w:t>
      </w:r>
      <w:proofErr w:type="gramStart"/>
      <w:r w:rsidR="0098478A" w:rsidRPr="00CE1C00">
        <w:rPr>
          <w:rFonts w:ascii="Times New Roman" w:hAnsi="Times New Roman" w:cs="Times New Roman"/>
          <w:sz w:val="24"/>
          <w:szCs w:val="24"/>
        </w:rPr>
        <w:t>kerjasama</w:t>
      </w:r>
      <w:proofErr w:type="gramEnd"/>
      <w:r w:rsidR="0098478A" w:rsidRPr="00CE1C00">
        <w:rPr>
          <w:rFonts w:ascii="Times New Roman" w:hAnsi="Times New Roman" w:cs="Times New Roman"/>
          <w:sz w:val="24"/>
          <w:szCs w:val="24"/>
        </w:rPr>
        <w:t xml:space="preserve"> dalam keluarga kewajiban dan k</w:t>
      </w:r>
      <w:r w:rsidR="00D50BCC" w:rsidRPr="00CE1C00">
        <w:rPr>
          <w:rFonts w:ascii="Times New Roman" w:hAnsi="Times New Roman" w:cs="Times New Roman"/>
          <w:sz w:val="24"/>
          <w:szCs w:val="24"/>
        </w:rPr>
        <w:t>epercayaan</w:t>
      </w:r>
      <w:r w:rsidR="00A25997" w:rsidRPr="00CE1C00">
        <w:rPr>
          <w:rFonts w:ascii="Times New Roman" w:hAnsi="Times New Roman" w:cs="Times New Roman"/>
          <w:sz w:val="24"/>
          <w:szCs w:val="24"/>
        </w:rPr>
        <w:t xml:space="preserve">, </w:t>
      </w:r>
      <w:r w:rsidR="002746F5" w:rsidRPr="00CE1C00">
        <w:rPr>
          <w:rFonts w:ascii="Times New Roman" w:hAnsi="Times New Roman" w:cs="Times New Roman"/>
          <w:sz w:val="24"/>
          <w:szCs w:val="24"/>
        </w:rPr>
        <w:t>untuk meningkatkan kemandirian maka sumberdaya keluarga</w:t>
      </w:r>
      <w:r w:rsidR="00A25997" w:rsidRPr="00CE1C00">
        <w:rPr>
          <w:rFonts w:ascii="Times New Roman" w:hAnsi="Times New Roman" w:cs="Times New Roman"/>
          <w:sz w:val="24"/>
          <w:szCs w:val="24"/>
        </w:rPr>
        <w:t xml:space="preserve"> harus dimiliki </w:t>
      </w:r>
      <w:r w:rsidR="002746F5" w:rsidRPr="00CE1C00">
        <w:rPr>
          <w:rFonts w:ascii="Times New Roman" w:hAnsi="Times New Roman" w:cs="Times New Roman"/>
          <w:sz w:val="24"/>
          <w:szCs w:val="24"/>
        </w:rPr>
        <w:t>dan</w:t>
      </w:r>
      <w:r w:rsidR="00A25997" w:rsidRPr="00CE1C00">
        <w:rPr>
          <w:rFonts w:ascii="Times New Roman" w:hAnsi="Times New Roman" w:cs="Times New Roman"/>
          <w:sz w:val="24"/>
          <w:szCs w:val="24"/>
        </w:rPr>
        <w:t xml:space="preserve"> dikuas</w:t>
      </w:r>
      <w:r w:rsidR="00E43B52" w:rsidRPr="00CE1C00">
        <w:rPr>
          <w:rFonts w:ascii="Times New Roman" w:hAnsi="Times New Roman" w:cs="Times New Roman"/>
          <w:sz w:val="24"/>
          <w:szCs w:val="24"/>
        </w:rPr>
        <w:t>a</w:t>
      </w:r>
      <w:r w:rsidR="00A25997" w:rsidRPr="00CE1C00">
        <w:rPr>
          <w:rFonts w:ascii="Times New Roman" w:hAnsi="Times New Roman" w:cs="Times New Roman"/>
          <w:sz w:val="24"/>
          <w:szCs w:val="24"/>
        </w:rPr>
        <w:t xml:space="preserve">i </w:t>
      </w:r>
      <w:r w:rsidR="002746F5" w:rsidRPr="00CE1C00">
        <w:rPr>
          <w:rFonts w:ascii="Times New Roman" w:hAnsi="Times New Roman" w:cs="Times New Roman"/>
          <w:sz w:val="24"/>
          <w:szCs w:val="24"/>
        </w:rPr>
        <w:t>sepenuhnya oleh perempuan,</w:t>
      </w:r>
      <w:r w:rsidR="00A25997" w:rsidRPr="00CE1C00">
        <w:rPr>
          <w:rFonts w:ascii="Times New Roman" w:hAnsi="Times New Roman" w:cs="Times New Roman"/>
          <w:sz w:val="24"/>
          <w:szCs w:val="24"/>
        </w:rPr>
        <w:t xml:space="preserve"> </w:t>
      </w:r>
      <w:r w:rsidR="00D50BCC" w:rsidRPr="00CE1C00">
        <w:rPr>
          <w:rFonts w:ascii="Times New Roman" w:hAnsi="Times New Roman" w:cs="Times New Roman"/>
          <w:sz w:val="24"/>
          <w:szCs w:val="24"/>
        </w:rPr>
        <w:t xml:space="preserve">(Prakash 2002). </w:t>
      </w:r>
    </w:p>
    <w:p w:rsidR="00D50BCC" w:rsidRPr="00CE1C00" w:rsidRDefault="005D4FED" w:rsidP="002746F5">
      <w:pPr>
        <w:tabs>
          <w:tab w:val="left" w:pos="851"/>
        </w:tabs>
        <w:spacing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Keberadaan modal</w:t>
      </w:r>
      <w:r w:rsidR="00D50BCC" w:rsidRPr="00CE1C00">
        <w:rPr>
          <w:rFonts w:ascii="Times New Roman" w:hAnsi="Times New Roman" w:cs="Times New Roman"/>
          <w:sz w:val="24"/>
          <w:szCs w:val="24"/>
        </w:rPr>
        <w:t xml:space="preserve"> </w:t>
      </w:r>
      <w:r w:rsidRPr="00CE1C00">
        <w:rPr>
          <w:rFonts w:ascii="Times New Roman" w:hAnsi="Times New Roman" w:cs="Times New Roman"/>
          <w:sz w:val="24"/>
          <w:szCs w:val="24"/>
        </w:rPr>
        <w:t>sosial meso dalam meningkatkan keman</w:t>
      </w:r>
      <w:r w:rsidR="007B5A27" w:rsidRPr="00CE1C00">
        <w:rPr>
          <w:rFonts w:ascii="Times New Roman" w:hAnsi="Times New Roman" w:cs="Times New Roman"/>
          <w:sz w:val="24"/>
          <w:szCs w:val="24"/>
        </w:rPr>
        <w:t xml:space="preserve">dirian perempuan perdesaan </w:t>
      </w:r>
      <w:r w:rsidR="002746F5" w:rsidRPr="00CE1C00">
        <w:rPr>
          <w:rFonts w:ascii="Times New Roman" w:hAnsi="Times New Roman" w:cs="Times New Roman"/>
          <w:sz w:val="24"/>
          <w:szCs w:val="24"/>
        </w:rPr>
        <w:t>dalam menjalankan i</w:t>
      </w:r>
      <w:r w:rsidR="007B5A27" w:rsidRPr="00CE1C00">
        <w:rPr>
          <w:rFonts w:ascii="Times New Roman" w:hAnsi="Times New Roman" w:cs="Times New Roman"/>
          <w:sz w:val="24"/>
          <w:szCs w:val="24"/>
        </w:rPr>
        <w:t xml:space="preserve">ndustri rumahan emping melinjo, </w:t>
      </w:r>
      <w:r w:rsidR="002746F5" w:rsidRPr="00CE1C00">
        <w:rPr>
          <w:rFonts w:ascii="Times New Roman" w:hAnsi="Times New Roman" w:cs="Times New Roman"/>
          <w:sz w:val="24"/>
          <w:szCs w:val="24"/>
        </w:rPr>
        <w:t xml:space="preserve">melalui </w:t>
      </w:r>
      <w:r w:rsidR="007B5A27" w:rsidRPr="00CE1C00">
        <w:rPr>
          <w:rFonts w:ascii="Times New Roman" w:hAnsi="Times New Roman" w:cs="Times New Roman"/>
          <w:sz w:val="24"/>
          <w:szCs w:val="24"/>
        </w:rPr>
        <w:t xml:space="preserve">perluasan jaringan </w:t>
      </w:r>
      <w:r w:rsidR="0074705F" w:rsidRPr="00CE1C00">
        <w:rPr>
          <w:rFonts w:ascii="Times New Roman" w:hAnsi="Times New Roman" w:cs="Times New Roman"/>
          <w:sz w:val="24"/>
          <w:szCs w:val="24"/>
        </w:rPr>
        <w:t xml:space="preserve">dengan memanfaatkan potensi </w:t>
      </w:r>
      <w:r w:rsidR="007B5A27" w:rsidRPr="00CE1C00">
        <w:rPr>
          <w:rFonts w:ascii="Times New Roman" w:hAnsi="Times New Roman" w:cs="Times New Roman"/>
          <w:sz w:val="24"/>
          <w:szCs w:val="24"/>
        </w:rPr>
        <w:t xml:space="preserve">dan </w:t>
      </w:r>
      <w:r w:rsidR="0074705F" w:rsidRPr="00CE1C00">
        <w:rPr>
          <w:rFonts w:ascii="Times New Roman" w:hAnsi="Times New Roman" w:cs="Times New Roman"/>
          <w:sz w:val="24"/>
          <w:szCs w:val="24"/>
        </w:rPr>
        <w:t xml:space="preserve">dukungan lingkungan </w:t>
      </w:r>
      <w:r w:rsidR="00FE7DAE" w:rsidRPr="00CE1C00">
        <w:rPr>
          <w:rFonts w:ascii="Times New Roman" w:hAnsi="Times New Roman" w:cs="Times New Roman"/>
          <w:sz w:val="24"/>
          <w:szCs w:val="24"/>
        </w:rPr>
        <w:t>seperti saran</w:t>
      </w:r>
      <w:r w:rsidR="00E43B52" w:rsidRPr="00CE1C00">
        <w:rPr>
          <w:rFonts w:ascii="Times New Roman" w:hAnsi="Times New Roman" w:cs="Times New Roman"/>
          <w:sz w:val="24"/>
          <w:szCs w:val="24"/>
        </w:rPr>
        <w:t>a</w:t>
      </w:r>
      <w:r w:rsidR="00FE7DAE" w:rsidRPr="00CE1C00">
        <w:rPr>
          <w:rFonts w:ascii="Times New Roman" w:hAnsi="Times New Roman" w:cs="Times New Roman"/>
          <w:sz w:val="24"/>
          <w:szCs w:val="24"/>
        </w:rPr>
        <w:t xml:space="preserve"> transfortasi</w:t>
      </w:r>
      <w:r w:rsidR="002746F5" w:rsidRPr="00CE1C00">
        <w:rPr>
          <w:rFonts w:ascii="Times New Roman" w:hAnsi="Times New Roman" w:cs="Times New Roman"/>
          <w:sz w:val="24"/>
          <w:szCs w:val="24"/>
        </w:rPr>
        <w:t>,</w:t>
      </w:r>
      <w:r w:rsidR="00FE7DAE" w:rsidRPr="00CE1C00">
        <w:rPr>
          <w:rFonts w:ascii="Times New Roman" w:hAnsi="Times New Roman" w:cs="Times New Roman"/>
          <w:sz w:val="24"/>
          <w:szCs w:val="24"/>
        </w:rPr>
        <w:t xml:space="preserve"> kelembagaan ekonomi dan sosial</w:t>
      </w:r>
      <w:r w:rsidR="002746F5" w:rsidRPr="00CE1C00">
        <w:rPr>
          <w:rFonts w:ascii="Times New Roman" w:hAnsi="Times New Roman" w:cs="Times New Roman"/>
          <w:sz w:val="24"/>
          <w:szCs w:val="24"/>
        </w:rPr>
        <w:t>, serta</w:t>
      </w:r>
      <w:r w:rsidR="00FE7DAE" w:rsidRPr="00CE1C00">
        <w:rPr>
          <w:rFonts w:ascii="Times New Roman" w:hAnsi="Times New Roman" w:cs="Times New Roman"/>
          <w:sz w:val="24"/>
          <w:szCs w:val="24"/>
        </w:rPr>
        <w:t xml:space="preserve"> </w:t>
      </w:r>
      <w:r w:rsidR="00424411" w:rsidRPr="00CE1C00">
        <w:rPr>
          <w:rFonts w:ascii="Times New Roman" w:hAnsi="Times New Roman" w:cs="Times New Roman"/>
          <w:sz w:val="24"/>
          <w:szCs w:val="24"/>
        </w:rPr>
        <w:t>memaksimalkan peran</w:t>
      </w:r>
      <w:r w:rsidR="002746F5" w:rsidRPr="00CE1C00">
        <w:rPr>
          <w:rFonts w:ascii="Times New Roman" w:hAnsi="Times New Roman" w:cs="Times New Roman"/>
          <w:sz w:val="24"/>
          <w:szCs w:val="24"/>
        </w:rPr>
        <w:t xml:space="preserve"> dan dukungan</w:t>
      </w:r>
      <w:r w:rsidR="00424411" w:rsidRPr="00CE1C00">
        <w:rPr>
          <w:rFonts w:ascii="Times New Roman" w:hAnsi="Times New Roman" w:cs="Times New Roman"/>
          <w:sz w:val="24"/>
          <w:szCs w:val="24"/>
        </w:rPr>
        <w:t xml:space="preserve"> keluarga </w:t>
      </w:r>
      <w:r w:rsidR="002746F5" w:rsidRPr="00CE1C00">
        <w:rPr>
          <w:rFonts w:ascii="Times New Roman" w:hAnsi="Times New Roman" w:cs="Times New Roman"/>
          <w:sz w:val="24"/>
          <w:szCs w:val="24"/>
        </w:rPr>
        <w:t xml:space="preserve">(keluarga </w:t>
      </w:r>
      <w:r w:rsidR="00424411" w:rsidRPr="00CE1C00">
        <w:rPr>
          <w:rFonts w:ascii="Times New Roman" w:hAnsi="Times New Roman" w:cs="Times New Roman"/>
          <w:sz w:val="24"/>
          <w:szCs w:val="24"/>
        </w:rPr>
        <w:t>inti dan keluarga dekat)</w:t>
      </w:r>
      <w:r w:rsidR="00230E0C" w:rsidRPr="00CE1C00">
        <w:rPr>
          <w:rFonts w:ascii="Times New Roman" w:hAnsi="Times New Roman" w:cs="Times New Roman"/>
          <w:sz w:val="24"/>
          <w:szCs w:val="24"/>
        </w:rPr>
        <w:t xml:space="preserve"> </w:t>
      </w:r>
    </w:p>
    <w:p w:rsidR="00230E0C" w:rsidRPr="00CE1C00" w:rsidRDefault="005542D6" w:rsidP="005542D6">
      <w:pPr>
        <w:tabs>
          <w:tab w:val="left" w:pos="851"/>
        </w:tabs>
        <w:spacing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Berdasarkan Gambar 1  terlihat bahwa t</w:t>
      </w:r>
      <w:r w:rsidR="00230E0C" w:rsidRPr="00CE1C00">
        <w:rPr>
          <w:rFonts w:ascii="Times New Roman" w:hAnsi="Times New Roman" w:cs="Times New Roman"/>
          <w:sz w:val="24"/>
          <w:szCs w:val="24"/>
        </w:rPr>
        <w:t>ingkat kemandirian pe</w:t>
      </w:r>
      <w:r w:rsidR="00704964" w:rsidRPr="00CE1C00">
        <w:rPr>
          <w:rFonts w:ascii="Times New Roman" w:hAnsi="Times New Roman" w:cs="Times New Roman"/>
          <w:sz w:val="24"/>
          <w:szCs w:val="24"/>
        </w:rPr>
        <w:t>r</w:t>
      </w:r>
      <w:r w:rsidR="00230E0C" w:rsidRPr="00CE1C00">
        <w:rPr>
          <w:rFonts w:ascii="Times New Roman" w:hAnsi="Times New Roman" w:cs="Times New Roman"/>
          <w:sz w:val="24"/>
          <w:szCs w:val="24"/>
        </w:rPr>
        <w:t xml:space="preserve">empuan perdesaan pelaku industri rumahan </w:t>
      </w:r>
      <w:r w:rsidRPr="00CE1C00">
        <w:rPr>
          <w:rFonts w:ascii="Times New Roman" w:hAnsi="Times New Roman" w:cs="Times New Roman"/>
          <w:sz w:val="24"/>
          <w:szCs w:val="24"/>
        </w:rPr>
        <w:t>emping melinjo ditentukan</w:t>
      </w:r>
      <w:r w:rsidR="00230E0C" w:rsidRPr="00CE1C00">
        <w:rPr>
          <w:rFonts w:ascii="Times New Roman" w:hAnsi="Times New Roman" w:cs="Times New Roman"/>
          <w:sz w:val="24"/>
          <w:szCs w:val="24"/>
        </w:rPr>
        <w:t xml:space="preserve"> oleh aspek</w:t>
      </w:r>
      <w:r w:rsidR="00704964" w:rsidRPr="00CE1C00">
        <w:rPr>
          <w:rFonts w:ascii="Times New Roman" w:hAnsi="Times New Roman" w:cs="Times New Roman"/>
          <w:sz w:val="24"/>
          <w:szCs w:val="24"/>
        </w:rPr>
        <w:t xml:space="preserve"> pengambilan keputusan, kerjasama dengan pihak luar, kedinamisan usaha dan akses permodalan, </w:t>
      </w:r>
      <w:r w:rsidR="00B3008E" w:rsidRPr="00CE1C00">
        <w:rPr>
          <w:rFonts w:ascii="Times New Roman" w:hAnsi="Times New Roman" w:cs="Times New Roman"/>
          <w:sz w:val="24"/>
          <w:szCs w:val="24"/>
        </w:rPr>
        <w:t>rendahnya akses permodalan</w:t>
      </w:r>
      <w:r w:rsidRPr="00CE1C00">
        <w:rPr>
          <w:rFonts w:ascii="Times New Roman" w:hAnsi="Times New Roman" w:cs="Times New Roman"/>
          <w:sz w:val="24"/>
          <w:szCs w:val="24"/>
        </w:rPr>
        <w:t xml:space="preserve"> terhadap tingkat kemandirian, bila ditelusuri lebih lanjut disebabkan</w:t>
      </w:r>
      <w:r w:rsidR="004063E0" w:rsidRPr="00CE1C00">
        <w:rPr>
          <w:rFonts w:ascii="Times New Roman" w:hAnsi="Times New Roman" w:cs="Times New Roman"/>
          <w:sz w:val="24"/>
          <w:szCs w:val="24"/>
        </w:rPr>
        <w:t>,</w:t>
      </w:r>
      <w:r w:rsidRPr="00CE1C00">
        <w:rPr>
          <w:rFonts w:ascii="Times New Roman" w:hAnsi="Times New Roman" w:cs="Times New Roman"/>
          <w:sz w:val="24"/>
          <w:szCs w:val="24"/>
        </w:rPr>
        <w:t xml:space="preserve"> selain oleh faktor internal juga </w:t>
      </w:r>
      <w:r w:rsidR="00122DFE" w:rsidRPr="00CE1C00">
        <w:rPr>
          <w:rFonts w:ascii="Times New Roman" w:hAnsi="Times New Roman" w:cs="Times New Roman"/>
          <w:sz w:val="24"/>
          <w:szCs w:val="24"/>
        </w:rPr>
        <w:t xml:space="preserve">oleh </w:t>
      </w:r>
      <w:r w:rsidRPr="00CE1C00">
        <w:rPr>
          <w:rFonts w:ascii="Times New Roman" w:hAnsi="Times New Roman" w:cs="Times New Roman"/>
          <w:sz w:val="24"/>
          <w:szCs w:val="24"/>
        </w:rPr>
        <w:t>faktor ekxte</w:t>
      </w:r>
      <w:r w:rsidR="00122DFE" w:rsidRPr="00CE1C00">
        <w:rPr>
          <w:rFonts w:ascii="Times New Roman" w:hAnsi="Times New Roman" w:cs="Times New Roman"/>
          <w:sz w:val="24"/>
          <w:szCs w:val="24"/>
        </w:rPr>
        <w:t>rnal terutama yang terkait admisitrasi yang dibutuhkan kreditor (lembaga perbankan).</w:t>
      </w:r>
    </w:p>
    <w:p w:rsidR="00427742" w:rsidRPr="00CE1C00" w:rsidRDefault="00E43B52" w:rsidP="00122DFE">
      <w:pPr>
        <w:spacing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Dari urian tersebut didapat tin</w:t>
      </w:r>
      <w:r w:rsidR="00122DFE" w:rsidRPr="00CE1C00">
        <w:rPr>
          <w:rFonts w:ascii="Times New Roman" w:hAnsi="Times New Roman" w:cs="Times New Roman"/>
          <w:sz w:val="24"/>
          <w:szCs w:val="24"/>
        </w:rPr>
        <w:t>gkat k</w:t>
      </w:r>
      <w:r w:rsidR="00BF6432" w:rsidRPr="00CE1C00">
        <w:rPr>
          <w:rFonts w:ascii="Times New Roman" w:hAnsi="Times New Roman" w:cs="Times New Roman"/>
          <w:sz w:val="24"/>
          <w:szCs w:val="24"/>
        </w:rPr>
        <w:t>emandirian</w:t>
      </w:r>
      <w:r w:rsidR="007A1C9E" w:rsidRPr="00CE1C00">
        <w:rPr>
          <w:rFonts w:ascii="Times New Roman" w:hAnsi="Times New Roman" w:cs="Times New Roman"/>
          <w:sz w:val="24"/>
          <w:szCs w:val="24"/>
        </w:rPr>
        <w:t xml:space="preserve"> perem</w:t>
      </w:r>
      <w:r w:rsidR="006C3EE0" w:rsidRPr="00CE1C00">
        <w:rPr>
          <w:rFonts w:ascii="Times New Roman" w:hAnsi="Times New Roman" w:cs="Times New Roman"/>
          <w:sz w:val="24"/>
          <w:szCs w:val="24"/>
        </w:rPr>
        <w:t xml:space="preserve">puan perdesaan </w:t>
      </w:r>
      <w:r w:rsidR="0071341B" w:rsidRPr="00CE1C00">
        <w:rPr>
          <w:rFonts w:ascii="Times New Roman" w:hAnsi="Times New Roman" w:cs="Times New Roman"/>
          <w:sz w:val="24"/>
          <w:szCs w:val="24"/>
        </w:rPr>
        <w:t>pelaku industri rumahan emping melinjo</w:t>
      </w:r>
      <w:r w:rsidR="00BF6432" w:rsidRPr="00CE1C00">
        <w:rPr>
          <w:rFonts w:ascii="Times New Roman" w:hAnsi="Times New Roman" w:cs="Times New Roman"/>
          <w:sz w:val="24"/>
          <w:szCs w:val="24"/>
        </w:rPr>
        <w:t xml:space="preserve"> </w:t>
      </w:r>
      <w:r w:rsidR="00122DFE" w:rsidRPr="00CE1C00">
        <w:rPr>
          <w:rFonts w:ascii="Times New Roman" w:hAnsi="Times New Roman" w:cs="Times New Roman"/>
          <w:sz w:val="24"/>
          <w:szCs w:val="24"/>
        </w:rPr>
        <w:t xml:space="preserve">sebagaimana </w:t>
      </w:r>
      <w:r w:rsidR="00427742" w:rsidRPr="00CE1C00">
        <w:rPr>
          <w:rFonts w:ascii="Times New Roman" w:hAnsi="Times New Roman" w:cs="Times New Roman"/>
          <w:sz w:val="24"/>
          <w:szCs w:val="24"/>
        </w:rPr>
        <w:t xml:space="preserve">Gambar </w:t>
      </w:r>
      <w:r w:rsidR="0030730E" w:rsidRPr="00CE1C00">
        <w:rPr>
          <w:rFonts w:ascii="Times New Roman" w:hAnsi="Times New Roman" w:cs="Times New Roman"/>
          <w:sz w:val="24"/>
          <w:szCs w:val="24"/>
        </w:rPr>
        <w:t>1</w:t>
      </w:r>
      <w:r w:rsidR="00427742" w:rsidRPr="00CE1C00">
        <w:rPr>
          <w:rFonts w:ascii="Times New Roman" w:hAnsi="Times New Roman" w:cs="Times New Roman"/>
          <w:sz w:val="24"/>
          <w:szCs w:val="24"/>
        </w:rPr>
        <w:t xml:space="preserve">, </w:t>
      </w:r>
      <w:r w:rsidR="00122DFE" w:rsidRPr="00CE1C00">
        <w:rPr>
          <w:rFonts w:ascii="Times New Roman" w:hAnsi="Times New Roman" w:cs="Times New Roman"/>
          <w:sz w:val="24"/>
          <w:szCs w:val="24"/>
        </w:rPr>
        <w:t>secara simultan dapat dir</w:t>
      </w:r>
      <w:r w:rsidRPr="00CE1C00">
        <w:rPr>
          <w:rFonts w:ascii="Times New Roman" w:hAnsi="Times New Roman" w:cs="Times New Roman"/>
          <w:sz w:val="24"/>
          <w:szCs w:val="24"/>
        </w:rPr>
        <w:t>umnuskan sebuah model struktural</w:t>
      </w:r>
      <w:r w:rsidR="00122DFE" w:rsidRPr="00CE1C00">
        <w:rPr>
          <w:rFonts w:ascii="Times New Roman" w:hAnsi="Times New Roman" w:cs="Times New Roman"/>
          <w:sz w:val="24"/>
          <w:szCs w:val="24"/>
        </w:rPr>
        <w:t xml:space="preserve"> </w:t>
      </w:r>
      <w:r w:rsidR="00671D4C" w:rsidRPr="00CE1C00">
        <w:rPr>
          <w:rFonts w:ascii="Times New Roman" w:hAnsi="Times New Roman" w:cs="Times New Roman"/>
          <w:sz w:val="24"/>
          <w:szCs w:val="24"/>
        </w:rPr>
        <w:t>sebagai berikut</w:t>
      </w:r>
      <w:proofErr w:type="gramStart"/>
      <w:r w:rsidR="00671D4C" w:rsidRPr="00CE1C00">
        <w:rPr>
          <w:rFonts w:ascii="Times New Roman" w:hAnsi="Times New Roman" w:cs="Times New Roman"/>
          <w:sz w:val="24"/>
          <w:szCs w:val="24"/>
        </w:rPr>
        <w:t>;</w:t>
      </w:r>
      <w:r w:rsidR="00427742" w:rsidRPr="00CE1C00">
        <w:rPr>
          <w:rFonts w:ascii="Times New Roman" w:hAnsi="Times New Roman" w:cs="Times New Roman"/>
          <w:sz w:val="24"/>
          <w:szCs w:val="24"/>
        </w:rPr>
        <w:t xml:space="preserve">  </w:t>
      </w:r>
      <w:r w:rsidR="0041417E" w:rsidRPr="00CE1C00">
        <w:rPr>
          <w:rFonts w:ascii="Times New Roman" w:hAnsi="Times New Roman" w:cs="Times New Roman"/>
          <w:b/>
          <w:bCs/>
          <w:sz w:val="24"/>
          <w:szCs w:val="24"/>
        </w:rPr>
        <w:t>ɳ</w:t>
      </w:r>
      <w:r w:rsidR="00427742" w:rsidRPr="00CE1C00">
        <w:rPr>
          <w:rFonts w:ascii="Times New Roman" w:hAnsi="Times New Roman" w:cs="Times New Roman"/>
          <w:b/>
          <w:bCs/>
          <w:sz w:val="24"/>
          <w:szCs w:val="24"/>
          <w:vertAlign w:val="subscript"/>
        </w:rPr>
        <w:t>4</w:t>
      </w:r>
      <w:proofErr w:type="gramEnd"/>
      <w:r w:rsidR="00974AED" w:rsidRPr="00CE1C00">
        <w:rPr>
          <w:rFonts w:ascii="Times New Roman" w:hAnsi="Times New Roman" w:cs="Times New Roman"/>
          <w:b/>
          <w:bCs/>
          <w:sz w:val="24"/>
          <w:szCs w:val="24"/>
        </w:rPr>
        <w:t xml:space="preserve"> = -0,25</w:t>
      </w:r>
      <w:r w:rsidR="0041417E" w:rsidRPr="00CE1C00">
        <w:rPr>
          <w:rFonts w:ascii="Times New Roman" w:hAnsi="Times New Roman" w:cs="Times New Roman"/>
          <w:b/>
          <w:bCs/>
          <w:sz w:val="24"/>
          <w:szCs w:val="24"/>
        </w:rPr>
        <w:t>ɳ</w:t>
      </w:r>
      <w:r w:rsidR="00427742" w:rsidRPr="00CE1C00">
        <w:rPr>
          <w:rFonts w:ascii="Times New Roman" w:hAnsi="Times New Roman" w:cs="Times New Roman"/>
          <w:b/>
          <w:bCs/>
          <w:sz w:val="24"/>
          <w:szCs w:val="24"/>
          <w:vertAlign w:val="subscript"/>
        </w:rPr>
        <w:t>1</w:t>
      </w:r>
      <w:r w:rsidR="00427742" w:rsidRPr="00CE1C00">
        <w:rPr>
          <w:rFonts w:ascii="Times New Roman" w:hAnsi="Times New Roman" w:cs="Times New Roman"/>
          <w:b/>
          <w:bCs/>
          <w:sz w:val="24"/>
          <w:szCs w:val="24"/>
        </w:rPr>
        <w:t xml:space="preserve"> + 0,3</w:t>
      </w:r>
      <w:r w:rsidR="00B30EF5" w:rsidRPr="00CE1C00">
        <w:rPr>
          <w:rFonts w:ascii="Times New Roman" w:hAnsi="Times New Roman" w:cs="Times New Roman"/>
          <w:b/>
          <w:bCs/>
          <w:sz w:val="24"/>
          <w:szCs w:val="24"/>
        </w:rPr>
        <w:t>6</w:t>
      </w:r>
      <w:r w:rsidR="0041417E" w:rsidRPr="00CE1C00">
        <w:rPr>
          <w:rFonts w:ascii="Times New Roman" w:hAnsi="Times New Roman" w:cs="Times New Roman"/>
          <w:b/>
          <w:bCs/>
          <w:sz w:val="24"/>
          <w:szCs w:val="24"/>
        </w:rPr>
        <w:t>ɳ</w:t>
      </w:r>
      <w:r w:rsidR="00427742" w:rsidRPr="00CE1C00">
        <w:rPr>
          <w:rFonts w:ascii="Times New Roman" w:hAnsi="Times New Roman" w:cs="Times New Roman"/>
          <w:b/>
          <w:bCs/>
          <w:sz w:val="24"/>
          <w:szCs w:val="24"/>
          <w:vertAlign w:val="subscript"/>
        </w:rPr>
        <w:t>2</w:t>
      </w:r>
      <w:r w:rsidR="00427742" w:rsidRPr="00CE1C00">
        <w:rPr>
          <w:rFonts w:ascii="Times New Roman" w:hAnsi="Times New Roman" w:cs="Times New Roman"/>
          <w:b/>
          <w:bCs/>
          <w:sz w:val="24"/>
          <w:szCs w:val="24"/>
        </w:rPr>
        <w:t xml:space="preserve"> + 0,55</w:t>
      </w:r>
      <w:r w:rsidR="0041417E" w:rsidRPr="00CE1C00">
        <w:rPr>
          <w:rFonts w:ascii="Times New Roman" w:hAnsi="Times New Roman" w:cs="Times New Roman"/>
          <w:b/>
          <w:bCs/>
          <w:sz w:val="24"/>
          <w:szCs w:val="24"/>
        </w:rPr>
        <w:t>ɳ</w:t>
      </w:r>
      <w:r w:rsidR="00427742" w:rsidRPr="00CE1C00">
        <w:rPr>
          <w:rFonts w:ascii="Times New Roman" w:hAnsi="Times New Roman" w:cs="Times New Roman"/>
          <w:b/>
          <w:bCs/>
          <w:sz w:val="24"/>
          <w:szCs w:val="24"/>
          <w:vertAlign w:val="subscript"/>
        </w:rPr>
        <w:t>3</w:t>
      </w:r>
      <w:r w:rsidR="00671D4C" w:rsidRPr="00CE1C00">
        <w:rPr>
          <w:rFonts w:ascii="Times New Roman" w:hAnsi="Times New Roman" w:cs="Times New Roman"/>
          <w:sz w:val="24"/>
          <w:szCs w:val="24"/>
        </w:rPr>
        <w:t xml:space="preserve">  dengan </w:t>
      </w:r>
      <w:r w:rsidR="00427742" w:rsidRPr="00CE1C00">
        <w:rPr>
          <w:rFonts w:ascii="Times New Roman" w:hAnsi="Times New Roman" w:cs="Times New Roman"/>
          <w:sz w:val="24"/>
          <w:szCs w:val="24"/>
        </w:rPr>
        <w:t>R</w:t>
      </w:r>
      <w:r w:rsidR="00427742" w:rsidRPr="00CE1C00">
        <w:rPr>
          <w:rFonts w:ascii="Times New Roman" w:hAnsi="Times New Roman" w:cs="Times New Roman"/>
          <w:sz w:val="24"/>
          <w:szCs w:val="24"/>
          <w:vertAlign w:val="superscript"/>
        </w:rPr>
        <w:t xml:space="preserve">2 </w:t>
      </w:r>
      <w:r w:rsidR="00427742" w:rsidRPr="00CE1C00">
        <w:rPr>
          <w:rFonts w:ascii="Times New Roman" w:hAnsi="Times New Roman" w:cs="Times New Roman"/>
          <w:sz w:val="24"/>
          <w:szCs w:val="24"/>
        </w:rPr>
        <w:t>=43</w:t>
      </w:r>
      <w:r w:rsidR="006C3EE0" w:rsidRPr="00CE1C00">
        <w:rPr>
          <w:rFonts w:ascii="Times New Roman" w:hAnsi="Times New Roman" w:cs="Times New Roman"/>
          <w:sz w:val="24"/>
          <w:szCs w:val="24"/>
        </w:rPr>
        <w:t xml:space="preserve"> </w:t>
      </w:r>
      <w:r w:rsidR="00321C31">
        <w:rPr>
          <w:rFonts w:ascii="Times New Roman" w:hAnsi="Times New Roman" w:cs="Times New Roman"/>
          <w:sz w:val="24"/>
          <w:szCs w:val="24"/>
        </w:rPr>
        <w:t>%</w:t>
      </w:r>
      <w:r w:rsidR="00427742" w:rsidRPr="00CE1C00">
        <w:rPr>
          <w:rFonts w:ascii="Times New Roman" w:hAnsi="Times New Roman" w:cs="Times New Roman"/>
          <w:sz w:val="24"/>
          <w:szCs w:val="24"/>
        </w:rPr>
        <w:t>. Nilai R</w:t>
      </w:r>
      <w:r w:rsidR="00427742" w:rsidRPr="00CE1C00">
        <w:rPr>
          <w:rFonts w:ascii="Times New Roman" w:hAnsi="Times New Roman" w:cs="Times New Roman"/>
          <w:sz w:val="24"/>
          <w:szCs w:val="24"/>
          <w:vertAlign w:val="superscript"/>
        </w:rPr>
        <w:t>2</w:t>
      </w:r>
      <w:r w:rsidR="00427742" w:rsidRPr="00CE1C00">
        <w:rPr>
          <w:rFonts w:ascii="Times New Roman" w:hAnsi="Times New Roman" w:cs="Times New Roman"/>
          <w:sz w:val="24"/>
          <w:szCs w:val="24"/>
        </w:rPr>
        <w:t xml:space="preserve"> menunjukkan bahwa 43 </w:t>
      </w:r>
      <w:r w:rsidR="00321C31">
        <w:rPr>
          <w:rFonts w:ascii="Times New Roman" w:hAnsi="Times New Roman" w:cs="Times New Roman"/>
          <w:sz w:val="24"/>
          <w:szCs w:val="24"/>
        </w:rPr>
        <w:t>%</w:t>
      </w:r>
      <w:r w:rsidR="00427742" w:rsidRPr="00CE1C00">
        <w:rPr>
          <w:rFonts w:ascii="Times New Roman" w:hAnsi="Times New Roman" w:cs="Times New Roman"/>
          <w:sz w:val="24"/>
          <w:szCs w:val="24"/>
        </w:rPr>
        <w:t xml:space="preserve"> </w:t>
      </w:r>
      <w:r w:rsidR="006C3EE0" w:rsidRPr="00CE1C00">
        <w:rPr>
          <w:rFonts w:ascii="Times New Roman" w:hAnsi="Times New Roman" w:cs="Times New Roman"/>
          <w:sz w:val="24"/>
          <w:szCs w:val="24"/>
        </w:rPr>
        <w:t xml:space="preserve">tingkat kemandirian </w:t>
      </w:r>
      <w:r w:rsidR="0071341B" w:rsidRPr="00CE1C00">
        <w:rPr>
          <w:rFonts w:ascii="Times New Roman" w:hAnsi="Times New Roman" w:cs="Times New Roman"/>
          <w:sz w:val="24"/>
          <w:szCs w:val="24"/>
        </w:rPr>
        <w:t>pelaku industri rumahan emping melinjo</w:t>
      </w:r>
      <w:r w:rsidR="006C3EE0" w:rsidRPr="00CE1C00">
        <w:rPr>
          <w:rFonts w:ascii="Times New Roman" w:hAnsi="Times New Roman" w:cs="Times New Roman"/>
          <w:sz w:val="24"/>
          <w:szCs w:val="24"/>
        </w:rPr>
        <w:t xml:space="preserve"> Pr</w:t>
      </w:r>
      <w:r w:rsidR="00230E0C" w:rsidRPr="00CE1C00">
        <w:rPr>
          <w:rFonts w:ascii="Times New Roman" w:hAnsi="Times New Roman" w:cs="Times New Roman"/>
          <w:sz w:val="24"/>
          <w:szCs w:val="24"/>
        </w:rPr>
        <w:t>ov</w:t>
      </w:r>
      <w:r w:rsidR="006C3EE0" w:rsidRPr="00CE1C00">
        <w:rPr>
          <w:rFonts w:ascii="Times New Roman" w:hAnsi="Times New Roman" w:cs="Times New Roman"/>
          <w:sz w:val="24"/>
          <w:szCs w:val="24"/>
        </w:rPr>
        <w:t xml:space="preserve">insi Banten </w:t>
      </w:r>
      <w:r w:rsidR="00427742" w:rsidRPr="00CE1C00">
        <w:rPr>
          <w:rFonts w:ascii="Times New Roman" w:hAnsi="Times New Roman" w:cs="Times New Roman"/>
          <w:sz w:val="24"/>
          <w:szCs w:val="24"/>
        </w:rPr>
        <w:t>dipengaruhi</w:t>
      </w:r>
      <w:r w:rsidR="00BF6432" w:rsidRPr="00CE1C00">
        <w:rPr>
          <w:rFonts w:ascii="Times New Roman" w:hAnsi="Times New Roman" w:cs="Times New Roman"/>
          <w:sz w:val="24"/>
          <w:szCs w:val="24"/>
        </w:rPr>
        <w:t xml:space="preserve"> oleh bekerja</w:t>
      </w:r>
      <w:r w:rsidRPr="00CE1C00">
        <w:rPr>
          <w:rFonts w:ascii="Times New Roman" w:hAnsi="Times New Roman" w:cs="Times New Roman"/>
          <w:sz w:val="24"/>
          <w:szCs w:val="24"/>
        </w:rPr>
        <w:t>nya</w:t>
      </w:r>
      <w:r w:rsidR="00BF6432" w:rsidRPr="00CE1C00">
        <w:rPr>
          <w:rFonts w:ascii="Times New Roman" w:hAnsi="Times New Roman" w:cs="Times New Roman"/>
          <w:sz w:val="24"/>
          <w:szCs w:val="24"/>
        </w:rPr>
        <w:t xml:space="preserve"> modal sosial mikro</w:t>
      </w:r>
      <w:r w:rsidR="00427742" w:rsidRPr="00CE1C00">
        <w:rPr>
          <w:rFonts w:ascii="Times New Roman" w:hAnsi="Times New Roman" w:cs="Times New Roman"/>
          <w:sz w:val="24"/>
          <w:szCs w:val="24"/>
        </w:rPr>
        <w:t>, modal sos</w:t>
      </w:r>
      <w:r w:rsidR="0030730E" w:rsidRPr="00CE1C00">
        <w:rPr>
          <w:rFonts w:ascii="Times New Roman" w:hAnsi="Times New Roman" w:cs="Times New Roman"/>
          <w:sz w:val="24"/>
          <w:szCs w:val="24"/>
        </w:rPr>
        <w:t>i</w:t>
      </w:r>
      <w:r w:rsidR="00427742" w:rsidRPr="00CE1C00">
        <w:rPr>
          <w:rFonts w:ascii="Times New Roman" w:hAnsi="Times New Roman" w:cs="Times New Roman"/>
          <w:sz w:val="24"/>
          <w:szCs w:val="24"/>
        </w:rPr>
        <w:t xml:space="preserve">al meso dan kapasitas  sedangkan sisanya 57 </w:t>
      </w:r>
      <w:r w:rsidR="00321C31">
        <w:rPr>
          <w:rFonts w:ascii="Times New Roman" w:hAnsi="Times New Roman" w:cs="Times New Roman"/>
          <w:sz w:val="24"/>
          <w:szCs w:val="24"/>
        </w:rPr>
        <w:t>%</w:t>
      </w:r>
      <w:r w:rsidR="00427742" w:rsidRPr="00CE1C00">
        <w:rPr>
          <w:rFonts w:ascii="Times New Roman" w:hAnsi="Times New Roman" w:cs="Times New Roman"/>
          <w:sz w:val="24"/>
          <w:szCs w:val="24"/>
        </w:rPr>
        <w:t xml:space="preserve"> dipengaruhi oleh  faktor lain diluar model.</w:t>
      </w:r>
    </w:p>
    <w:p w:rsidR="00427742" w:rsidRPr="00CE1C00" w:rsidRDefault="00427742" w:rsidP="00427742">
      <w:pPr>
        <w:spacing w:line="240" w:lineRule="auto"/>
        <w:ind w:firstLine="720"/>
        <w:rPr>
          <w:rFonts w:ascii="Times New Roman" w:hAnsi="Times New Roman" w:cs="Times New Roman"/>
          <w:sz w:val="24"/>
          <w:szCs w:val="24"/>
        </w:rPr>
      </w:pPr>
    </w:p>
    <w:p w:rsidR="00427742" w:rsidRPr="00CE1C00" w:rsidRDefault="00427742" w:rsidP="002F483A">
      <w:pPr>
        <w:tabs>
          <w:tab w:val="left" w:pos="851"/>
        </w:tabs>
        <w:spacing w:line="240" w:lineRule="auto"/>
        <w:jc w:val="left"/>
        <w:rPr>
          <w:rFonts w:ascii="Times New Roman" w:hAnsi="Times New Roman" w:cs="Times New Roman"/>
          <w:b/>
          <w:bCs/>
          <w:sz w:val="24"/>
          <w:szCs w:val="24"/>
        </w:rPr>
      </w:pPr>
      <w:r w:rsidRPr="00CE1C00">
        <w:rPr>
          <w:rFonts w:ascii="Times New Roman" w:hAnsi="Times New Roman" w:cs="Times New Roman"/>
          <w:b/>
          <w:bCs/>
          <w:sz w:val="24"/>
          <w:szCs w:val="24"/>
        </w:rPr>
        <w:t xml:space="preserve">Strategi Penguatan Modal Sosial Perempuan Perdesaan </w:t>
      </w:r>
      <w:proofErr w:type="gramStart"/>
      <w:r w:rsidRPr="00CE1C00">
        <w:rPr>
          <w:rFonts w:ascii="Times New Roman" w:hAnsi="Times New Roman" w:cs="Times New Roman"/>
          <w:b/>
          <w:bCs/>
          <w:sz w:val="24"/>
          <w:szCs w:val="24"/>
        </w:rPr>
        <w:t>dalam  Peningkat</w:t>
      </w:r>
      <w:r w:rsidR="00515B2E" w:rsidRPr="00CE1C00">
        <w:rPr>
          <w:rFonts w:ascii="Times New Roman" w:hAnsi="Times New Roman" w:cs="Times New Roman"/>
          <w:b/>
          <w:bCs/>
          <w:sz w:val="24"/>
          <w:szCs w:val="24"/>
        </w:rPr>
        <w:t>an</w:t>
      </w:r>
      <w:proofErr w:type="gramEnd"/>
      <w:r w:rsidRPr="00CE1C00">
        <w:rPr>
          <w:rFonts w:ascii="Times New Roman" w:hAnsi="Times New Roman" w:cs="Times New Roman"/>
          <w:b/>
          <w:bCs/>
          <w:sz w:val="24"/>
          <w:szCs w:val="24"/>
        </w:rPr>
        <w:t xml:space="preserve"> Keman</w:t>
      </w:r>
      <w:r w:rsidR="007D577C">
        <w:rPr>
          <w:rFonts w:ascii="Times New Roman" w:hAnsi="Times New Roman" w:cs="Times New Roman"/>
          <w:b/>
          <w:bCs/>
          <w:sz w:val="24"/>
          <w:szCs w:val="24"/>
        </w:rPr>
        <w:t xml:space="preserve"> </w:t>
      </w:r>
      <w:r w:rsidRPr="00CE1C00">
        <w:rPr>
          <w:rFonts w:ascii="Times New Roman" w:hAnsi="Times New Roman" w:cs="Times New Roman"/>
          <w:b/>
          <w:bCs/>
          <w:sz w:val="24"/>
          <w:szCs w:val="24"/>
        </w:rPr>
        <w:t xml:space="preserve">dirian Perempuan Perdesaan  </w:t>
      </w:r>
      <w:r w:rsidR="0071341B" w:rsidRPr="00CE1C00">
        <w:rPr>
          <w:rFonts w:ascii="Times New Roman" w:hAnsi="Times New Roman" w:cs="Times New Roman"/>
          <w:b/>
          <w:bCs/>
          <w:sz w:val="24"/>
          <w:szCs w:val="24"/>
        </w:rPr>
        <w:t>pelaku industri rumahan emping melinjo</w:t>
      </w:r>
      <w:r w:rsidR="00515B2E" w:rsidRPr="00CE1C00">
        <w:rPr>
          <w:rFonts w:ascii="Times New Roman" w:hAnsi="Times New Roman" w:cs="Times New Roman"/>
          <w:b/>
          <w:bCs/>
          <w:sz w:val="24"/>
          <w:szCs w:val="24"/>
        </w:rPr>
        <w:t xml:space="preserve"> di </w:t>
      </w:r>
      <w:r w:rsidR="002F483A" w:rsidRPr="00CE1C00">
        <w:rPr>
          <w:rFonts w:ascii="Times New Roman" w:hAnsi="Times New Roman" w:cs="Times New Roman"/>
          <w:b/>
          <w:bCs/>
          <w:sz w:val="24"/>
          <w:szCs w:val="24"/>
        </w:rPr>
        <w:t xml:space="preserve"> </w:t>
      </w:r>
      <w:r w:rsidRPr="00CE1C00">
        <w:rPr>
          <w:rFonts w:ascii="Times New Roman" w:hAnsi="Times New Roman" w:cs="Times New Roman"/>
          <w:b/>
          <w:bCs/>
          <w:sz w:val="24"/>
          <w:szCs w:val="24"/>
        </w:rPr>
        <w:t>Propinsi Banten</w:t>
      </w:r>
    </w:p>
    <w:p w:rsidR="00180254" w:rsidRPr="00CE1C00" w:rsidRDefault="00180254" w:rsidP="007A1C9E">
      <w:pPr>
        <w:tabs>
          <w:tab w:val="left" w:pos="851"/>
        </w:tabs>
        <w:spacing w:line="240" w:lineRule="auto"/>
        <w:ind w:firstLine="567"/>
        <w:rPr>
          <w:rFonts w:ascii="Times New Roman" w:hAnsi="Times New Roman" w:cs="Times New Roman"/>
          <w:sz w:val="24"/>
          <w:szCs w:val="24"/>
        </w:rPr>
      </w:pPr>
    </w:p>
    <w:p w:rsidR="00272895" w:rsidRPr="00CE1C00" w:rsidRDefault="000518DA" w:rsidP="007A729D">
      <w:pPr>
        <w:tabs>
          <w:tab w:val="left" w:pos="851"/>
        </w:tabs>
        <w:spacing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M</w:t>
      </w:r>
      <w:r w:rsidR="00427742" w:rsidRPr="00CE1C00">
        <w:rPr>
          <w:rFonts w:ascii="Times New Roman" w:hAnsi="Times New Roman" w:cs="Times New Roman"/>
          <w:sz w:val="24"/>
          <w:szCs w:val="24"/>
        </w:rPr>
        <w:t xml:space="preserve">odel hybrid yang diperoleh </w:t>
      </w:r>
      <w:r w:rsidRPr="00CE1C00">
        <w:rPr>
          <w:rFonts w:ascii="Times New Roman" w:hAnsi="Times New Roman" w:cs="Times New Roman"/>
          <w:sz w:val="24"/>
          <w:szCs w:val="24"/>
        </w:rPr>
        <w:t xml:space="preserve">dari </w:t>
      </w:r>
      <w:proofErr w:type="gramStart"/>
      <w:r w:rsidRPr="00CE1C00">
        <w:rPr>
          <w:rFonts w:ascii="Times New Roman" w:hAnsi="Times New Roman" w:cs="Times New Roman"/>
          <w:sz w:val="24"/>
          <w:szCs w:val="24"/>
        </w:rPr>
        <w:t>analisis  SEM</w:t>
      </w:r>
      <w:proofErr w:type="gramEnd"/>
      <w:r w:rsidRPr="00CE1C00">
        <w:rPr>
          <w:rFonts w:ascii="Times New Roman" w:hAnsi="Times New Roman" w:cs="Times New Roman"/>
          <w:sz w:val="24"/>
          <w:szCs w:val="24"/>
        </w:rPr>
        <w:t xml:space="preserve"> </w:t>
      </w:r>
      <w:r w:rsidR="00427742" w:rsidRPr="00CE1C00">
        <w:rPr>
          <w:rFonts w:ascii="Times New Roman" w:hAnsi="Times New Roman" w:cs="Times New Roman"/>
          <w:sz w:val="24"/>
          <w:szCs w:val="24"/>
        </w:rPr>
        <w:t>menunjukkan nilai peng</w:t>
      </w:r>
      <w:r w:rsidR="006C3EE0" w:rsidRPr="00CE1C00">
        <w:rPr>
          <w:rFonts w:ascii="Times New Roman" w:hAnsi="Times New Roman" w:cs="Times New Roman"/>
          <w:sz w:val="24"/>
          <w:szCs w:val="24"/>
        </w:rPr>
        <w:t>aruh, nilai validitas, dan nilai</w:t>
      </w:r>
      <w:r w:rsidR="00515B2E" w:rsidRPr="00CE1C00">
        <w:rPr>
          <w:rFonts w:ascii="Times New Roman" w:hAnsi="Times New Roman" w:cs="Times New Roman"/>
          <w:sz w:val="24"/>
          <w:szCs w:val="24"/>
        </w:rPr>
        <w:t xml:space="preserve"> reliabilitas</w:t>
      </w:r>
      <w:r w:rsidR="00427742" w:rsidRPr="00CE1C00">
        <w:rPr>
          <w:rFonts w:ascii="Times New Roman" w:hAnsi="Times New Roman" w:cs="Times New Roman"/>
          <w:sz w:val="24"/>
          <w:szCs w:val="24"/>
        </w:rPr>
        <w:t xml:space="preserve"> sig</w:t>
      </w:r>
      <w:r w:rsidR="006C3EE0" w:rsidRPr="00CE1C00">
        <w:rPr>
          <w:rFonts w:ascii="Times New Roman" w:hAnsi="Times New Roman" w:cs="Times New Roman"/>
          <w:sz w:val="24"/>
          <w:szCs w:val="24"/>
        </w:rPr>
        <w:t xml:space="preserve">nifikan </w:t>
      </w:r>
      <w:r w:rsidR="00515B2E" w:rsidRPr="00CE1C00">
        <w:rPr>
          <w:rFonts w:ascii="Times New Roman" w:hAnsi="Times New Roman" w:cs="Times New Roman"/>
          <w:sz w:val="24"/>
          <w:szCs w:val="24"/>
        </w:rPr>
        <w:t xml:space="preserve">antara </w:t>
      </w:r>
      <w:r w:rsidR="006C3EE0" w:rsidRPr="00CE1C00">
        <w:rPr>
          <w:rFonts w:ascii="Times New Roman" w:hAnsi="Times New Roman" w:cs="Times New Roman"/>
          <w:sz w:val="24"/>
          <w:szCs w:val="24"/>
        </w:rPr>
        <w:t xml:space="preserve">variabel laten </w:t>
      </w:r>
      <w:r w:rsidR="00427742" w:rsidRPr="00CE1C00">
        <w:rPr>
          <w:rFonts w:ascii="Times New Roman" w:hAnsi="Times New Roman" w:cs="Times New Roman"/>
          <w:sz w:val="24"/>
          <w:szCs w:val="24"/>
        </w:rPr>
        <w:t>endogen dan variabel laten eksogen</w:t>
      </w:r>
      <w:r w:rsidR="006C3EE0" w:rsidRPr="00CE1C00">
        <w:rPr>
          <w:rFonts w:ascii="Times New Roman" w:hAnsi="Times New Roman" w:cs="Times New Roman"/>
          <w:sz w:val="24"/>
          <w:szCs w:val="24"/>
        </w:rPr>
        <w:t xml:space="preserve"> dalam</w:t>
      </w:r>
      <w:r w:rsidR="00515B2E" w:rsidRPr="00CE1C00">
        <w:rPr>
          <w:rFonts w:ascii="Times New Roman" w:hAnsi="Times New Roman" w:cs="Times New Roman"/>
          <w:sz w:val="24"/>
          <w:szCs w:val="24"/>
        </w:rPr>
        <w:t xml:space="preserve"> peningkatan</w:t>
      </w:r>
      <w:r w:rsidR="00427742" w:rsidRPr="00CE1C00">
        <w:rPr>
          <w:rFonts w:ascii="Times New Roman" w:hAnsi="Times New Roman" w:cs="Times New Roman"/>
          <w:sz w:val="24"/>
          <w:szCs w:val="24"/>
        </w:rPr>
        <w:t xml:space="preserve"> kemandirian perempuan perdesaan </w:t>
      </w:r>
      <w:r w:rsidR="0071341B" w:rsidRPr="00CE1C00">
        <w:rPr>
          <w:rFonts w:ascii="Times New Roman" w:hAnsi="Times New Roman" w:cs="Times New Roman"/>
          <w:sz w:val="24"/>
          <w:szCs w:val="24"/>
        </w:rPr>
        <w:t>pelaku industri rumahan emping melinjo</w:t>
      </w:r>
      <w:r w:rsidR="00427742" w:rsidRPr="00CE1C00">
        <w:rPr>
          <w:rFonts w:ascii="Times New Roman" w:hAnsi="Times New Roman" w:cs="Times New Roman"/>
          <w:sz w:val="24"/>
          <w:szCs w:val="24"/>
        </w:rPr>
        <w:t>, hasil anal</w:t>
      </w:r>
      <w:r w:rsidR="006C3EE0" w:rsidRPr="00CE1C00">
        <w:rPr>
          <w:rFonts w:ascii="Times New Roman" w:hAnsi="Times New Roman" w:cs="Times New Roman"/>
          <w:sz w:val="24"/>
          <w:szCs w:val="24"/>
        </w:rPr>
        <w:t xml:space="preserve">isis </w:t>
      </w:r>
      <w:r w:rsidR="00427742" w:rsidRPr="00CE1C00">
        <w:rPr>
          <w:rFonts w:ascii="Times New Roman" w:hAnsi="Times New Roman" w:cs="Times New Roman"/>
          <w:sz w:val="24"/>
          <w:szCs w:val="24"/>
        </w:rPr>
        <w:t>SEM (Gambar</w:t>
      </w:r>
      <w:r w:rsidR="00515B2E" w:rsidRPr="00CE1C00">
        <w:rPr>
          <w:rFonts w:ascii="Times New Roman" w:hAnsi="Times New Roman" w:cs="Times New Roman"/>
          <w:sz w:val="24"/>
          <w:szCs w:val="24"/>
        </w:rPr>
        <w:t xml:space="preserve"> </w:t>
      </w:r>
      <w:r w:rsidR="00042044" w:rsidRPr="00CE1C00">
        <w:rPr>
          <w:rFonts w:ascii="Times New Roman" w:hAnsi="Times New Roman" w:cs="Times New Roman"/>
          <w:sz w:val="24"/>
          <w:szCs w:val="24"/>
        </w:rPr>
        <w:t>1</w:t>
      </w:r>
      <w:r w:rsidR="00427742" w:rsidRPr="00CE1C00">
        <w:rPr>
          <w:rFonts w:ascii="Times New Roman" w:hAnsi="Times New Roman" w:cs="Times New Roman"/>
          <w:sz w:val="24"/>
          <w:szCs w:val="24"/>
        </w:rPr>
        <w:t xml:space="preserve">) </w:t>
      </w:r>
      <w:r w:rsidR="00122DFE" w:rsidRPr="00CE1C00">
        <w:rPr>
          <w:rFonts w:ascii="Times New Roman" w:hAnsi="Times New Roman" w:cs="Times New Roman"/>
          <w:sz w:val="24"/>
          <w:szCs w:val="24"/>
        </w:rPr>
        <w:t xml:space="preserve">memberikan informasi </w:t>
      </w:r>
      <w:r w:rsidR="00427742" w:rsidRPr="00CE1C00">
        <w:rPr>
          <w:rFonts w:ascii="Times New Roman" w:hAnsi="Times New Roman" w:cs="Times New Roman"/>
          <w:sz w:val="24"/>
          <w:szCs w:val="24"/>
        </w:rPr>
        <w:t xml:space="preserve">bahwa variabel yang mempengaruhi kemandirian perempuan perdesaan </w:t>
      </w:r>
      <w:r w:rsidR="009020CB" w:rsidRPr="00CE1C00">
        <w:rPr>
          <w:rFonts w:ascii="Times New Roman" w:hAnsi="Times New Roman" w:cs="Times New Roman"/>
          <w:sz w:val="24"/>
          <w:szCs w:val="24"/>
        </w:rPr>
        <w:t>pelaku in</w:t>
      </w:r>
      <w:r w:rsidR="006C3EE0" w:rsidRPr="00CE1C00">
        <w:rPr>
          <w:rFonts w:ascii="Times New Roman" w:hAnsi="Times New Roman" w:cs="Times New Roman"/>
          <w:sz w:val="24"/>
          <w:szCs w:val="24"/>
        </w:rPr>
        <w:t>dustri rumahan</w:t>
      </w:r>
      <w:r w:rsidR="00427742" w:rsidRPr="00CE1C00">
        <w:rPr>
          <w:rFonts w:ascii="Times New Roman" w:hAnsi="Times New Roman" w:cs="Times New Roman"/>
          <w:sz w:val="24"/>
          <w:szCs w:val="24"/>
        </w:rPr>
        <w:t xml:space="preserve"> emping melinjo</w:t>
      </w:r>
      <w:r w:rsidR="006C3EE0" w:rsidRPr="00CE1C00">
        <w:rPr>
          <w:rFonts w:ascii="Times New Roman" w:hAnsi="Times New Roman" w:cs="Times New Roman"/>
          <w:sz w:val="24"/>
          <w:szCs w:val="24"/>
        </w:rPr>
        <w:t xml:space="preserve"> </w:t>
      </w:r>
      <w:r w:rsidR="00515B2E" w:rsidRPr="00CE1C00">
        <w:rPr>
          <w:rFonts w:ascii="Times New Roman" w:hAnsi="Times New Roman" w:cs="Times New Roman"/>
          <w:sz w:val="24"/>
          <w:szCs w:val="24"/>
        </w:rPr>
        <w:t xml:space="preserve">di </w:t>
      </w:r>
      <w:r w:rsidR="006C3EE0" w:rsidRPr="00CE1C00">
        <w:rPr>
          <w:rFonts w:ascii="Times New Roman" w:hAnsi="Times New Roman" w:cs="Times New Roman"/>
          <w:sz w:val="24"/>
          <w:szCs w:val="24"/>
        </w:rPr>
        <w:t>Provinsi Banten</w:t>
      </w:r>
      <w:r w:rsidR="00515B2E" w:rsidRPr="00CE1C00">
        <w:rPr>
          <w:rFonts w:ascii="Times New Roman" w:hAnsi="Times New Roman" w:cs="Times New Roman"/>
          <w:sz w:val="24"/>
          <w:szCs w:val="24"/>
        </w:rPr>
        <w:t xml:space="preserve"> adalah kapasitas dan modal sosial meso</w:t>
      </w:r>
      <w:r w:rsidRPr="00CE1C00">
        <w:rPr>
          <w:rFonts w:ascii="Times New Roman" w:hAnsi="Times New Roman" w:cs="Times New Roman"/>
          <w:sz w:val="24"/>
          <w:szCs w:val="24"/>
        </w:rPr>
        <w:t xml:space="preserve">. </w:t>
      </w:r>
    </w:p>
    <w:p w:rsidR="00180254" w:rsidRPr="00CE1C00" w:rsidRDefault="00515B2E" w:rsidP="007A729D">
      <w:pPr>
        <w:tabs>
          <w:tab w:val="left" w:pos="851"/>
        </w:tabs>
        <w:spacing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 xml:space="preserve">Strategi peningkatan </w:t>
      </w:r>
      <w:r w:rsidR="007D577C">
        <w:rPr>
          <w:rFonts w:ascii="Times New Roman" w:hAnsi="Times New Roman" w:cs="Times New Roman"/>
          <w:sz w:val="24"/>
          <w:szCs w:val="24"/>
        </w:rPr>
        <w:t>k</w:t>
      </w:r>
      <w:r w:rsidR="00427742" w:rsidRPr="00CE1C00">
        <w:rPr>
          <w:rFonts w:ascii="Times New Roman" w:hAnsi="Times New Roman" w:cs="Times New Roman"/>
          <w:sz w:val="24"/>
          <w:szCs w:val="24"/>
        </w:rPr>
        <w:t xml:space="preserve">emandirian perempuan perdesaan </w:t>
      </w:r>
      <w:r w:rsidR="0071341B" w:rsidRPr="00CE1C00">
        <w:rPr>
          <w:rFonts w:ascii="Times New Roman" w:hAnsi="Times New Roman" w:cs="Times New Roman"/>
          <w:sz w:val="24"/>
          <w:szCs w:val="24"/>
        </w:rPr>
        <w:t xml:space="preserve">pelaku industri rumahan emping melinjo </w:t>
      </w:r>
      <w:r w:rsidRPr="00CE1C00">
        <w:rPr>
          <w:rFonts w:ascii="Times New Roman" w:hAnsi="Times New Roman" w:cs="Times New Roman"/>
          <w:sz w:val="24"/>
          <w:szCs w:val="24"/>
        </w:rPr>
        <w:t xml:space="preserve">melalui penguatan modal sosial </w:t>
      </w:r>
      <w:r w:rsidR="00427742" w:rsidRPr="00CE1C00">
        <w:rPr>
          <w:rFonts w:ascii="Times New Roman" w:hAnsi="Times New Roman" w:cs="Times New Roman"/>
          <w:sz w:val="24"/>
          <w:szCs w:val="24"/>
        </w:rPr>
        <w:t xml:space="preserve">di Provinsi Banten </w:t>
      </w:r>
      <w:r w:rsidR="00272895" w:rsidRPr="00CE1C00">
        <w:rPr>
          <w:rFonts w:ascii="Times New Roman" w:hAnsi="Times New Roman" w:cs="Times New Roman"/>
          <w:sz w:val="24"/>
          <w:szCs w:val="24"/>
        </w:rPr>
        <w:t>merujuk</w:t>
      </w:r>
      <w:r w:rsidR="00884CBC" w:rsidRPr="00CE1C00">
        <w:rPr>
          <w:rFonts w:ascii="Times New Roman" w:hAnsi="Times New Roman" w:cs="Times New Roman"/>
          <w:sz w:val="24"/>
          <w:szCs w:val="24"/>
        </w:rPr>
        <w:t xml:space="preserve"> </w:t>
      </w:r>
      <w:r w:rsidR="007A1C9E" w:rsidRPr="00CE1C00">
        <w:rPr>
          <w:rFonts w:ascii="Times New Roman" w:hAnsi="Times New Roman" w:cs="Times New Roman"/>
          <w:sz w:val="24"/>
          <w:szCs w:val="24"/>
        </w:rPr>
        <w:t>Gambar1</w:t>
      </w:r>
      <w:r w:rsidR="00884CBC" w:rsidRPr="00CE1C00">
        <w:rPr>
          <w:rFonts w:ascii="Times New Roman" w:hAnsi="Times New Roman" w:cs="Times New Roman"/>
          <w:sz w:val="24"/>
          <w:szCs w:val="24"/>
        </w:rPr>
        <w:t xml:space="preserve">, </w:t>
      </w:r>
      <w:r w:rsidR="00427742" w:rsidRPr="00CE1C00">
        <w:rPr>
          <w:rFonts w:ascii="Times New Roman" w:hAnsi="Times New Roman" w:cs="Times New Roman"/>
          <w:sz w:val="24"/>
          <w:szCs w:val="24"/>
        </w:rPr>
        <w:t>dilakukan melalui</w:t>
      </w:r>
      <w:r w:rsidR="009020CB" w:rsidRPr="00CE1C00">
        <w:rPr>
          <w:rFonts w:ascii="Times New Roman" w:hAnsi="Times New Roman" w:cs="Times New Roman"/>
          <w:sz w:val="24"/>
          <w:szCs w:val="24"/>
        </w:rPr>
        <w:t xml:space="preserve"> </w:t>
      </w:r>
      <w:r w:rsidR="00EC14EE" w:rsidRPr="00CE1C00">
        <w:rPr>
          <w:rFonts w:ascii="Times New Roman" w:hAnsi="Times New Roman" w:cs="Times New Roman"/>
          <w:sz w:val="24"/>
          <w:szCs w:val="24"/>
        </w:rPr>
        <w:t>tiga</w:t>
      </w:r>
      <w:r w:rsidR="00E21B53" w:rsidRPr="00CE1C00">
        <w:rPr>
          <w:rFonts w:ascii="Times New Roman" w:hAnsi="Times New Roman" w:cs="Times New Roman"/>
          <w:sz w:val="24"/>
          <w:szCs w:val="24"/>
        </w:rPr>
        <w:t xml:space="preserve"> pendekatan</w:t>
      </w:r>
      <w:r w:rsidR="00427742" w:rsidRPr="00CE1C00">
        <w:rPr>
          <w:rFonts w:ascii="Times New Roman" w:hAnsi="Times New Roman" w:cs="Times New Roman"/>
          <w:sz w:val="24"/>
          <w:szCs w:val="24"/>
        </w:rPr>
        <w:t xml:space="preserve">/strategi, </w:t>
      </w:r>
      <w:r w:rsidR="00955EB2" w:rsidRPr="00CE1C00">
        <w:rPr>
          <w:rFonts w:ascii="Times New Roman" w:hAnsi="Times New Roman" w:cs="Times New Roman"/>
          <w:sz w:val="24"/>
          <w:szCs w:val="24"/>
        </w:rPr>
        <w:t>yan</w:t>
      </w:r>
      <w:r w:rsidR="00884CBC" w:rsidRPr="00CE1C00">
        <w:rPr>
          <w:rFonts w:ascii="Times New Roman" w:hAnsi="Times New Roman" w:cs="Times New Roman"/>
          <w:sz w:val="24"/>
          <w:szCs w:val="24"/>
        </w:rPr>
        <w:t>g meliputi</w:t>
      </w:r>
      <w:r w:rsidR="00427742" w:rsidRPr="00CE1C00">
        <w:rPr>
          <w:rFonts w:ascii="Times New Roman" w:hAnsi="Times New Roman" w:cs="Times New Roman"/>
          <w:sz w:val="24"/>
          <w:szCs w:val="24"/>
        </w:rPr>
        <w:t xml:space="preserve">;  </w:t>
      </w:r>
      <w:r w:rsidR="00587F0F" w:rsidRPr="00CE1C00">
        <w:rPr>
          <w:rFonts w:ascii="Times New Roman" w:hAnsi="Times New Roman" w:cs="Times New Roman"/>
          <w:i/>
          <w:iCs/>
          <w:sz w:val="24"/>
          <w:szCs w:val="24"/>
        </w:rPr>
        <w:t>P</w:t>
      </w:r>
      <w:r w:rsidR="00621DD9" w:rsidRPr="00CE1C00">
        <w:rPr>
          <w:rFonts w:ascii="Times New Roman" w:hAnsi="Times New Roman" w:cs="Times New Roman"/>
          <w:i/>
          <w:iCs/>
          <w:sz w:val="24"/>
          <w:szCs w:val="24"/>
        </w:rPr>
        <w:t>ertama</w:t>
      </w:r>
      <w:r w:rsidR="00884CBC" w:rsidRPr="00CE1C00">
        <w:rPr>
          <w:rFonts w:ascii="Times New Roman" w:hAnsi="Times New Roman" w:cs="Times New Roman"/>
          <w:i/>
          <w:iCs/>
          <w:sz w:val="24"/>
          <w:szCs w:val="24"/>
        </w:rPr>
        <w:t>,</w:t>
      </w:r>
      <w:r w:rsidR="00621DD9" w:rsidRPr="00CE1C00">
        <w:rPr>
          <w:rFonts w:ascii="Times New Roman" w:hAnsi="Times New Roman" w:cs="Times New Roman"/>
          <w:sz w:val="24"/>
          <w:szCs w:val="24"/>
        </w:rPr>
        <w:t xml:space="preserve"> </w:t>
      </w:r>
      <w:r w:rsidR="00424411" w:rsidRPr="00CE1C00">
        <w:rPr>
          <w:rFonts w:ascii="Times New Roman" w:hAnsi="Times New Roman" w:cs="Times New Roman"/>
          <w:sz w:val="24"/>
          <w:szCs w:val="24"/>
        </w:rPr>
        <w:t xml:space="preserve">peningkatan </w:t>
      </w:r>
      <w:r w:rsidR="007A1C9E" w:rsidRPr="00CE1C00">
        <w:rPr>
          <w:rFonts w:ascii="Times New Roman" w:hAnsi="Times New Roman" w:cs="Times New Roman"/>
          <w:sz w:val="24"/>
          <w:szCs w:val="24"/>
        </w:rPr>
        <w:t xml:space="preserve">kemandirian </w:t>
      </w:r>
      <w:r w:rsidR="00424411" w:rsidRPr="00CE1C00">
        <w:rPr>
          <w:rFonts w:ascii="Times New Roman" w:hAnsi="Times New Roman" w:cs="Times New Roman"/>
          <w:sz w:val="24"/>
          <w:szCs w:val="24"/>
        </w:rPr>
        <w:t xml:space="preserve">perempuan dilakukan dengan </w:t>
      </w:r>
      <w:r w:rsidR="00A56E84" w:rsidRPr="00CE1C00">
        <w:rPr>
          <w:rFonts w:ascii="Times New Roman" w:hAnsi="Times New Roman" w:cs="Times New Roman"/>
          <w:sz w:val="24"/>
          <w:szCs w:val="24"/>
        </w:rPr>
        <w:t>meningkatkan modal sosial m</w:t>
      </w:r>
      <w:r w:rsidR="00012718" w:rsidRPr="00CE1C00">
        <w:rPr>
          <w:rFonts w:ascii="Times New Roman" w:hAnsi="Times New Roman" w:cs="Times New Roman"/>
          <w:sz w:val="24"/>
          <w:szCs w:val="24"/>
        </w:rPr>
        <w:t>e</w:t>
      </w:r>
      <w:r w:rsidR="00A56E84" w:rsidRPr="00CE1C00">
        <w:rPr>
          <w:rFonts w:ascii="Times New Roman" w:hAnsi="Times New Roman" w:cs="Times New Roman"/>
          <w:sz w:val="24"/>
          <w:szCs w:val="24"/>
        </w:rPr>
        <w:t>so dan tingkat kapasita</w:t>
      </w:r>
      <w:r w:rsidR="00012718" w:rsidRPr="00CE1C00">
        <w:rPr>
          <w:rFonts w:ascii="Times New Roman" w:hAnsi="Times New Roman" w:cs="Times New Roman"/>
          <w:sz w:val="24"/>
          <w:szCs w:val="24"/>
        </w:rPr>
        <w:t>s</w:t>
      </w:r>
      <w:r w:rsidR="00A56E84" w:rsidRPr="00CE1C00">
        <w:rPr>
          <w:rFonts w:ascii="Times New Roman" w:hAnsi="Times New Roman" w:cs="Times New Roman"/>
          <w:sz w:val="24"/>
          <w:szCs w:val="24"/>
        </w:rPr>
        <w:t xml:space="preserve">. </w:t>
      </w:r>
      <w:r w:rsidR="00012718" w:rsidRPr="00CE1C00">
        <w:rPr>
          <w:rFonts w:ascii="Times New Roman" w:hAnsi="Times New Roman" w:cs="Times New Roman"/>
          <w:sz w:val="24"/>
          <w:szCs w:val="24"/>
        </w:rPr>
        <w:t>M</w:t>
      </w:r>
      <w:r w:rsidR="007A1C9E" w:rsidRPr="00CE1C00">
        <w:rPr>
          <w:rFonts w:ascii="Times New Roman" w:hAnsi="Times New Roman" w:cs="Times New Roman"/>
          <w:sz w:val="24"/>
          <w:szCs w:val="24"/>
        </w:rPr>
        <w:t xml:space="preserve">odal sosial meso </w:t>
      </w:r>
      <w:r w:rsidR="00012718" w:rsidRPr="00CE1C00">
        <w:rPr>
          <w:rFonts w:ascii="Times New Roman" w:hAnsi="Times New Roman" w:cs="Times New Roman"/>
          <w:sz w:val="24"/>
          <w:szCs w:val="24"/>
        </w:rPr>
        <w:t>berpengaruh pada</w:t>
      </w:r>
      <w:r w:rsidR="00A56E84" w:rsidRPr="00CE1C00">
        <w:rPr>
          <w:rFonts w:ascii="Times New Roman" w:hAnsi="Times New Roman" w:cs="Times New Roman"/>
          <w:sz w:val="24"/>
          <w:szCs w:val="24"/>
        </w:rPr>
        <w:t xml:space="preserve"> penguatan pada modal sosial </w:t>
      </w:r>
      <w:r w:rsidR="00272895" w:rsidRPr="00CE1C00">
        <w:rPr>
          <w:rFonts w:ascii="Times New Roman" w:hAnsi="Times New Roman" w:cs="Times New Roman"/>
          <w:sz w:val="24"/>
          <w:szCs w:val="24"/>
        </w:rPr>
        <w:t xml:space="preserve">mikro, dan  tingkat kapasitas, </w:t>
      </w:r>
      <w:r w:rsidR="00A56E84" w:rsidRPr="00CE1C00">
        <w:rPr>
          <w:rFonts w:ascii="Times New Roman" w:hAnsi="Times New Roman" w:cs="Times New Roman"/>
          <w:sz w:val="24"/>
          <w:szCs w:val="24"/>
        </w:rPr>
        <w:t xml:space="preserve">modal sosial meso selain </w:t>
      </w:r>
      <w:r w:rsidR="00012718" w:rsidRPr="00CE1C00">
        <w:rPr>
          <w:rFonts w:ascii="Times New Roman" w:hAnsi="Times New Roman" w:cs="Times New Roman"/>
          <w:sz w:val="24"/>
          <w:szCs w:val="24"/>
        </w:rPr>
        <w:t>di</w:t>
      </w:r>
      <w:r w:rsidR="007A729D" w:rsidRPr="00CE1C00">
        <w:rPr>
          <w:rFonts w:ascii="Times New Roman" w:hAnsi="Times New Roman" w:cs="Times New Roman"/>
          <w:sz w:val="24"/>
          <w:szCs w:val="24"/>
        </w:rPr>
        <w:t>pen</w:t>
      </w:r>
      <w:r w:rsidR="00272895" w:rsidRPr="00CE1C00">
        <w:rPr>
          <w:rFonts w:ascii="Times New Roman" w:hAnsi="Times New Roman" w:cs="Times New Roman"/>
          <w:sz w:val="24"/>
          <w:szCs w:val="24"/>
        </w:rPr>
        <w:t>g</w:t>
      </w:r>
      <w:r w:rsidR="007A729D" w:rsidRPr="00CE1C00">
        <w:rPr>
          <w:rFonts w:ascii="Times New Roman" w:hAnsi="Times New Roman" w:cs="Times New Roman"/>
          <w:sz w:val="24"/>
          <w:szCs w:val="24"/>
        </w:rPr>
        <w:t>a</w:t>
      </w:r>
      <w:r w:rsidR="00272895" w:rsidRPr="00CE1C00">
        <w:rPr>
          <w:rFonts w:ascii="Times New Roman" w:hAnsi="Times New Roman" w:cs="Times New Roman"/>
          <w:sz w:val="24"/>
          <w:szCs w:val="24"/>
        </w:rPr>
        <w:t xml:space="preserve">ruhi oleh </w:t>
      </w:r>
      <w:r w:rsidR="00A56E84" w:rsidRPr="00CE1C00">
        <w:rPr>
          <w:rFonts w:ascii="Times New Roman" w:hAnsi="Times New Roman" w:cs="Times New Roman"/>
          <w:sz w:val="24"/>
          <w:szCs w:val="24"/>
        </w:rPr>
        <w:t>dukungan lingkungan juga dengan memaksimalkan peran penyuluh</w:t>
      </w:r>
      <w:r w:rsidR="00272895" w:rsidRPr="00CE1C00">
        <w:rPr>
          <w:rFonts w:ascii="Times New Roman" w:hAnsi="Times New Roman" w:cs="Times New Roman"/>
          <w:sz w:val="24"/>
          <w:szCs w:val="24"/>
        </w:rPr>
        <w:t xml:space="preserve">an yang </w:t>
      </w:r>
      <w:r w:rsidR="00A56E84" w:rsidRPr="00CE1C00">
        <w:rPr>
          <w:rFonts w:ascii="Times New Roman" w:hAnsi="Times New Roman" w:cs="Times New Roman"/>
          <w:sz w:val="24"/>
          <w:szCs w:val="24"/>
        </w:rPr>
        <w:t>meliput</w:t>
      </w:r>
      <w:r w:rsidR="00D72E72" w:rsidRPr="00CE1C00">
        <w:rPr>
          <w:rFonts w:ascii="Times New Roman" w:hAnsi="Times New Roman" w:cs="Times New Roman"/>
          <w:sz w:val="24"/>
          <w:szCs w:val="24"/>
        </w:rPr>
        <w:t>i</w:t>
      </w:r>
      <w:r w:rsidR="00A56E84" w:rsidRPr="00CE1C00">
        <w:rPr>
          <w:rFonts w:ascii="Times New Roman" w:hAnsi="Times New Roman" w:cs="Times New Roman"/>
          <w:sz w:val="24"/>
          <w:szCs w:val="24"/>
        </w:rPr>
        <w:t>;</w:t>
      </w:r>
      <w:r w:rsidR="007A729D" w:rsidRPr="00CE1C00">
        <w:rPr>
          <w:rFonts w:ascii="Times New Roman" w:hAnsi="Times New Roman" w:cs="Times New Roman"/>
          <w:sz w:val="24"/>
          <w:szCs w:val="24"/>
        </w:rPr>
        <w:t xml:space="preserve"> </w:t>
      </w:r>
      <w:r w:rsidR="00445C02" w:rsidRPr="00CE1C00">
        <w:rPr>
          <w:rFonts w:ascii="Times New Roman" w:hAnsi="Times New Roman" w:cs="Times New Roman"/>
          <w:color w:val="000000"/>
          <w:sz w:val="24"/>
          <w:szCs w:val="24"/>
        </w:rPr>
        <w:t xml:space="preserve">(1) memfasilitasi kreativitas </w:t>
      </w:r>
      <w:r w:rsidR="00445C02" w:rsidRPr="00CE1C00">
        <w:rPr>
          <w:rFonts w:ascii="Times New Roman" w:hAnsi="Times New Roman" w:cs="Times New Roman"/>
          <w:color w:val="000000"/>
          <w:sz w:val="24"/>
          <w:szCs w:val="24"/>
        </w:rPr>
        <w:lastRenderedPageBreak/>
        <w:t>perempuan perdesaan; (2) mendorong pemanfaatan teknologi dan inovasi produk</w:t>
      </w:r>
      <w:r w:rsidR="00012718" w:rsidRPr="00CE1C00">
        <w:rPr>
          <w:rFonts w:ascii="Times New Roman" w:hAnsi="Times New Roman" w:cs="Times New Roman"/>
          <w:color w:val="000000"/>
          <w:sz w:val="24"/>
          <w:szCs w:val="24"/>
        </w:rPr>
        <w:t xml:space="preserve"> sesuai dukungan lingkungan</w:t>
      </w:r>
      <w:r w:rsidR="007A729D" w:rsidRPr="00CE1C00">
        <w:rPr>
          <w:rFonts w:ascii="Times New Roman" w:hAnsi="Times New Roman" w:cs="Times New Roman"/>
          <w:color w:val="000000"/>
          <w:sz w:val="24"/>
          <w:szCs w:val="24"/>
        </w:rPr>
        <w:t>; (3) peni</w:t>
      </w:r>
      <w:r w:rsidR="00445C02" w:rsidRPr="00CE1C00">
        <w:rPr>
          <w:rFonts w:ascii="Times New Roman" w:hAnsi="Times New Roman" w:cs="Times New Roman"/>
          <w:color w:val="000000"/>
          <w:sz w:val="24"/>
          <w:szCs w:val="24"/>
        </w:rPr>
        <w:t>ngkatan manajemen pengetahuan, sikap dan keterampilan  (pencari</w:t>
      </w:r>
      <w:r w:rsidR="00012718" w:rsidRPr="00CE1C00">
        <w:rPr>
          <w:rFonts w:ascii="Times New Roman" w:hAnsi="Times New Roman" w:cs="Times New Roman"/>
          <w:color w:val="000000"/>
          <w:sz w:val="24"/>
          <w:szCs w:val="24"/>
        </w:rPr>
        <w:t xml:space="preserve">an dan penyimpanan bahan baku, </w:t>
      </w:r>
      <w:r w:rsidR="00445C02" w:rsidRPr="00CE1C00">
        <w:rPr>
          <w:rFonts w:ascii="Times New Roman" w:hAnsi="Times New Roman" w:cs="Times New Roman"/>
          <w:color w:val="000000"/>
          <w:sz w:val="24"/>
          <w:szCs w:val="24"/>
        </w:rPr>
        <w:t xml:space="preserve">pengemasan dan penyampaian); dan  (4) mengadakan pelatihan dan fasilitasi akses informasi. </w:t>
      </w:r>
      <w:proofErr w:type="gramStart"/>
      <w:r w:rsidR="007A729D" w:rsidRPr="00CE1C00">
        <w:rPr>
          <w:rFonts w:ascii="Times New Roman" w:hAnsi="Times New Roman" w:cs="Times New Roman"/>
          <w:color w:val="000000"/>
          <w:sz w:val="24"/>
          <w:szCs w:val="24"/>
        </w:rPr>
        <w:t>s</w:t>
      </w:r>
      <w:r w:rsidR="00445C02" w:rsidRPr="00CE1C00">
        <w:rPr>
          <w:rFonts w:ascii="Times New Roman" w:hAnsi="Times New Roman" w:cs="Times New Roman"/>
          <w:sz w:val="24"/>
          <w:szCs w:val="24"/>
        </w:rPr>
        <w:t>ehingga</w:t>
      </w:r>
      <w:proofErr w:type="gramEnd"/>
      <w:r w:rsidR="00445C02" w:rsidRPr="00CE1C00">
        <w:rPr>
          <w:rFonts w:ascii="Times New Roman" w:hAnsi="Times New Roman" w:cs="Times New Roman"/>
          <w:sz w:val="24"/>
          <w:szCs w:val="24"/>
        </w:rPr>
        <w:t xml:space="preserve"> terjadi pe</w:t>
      </w:r>
      <w:r w:rsidR="005E6CA7" w:rsidRPr="00CE1C00">
        <w:rPr>
          <w:rFonts w:ascii="Times New Roman" w:hAnsi="Times New Roman" w:cs="Times New Roman"/>
          <w:sz w:val="24"/>
          <w:szCs w:val="24"/>
        </w:rPr>
        <w:t>rubah</w:t>
      </w:r>
      <w:r w:rsidR="00445C02" w:rsidRPr="00CE1C00">
        <w:rPr>
          <w:rFonts w:ascii="Times New Roman" w:hAnsi="Times New Roman" w:cs="Times New Roman"/>
          <w:sz w:val="24"/>
          <w:szCs w:val="24"/>
        </w:rPr>
        <w:t xml:space="preserve">an </w:t>
      </w:r>
      <w:r w:rsidR="005E6CA7" w:rsidRPr="00CE1C00">
        <w:rPr>
          <w:rFonts w:ascii="Times New Roman" w:hAnsi="Times New Roman" w:cs="Times New Roman"/>
          <w:sz w:val="24"/>
          <w:szCs w:val="24"/>
        </w:rPr>
        <w:t xml:space="preserve"> pola pikir (</w:t>
      </w:r>
      <w:r w:rsidR="005E6CA7" w:rsidRPr="00CE1C00">
        <w:rPr>
          <w:rFonts w:ascii="Times New Roman" w:hAnsi="Times New Roman" w:cs="Times New Roman"/>
          <w:i/>
          <w:iCs/>
          <w:sz w:val="24"/>
          <w:szCs w:val="24"/>
        </w:rPr>
        <w:t>mindset</w:t>
      </w:r>
      <w:r w:rsidR="005E6CA7" w:rsidRPr="00CE1C00">
        <w:rPr>
          <w:rFonts w:ascii="Times New Roman" w:hAnsi="Times New Roman" w:cs="Times New Roman"/>
          <w:sz w:val="24"/>
          <w:szCs w:val="24"/>
        </w:rPr>
        <w:t xml:space="preserve">) perempuan dan keluarga menjadi lebih terbuka. </w:t>
      </w:r>
    </w:p>
    <w:p w:rsidR="00360809" w:rsidRPr="00CE1C00" w:rsidRDefault="00180254" w:rsidP="007A729D">
      <w:pPr>
        <w:tabs>
          <w:tab w:val="left" w:pos="426"/>
        </w:tabs>
        <w:spacing w:line="240" w:lineRule="auto"/>
        <w:ind w:firstLine="567"/>
        <w:rPr>
          <w:rFonts w:ascii="Times New Roman" w:hAnsi="Times New Roman" w:cs="Times New Roman"/>
          <w:sz w:val="24"/>
          <w:szCs w:val="24"/>
        </w:rPr>
      </w:pPr>
      <w:proofErr w:type="gramStart"/>
      <w:r w:rsidRPr="00CE1C00">
        <w:rPr>
          <w:rFonts w:ascii="Times New Roman" w:hAnsi="Times New Roman" w:cs="Times New Roman"/>
          <w:i/>
          <w:iCs/>
          <w:sz w:val="24"/>
          <w:szCs w:val="24"/>
        </w:rPr>
        <w:t>Kedua</w:t>
      </w:r>
      <w:r w:rsidRPr="00CE1C00">
        <w:rPr>
          <w:rFonts w:ascii="Times New Roman" w:hAnsi="Times New Roman" w:cs="Times New Roman"/>
          <w:sz w:val="24"/>
          <w:szCs w:val="24"/>
        </w:rPr>
        <w:t xml:space="preserve"> peningkatan kapasitas dilakukan dengan menguatkan modal sosial meso </w:t>
      </w:r>
      <w:r w:rsidR="00CE2127" w:rsidRPr="00CE1C00">
        <w:rPr>
          <w:rFonts w:ascii="Times New Roman" w:hAnsi="Times New Roman" w:cs="Times New Roman"/>
          <w:sz w:val="24"/>
          <w:szCs w:val="24"/>
        </w:rPr>
        <w:t>melalui peningkatan</w:t>
      </w:r>
      <w:r w:rsidRPr="00CE1C00">
        <w:rPr>
          <w:rFonts w:ascii="Times New Roman" w:hAnsi="Times New Roman" w:cs="Times New Roman"/>
          <w:sz w:val="24"/>
          <w:szCs w:val="24"/>
        </w:rPr>
        <w:t xml:space="preserve"> </w:t>
      </w:r>
      <w:r w:rsidR="003B69EC" w:rsidRPr="00CE1C00">
        <w:rPr>
          <w:rFonts w:ascii="Times New Roman" w:hAnsi="Times New Roman" w:cs="Times New Roman"/>
          <w:sz w:val="24"/>
          <w:szCs w:val="24"/>
        </w:rPr>
        <w:t xml:space="preserve">kualitas </w:t>
      </w:r>
      <w:r w:rsidRPr="00CE1C00">
        <w:rPr>
          <w:rFonts w:ascii="Times New Roman" w:hAnsi="Times New Roman" w:cs="Times New Roman"/>
          <w:sz w:val="24"/>
          <w:szCs w:val="24"/>
        </w:rPr>
        <w:t>kelembagaan</w:t>
      </w:r>
      <w:r w:rsidR="003B69EC" w:rsidRPr="00CE1C00">
        <w:rPr>
          <w:rFonts w:ascii="Times New Roman" w:hAnsi="Times New Roman" w:cs="Times New Roman"/>
          <w:sz w:val="24"/>
          <w:szCs w:val="24"/>
        </w:rPr>
        <w:t>, dan peran penyuluh</w:t>
      </w:r>
      <w:r w:rsidR="00BD6BDA" w:rsidRPr="00CE1C00">
        <w:rPr>
          <w:rFonts w:ascii="Times New Roman" w:hAnsi="Times New Roman" w:cs="Times New Roman"/>
          <w:sz w:val="24"/>
          <w:szCs w:val="24"/>
        </w:rPr>
        <w:t>.</w:t>
      </w:r>
      <w:proofErr w:type="gramEnd"/>
      <w:r w:rsidR="00BD6BDA" w:rsidRPr="00CE1C00">
        <w:rPr>
          <w:rFonts w:ascii="Times New Roman" w:hAnsi="Times New Roman" w:cs="Times New Roman"/>
          <w:sz w:val="24"/>
          <w:szCs w:val="24"/>
        </w:rPr>
        <w:t xml:space="preserve"> </w:t>
      </w:r>
      <w:proofErr w:type="gramStart"/>
      <w:r w:rsidR="00BD6BDA" w:rsidRPr="00CE1C00">
        <w:rPr>
          <w:rFonts w:ascii="Times New Roman" w:hAnsi="Times New Roman" w:cs="Times New Roman"/>
          <w:sz w:val="24"/>
          <w:szCs w:val="24"/>
        </w:rPr>
        <w:t>peningkatan</w:t>
      </w:r>
      <w:proofErr w:type="gramEnd"/>
      <w:r w:rsidR="00CE2127" w:rsidRPr="00CE1C00">
        <w:rPr>
          <w:rFonts w:ascii="Times New Roman" w:hAnsi="Times New Roman" w:cs="Times New Roman"/>
          <w:sz w:val="24"/>
          <w:szCs w:val="24"/>
        </w:rPr>
        <w:t xml:space="preserve"> kualitas kelembagaan </w:t>
      </w:r>
      <w:r w:rsidR="002D3F03" w:rsidRPr="00CE1C00">
        <w:rPr>
          <w:rFonts w:ascii="Times New Roman" w:hAnsi="Times New Roman" w:cs="Times New Roman"/>
          <w:sz w:val="24"/>
          <w:szCs w:val="24"/>
        </w:rPr>
        <w:t>agar usaha yang diajalankan perempuan menjadi effisien meliputi keterlibatan perempuan dalam KUB Koperasi maupun paguyuban</w:t>
      </w:r>
      <w:r w:rsidR="0091665A" w:rsidRPr="00CE1C00">
        <w:rPr>
          <w:rFonts w:ascii="Times New Roman" w:hAnsi="Times New Roman" w:cs="Times New Roman"/>
          <w:sz w:val="24"/>
          <w:szCs w:val="24"/>
        </w:rPr>
        <w:t xml:space="preserve">. </w:t>
      </w:r>
      <w:proofErr w:type="gramStart"/>
      <w:r w:rsidR="0091665A" w:rsidRPr="00CE1C00">
        <w:rPr>
          <w:rFonts w:ascii="Times New Roman" w:hAnsi="Times New Roman" w:cs="Times New Roman"/>
          <w:sz w:val="24"/>
          <w:szCs w:val="24"/>
        </w:rPr>
        <w:t>penguata</w:t>
      </w:r>
      <w:r w:rsidR="007A729D" w:rsidRPr="00CE1C00">
        <w:rPr>
          <w:rFonts w:ascii="Times New Roman" w:hAnsi="Times New Roman" w:cs="Times New Roman"/>
          <w:sz w:val="24"/>
          <w:szCs w:val="24"/>
        </w:rPr>
        <w:t>n</w:t>
      </w:r>
      <w:proofErr w:type="gramEnd"/>
      <w:r w:rsidR="0091665A" w:rsidRPr="00CE1C00">
        <w:rPr>
          <w:rFonts w:ascii="Times New Roman" w:hAnsi="Times New Roman" w:cs="Times New Roman"/>
          <w:sz w:val="24"/>
          <w:szCs w:val="24"/>
        </w:rPr>
        <w:t xml:space="preserve"> kelambagaan, </w:t>
      </w:r>
      <w:r w:rsidR="007A6913" w:rsidRPr="00CE1C00">
        <w:rPr>
          <w:rFonts w:ascii="Times New Roman" w:hAnsi="Times New Roman" w:cs="Times New Roman"/>
          <w:sz w:val="24"/>
          <w:szCs w:val="24"/>
        </w:rPr>
        <w:t>meliput</w:t>
      </w:r>
      <w:r w:rsidR="0091665A" w:rsidRPr="00CE1C00">
        <w:rPr>
          <w:rFonts w:ascii="Times New Roman" w:hAnsi="Times New Roman" w:cs="Times New Roman"/>
          <w:sz w:val="24"/>
          <w:szCs w:val="24"/>
        </w:rPr>
        <w:t>i; (1) penguatan kelembagaan yang berkeadilan dan dapat dipercaya (</w:t>
      </w:r>
      <w:r w:rsidR="0091665A" w:rsidRPr="00CE1C00">
        <w:rPr>
          <w:rFonts w:ascii="Times New Roman" w:hAnsi="Times New Roman" w:cs="Times New Roman"/>
          <w:i/>
          <w:iCs/>
          <w:sz w:val="24"/>
          <w:szCs w:val="24"/>
        </w:rPr>
        <w:t>trustworthy</w:t>
      </w:r>
      <w:r w:rsidR="00012718" w:rsidRPr="00CE1C00">
        <w:rPr>
          <w:rFonts w:ascii="Times New Roman" w:hAnsi="Times New Roman" w:cs="Times New Roman"/>
          <w:sz w:val="24"/>
          <w:szCs w:val="24"/>
        </w:rPr>
        <w:t>); (2) keterjaminan iklim usaha;</w:t>
      </w:r>
      <w:r w:rsidR="0091665A" w:rsidRPr="00CE1C00">
        <w:rPr>
          <w:rFonts w:ascii="Times New Roman" w:hAnsi="Times New Roman" w:cs="Times New Roman"/>
          <w:sz w:val="24"/>
          <w:szCs w:val="24"/>
        </w:rPr>
        <w:t xml:space="preserve"> (3) pembenahan struktur dan jaringan pasar</w:t>
      </w:r>
      <w:r w:rsidR="00012718" w:rsidRPr="00CE1C00">
        <w:rPr>
          <w:rFonts w:ascii="Times New Roman" w:hAnsi="Times New Roman" w:cs="Times New Roman"/>
          <w:sz w:val="24"/>
          <w:szCs w:val="24"/>
        </w:rPr>
        <w:t>;</w:t>
      </w:r>
      <w:r w:rsidR="0091665A" w:rsidRPr="00CE1C00">
        <w:rPr>
          <w:rFonts w:ascii="Times New Roman" w:hAnsi="Times New Roman" w:cs="Times New Roman"/>
          <w:sz w:val="24"/>
          <w:szCs w:val="24"/>
        </w:rPr>
        <w:t xml:space="preserve"> serta (4)  ketersediaan sumber permodalan yang murah dan mudah. </w:t>
      </w:r>
      <w:proofErr w:type="gramStart"/>
      <w:r w:rsidR="002D3F03" w:rsidRPr="00CE1C00">
        <w:rPr>
          <w:rFonts w:ascii="Times New Roman" w:hAnsi="Times New Roman" w:cs="Times New Roman"/>
          <w:sz w:val="24"/>
          <w:szCs w:val="24"/>
        </w:rPr>
        <w:t>peningkatan</w:t>
      </w:r>
      <w:proofErr w:type="gramEnd"/>
      <w:r w:rsidR="002D3F03" w:rsidRPr="00CE1C00">
        <w:rPr>
          <w:rFonts w:ascii="Times New Roman" w:hAnsi="Times New Roman" w:cs="Times New Roman"/>
          <w:sz w:val="24"/>
          <w:szCs w:val="24"/>
        </w:rPr>
        <w:t xml:space="preserve"> kegiatan penyuluhan secara intesif dan berkesinambungan,</w:t>
      </w:r>
      <w:r w:rsidR="007A6913" w:rsidRPr="00CE1C00">
        <w:rPr>
          <w:rFonts w:ascii="Times New Roman" w:hAnsi="Times New Roman" w:cs="Times New Roman"/>
          <w:sz w:val="24"/>
          <w:szCs w:val="24"/>
        </w:rPr>
        <w:t xml:space="preserve"> melalui pendampingan, fasilitasi maupun studi banding (karyawisata) dengan melibatkan </w:t>
      </w:r>
      <w:r w:rsidR="002D3F03" w:rsidRPr="00CE1C00">
        <w:rPr>
          <w:rFonts w:ascii="Times New Roman" w:hAnsi="Times New Roman" w:cs="Times New Roman"/>
          <w:sz w:val="24"/>
          <w:szCs w:val="24"/>
        </w:rPr>
        <w:t xml:space="preserve"> </w:t>
      </w:r>
      <w:r w:rsidR="007A6913" w:rsidRPr="00CE1C00">
        <w:rPr>
          <w:rFonts w:ascii="Times New Roman" w:hAnsi="Times New Roman" w:cs="Times New Roman"/>
          <w:sz w:val="24"/>
          <w:szCs w:val="24"/>
        </w:rPr>
        <w:t>anggota keluarga.</w:t>
      </w:r>
      <w:r w:rsidR="00360809" w:rsidRPr="00CE1C00">
        <w:rPr>
          <w:rFonts w:ascii="Times New Roman" w:hAnsi="Times New Roman" w:cs="Times New Roman"/>
          <w:sz w:val="24"/>
          <w:szCs w:val="24"/>
        </w:rPr>
        <w:t xml:space="preserve"> </w:t>
      </w:r>
    </w:p>
    <w:p w:rsidR="00360809" w:rsidRPr="00CE1C00" w:rsidRDefault="00A32F54" w:rsidP="00192212">
      <w:pPr>
        <w:tabs>
          <w:tab w:val="left" w:pos="426"/>
        </w:tabs>
        <w:spacing w:line="240" w:lineRule="auto"/>
        <w:ind w:firstLine="567"/>
        <w:rPr>
          <w:rFonts w:ascii="Times New Roman" w:hAnsi="Times New Roman" w:cs="Times New Roman"/>
          <w:sz w:val="24"/>
          <w:szCs w:val="24"/>
        </w:rPr>
      </w:pPr>
      <w:r w:rsidRPr="00CE1C00">
        <w:rPr>
          <w:rFonts w:ascii="Times New Roman" w:hAnsi="Times New Roman" w:cs="Times New Roman"/>
          <w:i/>
          <w:iCs/>
          <w:sz w:val="24"/>
          <w:szCs w:val="24"/>
        </w:rPr>
        <w:t>K</w:t>
      </w:r>
      <w:r w:rsidR="0091665A" w:rsidRPr="00CE1C00">
        <w:rPr>
          <w:rFonts w:ascii="Times New Roman" w:hAnsi="Times New Roman" w:cs="Times New Roman"/>
          <w:i/>
          <w:iCs/>
          <w:sz w:val="24"/>
          <w:szCs w:val="24"/>
        </w:rPr>
        <w:t>etiga,</w:t>
      </w:r>
      <w:r w:rsidRPr="00CE1C00">
        <w:rPr>
          <w:rFonts w:ascii="Times New Roman" w:hAnsi="Times New Roman" w:cs="Times New Roman"/>
          <w:sz w:val="24"/>
          <w:szCs w:val="24"/>
        </w:rPr>
        <w:t xml:space="preserve"> </w:t>
      </w:r>
      <w:r w:rsidR="00BD6BDA" w:rsidRPr="00CE1C00">
        <w:rPr>
          <w:rFonts w:ascii="Times New Roman" w:hAnsi="Times New Roman" w:cs="Times New Roman"/>
          <w:sz w:val="24"/>
          <w:szCs w:val="24"/>
        </w:rPr>
        <w:t>rendahnya tingkat pendidikan dan skala usaha mempen</w:t>
      </w:r>
      <w:r w:rsidR="00A04750" w:rsidRPr="00CE1C00">
        <w:rPr>
          <w:rFonts w:ascii="Times New Roman" w:hAnsi="Times New Roman" w:cs="Times New Roman"/>
          <w:sz w:val="24"/>
          <w:szCs w:val="24"/>
        </w:rPr>
        <w:t>g</w:t>
      </w:r>
      <w:r w:rsidR="00BD6BDA" w:rsidRPr="00CE1C00">
        <w:rPr>
          <w:rFonts w:ascii="Times New Roman" w:hAnsi="Times New Roman" w:cs="Times New Roman"/>
          <w:sz w:val="24"/>
          <w:szCs w:val="24"/>
        </w:rPr>
        <w:t xml:space="preserve">aruhi keberadaan modal sosial mikro </w:t>
      </w:r>
      <w:r w:rsidR="0091665A" w:rsidRPr="00CE1C00">
        <w:rPr>
          <w:rFonts w:ascii="Times New Roman" w:hAnsi="Times New Roman" w:cs="Times New Roman"/>
          <w:sz w:val="24"/>
          <w:szCs w:val="24"/>
        </w:rPr>
        <w:t xml:space="preserve">penguatan </w:t>
      </w:r>
      <w:r w:rsidRPr="00CE1C00">
        <w:rPr>
          <w:rFonts w:ascii="Times New Roman" w:hAnsi="Times New Roman" w:cs="Times New Roman"/>
          <w:sz w:val="24"/>
          <w:szCs w:val="24"/>
        </w:rPr>
        <w:t xml:space="preserve">modal sosial mikro (Keluarga) </w:t>
      </w:r>
      <w:r w:rsidR="00360809" w:rsidRPr="00CE1C00">
        <w:rPr>
          <w:rFonts w:ascii="Times New Roman" w:hAnsi="Times New Roman" w:cs="Times New Roman"/>
          <w:color w:val="000000"/>
          <w:sz w:val="24"/>
          <w:szCs w:val="24"/>
        </w:rPr>
        <w:t>dibangun melalui berbagai upaya perbaikan karakter permpuan pe</w:t>
      </w:r>
      <w:r w:rsidR="00192212" w:rsidRPr="00CE1C00">
        <w:rPr>
          <w:rFonts w:ascii="Times New Roman" w:hAnsi="Times New Roman" w:cs="Times New Roman"/>
          <w:color w:val="000000"/>
          <w:sz w:val="24"/>
          <w:szCs w:val="24"/>
        </w:rPr>
        <w:t>laku industri rumanan  melalui;</w:t>
      </w:r>
      <w:r w:rsidR="007A729D" w:rsidRPr="00CE1C00">
        <w:rPr>
          <w:rFonts w:ascii="Times New Roman" w:hAnsi="Times New Roman" w:cs="Times New Roman"/>
          <w:color w:val="000000"/>
          <w:sz w:val="24"/>
          <w:szCs w:val="24"/>
        </w:rPr>
        <w:t xml:space="preserve"> </w:t>
      </w:r>
      <w:r w:rsidR="00360809" w:rsidRPr="00CE1C00">
        <w:rPr>
          <w:rFonts w:ascii="Times New Roman" w:hAnsi="Times New Roman" w:cs="Times New Roman"/>
          <w:color w:val="000000"/>
          <w:sz w:val="24"/>
          <w:szCs w:val="24"/>
        </w:rPr>
        <w:t xml:space="preserve">(1) upaya membuka </w:t>
      </w:r>
      <w:r w:rsidR="00192212" w:rsidRPr="00CE1C00">
        <w:rPr>
          <w:rFonts w:ascii="Times New Roman" w:hAnsi="Times New Roman" w:cs="Times New Roman"/>
          <w:color w:val="000000"/>
          <w:sz w:val="24"/>
          <w:szCs w:val="24"/>
        </w:rPr>
        <w:t>diri terhadap segala informasi;</w:t>
      </w:r>
      <w:r w:rsidR="007A729D" w:rsidRPr="00CE1C00">
        <w:rPr>
          <w:rFonts w:ascii="Times New Roman" w:hAnsi="Times New Roman" w:cs="Times New Roman"/>
          <w:color w:val="000000"/>
          <w:sz w:val="24"/>
          <w:szCs w:val="24"/>
        </w:rPr>
        <w:t xml:space="preserve"> </w:t>
      </w:r>
      <w:r w:rsidR="00360809" w:rsidRPr="00CE1C00">
        <w:rPr>
          <w:rFonts w:ascii="Times New Roman" w:hAnsi="Times New Roman" w:cs="Times New Roman"/>
          <w:color w:val="000000"/>
          <w:sz w:val="24"/>
          <w:szCs w:val="24"/>
        </w:rPr>
        <w:t>(</w:t>
      </w:r>
      <w:r w:rsidR="00192212" w:rsidRPr="00CE1C00">
        <w:rPr>
          <w:rFonts w:ascii="Times New Roman" w:hAnsi="Times New Roman" w:cs="Times New Roman"/>
          <w:color w:val="000000"/>
          <w:sz w:val="24"/>
          <w:szCs w:val="24"/>
        </w:rPr>
        <w:t>2) peningkatan skala/kapasitas;</w:t>
      </w:r>
      <w:r w:rsidR="007A729D" w:rsidRPr="00CE1C00">
        <w:rPr>
          <w:rFonts w:ascii="Times New Roman" w:hAnsi="Times New Roman" w:cs="Times New Roman"/>
          <w:color w:val="000000"/>
          <w:sz w:val="24"/>
          <w:szCs w:val="24"/>
        </w:rPr>
        <w:t xml:space="preserve"> </w:t>
      </w:r>
      <w:r w:rsidR="00360809" w:rsidRPr="00CE1C00">
        <w:rPr>
          <w:rFonts w:ascii="Times New Roman" w:hAnsi="Times New Roman" w:cs="Times New Roman"/>
          <w:color w:val="000000"/>
          <w:sz w:val="24"/>
          <w:szCs w:val="24"/>
        </w:rPr>
        <w:t xml:space="preserve">(3) melakukan reposisi/sikap dari </w:t>
      </w:r>
      <w:r w:rsidR="00360809" w:rsidRPr="00CE1C00">
        <w:rPr>
          <w:rFonts w:ascii="Times New Roman" w:hAnsi="Times New Roman" w:cs="Times New Roman"/>
          <w:i/>
          <w:iCs/>
          <w:color w:val="000000"/>
          <w:sz w:val="24"/>
          <w:szCs w:val="24"/>
        </w:rPr>
        <w:t>inwor</w:t>
      </w:r>
      <w:r w:rsidR="00A04750" w:rsidRPr="00CE1C00">
        <w:rPr>
          <w:rFonts w:ascii="Times New Roman" w:hAnsi="Times New Roman" w:cs="Times New Roman"/>
          <w:i/>
          <w:iCs/>
          <w:color w:val="000000"/>
          <w:sz w:val="24"/>
          <w:szCs w:val="24"/>
        </w:rPr>
        <w:t>d</w:t>
      </w:r>
      <w:r w:rsidR="00360809" w:rsidRPr="00CE1C00">
        <w:rPr>
          <w:rFonts w:ascii="Times New Roman" w:hAnsi="Times New Roman" w:cs="Times New Roman"/>
          <w:i/>
          <w:iCs/>
          <w:color w:val="000000"/>
          <w:sz w:val="24"/>
          <w:szCs w:val="24"/>
        </w:rPr>
        <w:t xml:space="preserve"> lo</w:t>
      </w:r>
      <w:r w:rsidR="00A04750" w:rsidRPr="00CE1C00">
        <w:rPr>
          <w:rFonts w:ascii="Times New Roman" w:hAnsi="Times New Roman" w:cs="Times New Roman"/>
          <w:i/>
          <w:iCs/>
          <w:color w:val="000000"/>
          <w:sz w:val="24"/>
          <w:szCs w:val="24"/>
        </w:rPr>
        <w:t>oking</w:t>
      </w:r>
      <w:r w:rsidR="00A04750" w:rsidRPr="00CE1C00">
        <w:rPr>
          <w:rFonts w:ascii="Times New Roman" w:hAnsi="Times New Roman" w:cs="Times New Roman"/>
          <w:color w:val="000000"/>
          <w:sz w:val="24"/>
          <w:szCs w:val="24"/>
        </w:rPr>
        <w:t xml:space="preserve"> </w:t>
      </w:r>
      <w:r w:rsidR="00360809" w:rsidRPr="00CE1C00">
        <w:rPr>
          <w:rFonts w:ascii="Times New Roman" w:hAnsi="Times New Roman" w:cs="Times New Roman"/>
          <w:color w:val="000000"/>
          <w:sz w:val="24"/>
          <w:szCs w:val="24"/>
        </w:rPr>
        <w:t>ke</w:t>
      </w:r>
      <w:r w:rsidR="00A04750" w:rsidRPr="00CE1C00">
        <w:rPr>
          <w:rFonts w:ascii="Times New Roman" w:hAnsi="Times New Roman" w:cs="Times New Roman"/>
          <w:color w:val="000000"/>
          <w:sz w:val="24"/>
          <w:szCs w:val="24"/>
        </w:rPr>
        <w:t xml:space="preserve"> </w:t>
      </w:r>
      <w:r w:rsidR="00360809" w:rsidRPr="00CE1C00">
        <w:rPr>
          <w:rFonts w:ascii="Times New Roman" w:hAnsi="Times New Roman" w:cs="Times New Roman"/>
          <w:i/>
          <w:iCs/>
          <w:color w:val="000000"/>
          <w:sz w:val="24"/>
          <w:szCs w:val="24"/>
        </w:rPr>
        <w:t>ou</w:t>
      </w:r>
      <w:r w:rsidR="00A04750" w:rsidRPr="00CE1C00">
        <w:rPr>
          <w:rFonts w:ascii="Times New Roman" w:hAnsi="Times New Roman" w:cs="Times New Roman"/>
          <w:i/>
          <w:iCs/>
          <w:color w:val="000000"/>
          <w:sz w:val="24"/>
          <w:szCs w:val="24"/>
        </w:rPr>
        <w:t>t</w:t>
      </w:r>
      <w:r w:rsidR="00360809" w:rsidRPr="00CE1C00">
        <w:rPr>
          <w:rFonts w:ascii="Times New Roman" w:hAnsi="Times New Roman" w:cs="Times New Roman"/>
          <w:i/>
          <w:iCs/>
          <w:color w:val="000000"/>
          <w:sz w:val="24"/>
          <w:szCs w:val="24"/>
        </w:rPr>
        <w:t>word</w:t>
      </w:r>
      <w:r w:rsidR="00A04750" w:rsidRPr="00CE1C00">
        <w:rPr>
          <w:rFonts w:ascii="Times New Roman" w:hAnsi="Times New Roman" w:cs="Times New Roman"/>
          <w:i/>
          <w:iCs/>
          <w:color w:val="000000"/>
          <w:sz w:val="24"/>
          <w:szCs w:val="24"/>
        </w:rPr>
        <w:t xml:space="preserve"> </w:t>
      </w:r>
      <w:r w:rsidR="00360809" w:rsidRPr="00CE1C00">
        <w:rPr>
          <w:rFonts w:ascii="Times New Roman" w:hAnsi="Times New Roman" w:cs="Times New Roman"/>
          <w:i/>
          <w:iCs/>
          <w:color w:val="000000"/>
          <w:sz w:val="24"/>
          <w:szCs w:val="24"/>
        </w:rPr>
        <w:t>l</w:t>
      </w:r>
      <w:r w:rsidR="00A04750" w:rsidRPr="00CE1C00">
        <w:rPr>
          <w:rFonts w:ascii="Times New Roman" w:hAnsi="Times New Roman" w:cs="Times New Roman"/>
          <w:i/>
          <w:iCs/>
          <w:color w:val="000000"/>
          <w:sz w:val="24"/>
          <w:szCs w:val="24"/>
        </w:rPr>
        <w:t>o</w:t>
      </w:r>
      <w:r w:rsidR="00360809" w:rsidRPr="00CE1C00">
        <w:rPr>
          <w:rFonts w:ascii="Times New Roman" w:hAnsi="Times New Roman" w:cs="Times New Roman"/>
          <w:i/>
          <w:iCs/>
          <w:color w:val="000000"/>
          <w:sz w:val="24"/>
          <w:szCs w:val="24"/>
        </w:rPr>
        <w:t>oking</w:t>
      </w:r>
      <w:r w:rsidR="00192212" w:rsidRPr="00CE1C00">
        <w:rPr>
          <w:rFonts w:ascii="Times New Roman" w:hAnsi="Times New Roman" w:cs="Times New Roman"/>
          <w:i/>
          <w:iCs/>
          <w:color w:val="000000"/>
          <w:sz w:val="24"/>
          <w:szCs w:val="24"/>
        </w:rPr>
        <w:t>;</w:t>
      </w:r>
      <w:r w:rsidR="007A729D" w:rsidRPr="00CE1C00">
        <w:rPr>
          <w:rFonts w:ascii="Times New Roman" w:hAnsi="Times New Roman" w:cs="Times New Roman"/>
          <w:i/>
          <w:iCs/>
          <w:color w:val="000000"/>
          <w:sz w:val="24"/>
          <w:szCs w:val="24"/>
        </w:rPr>
        <w:t xml:space="preserve"> </w:t>
      </w:r>
      <w:r w:rsidR="00360809" w:rsidRPr="00CE1C00">
        <w:rPr>
          <w:rFonts w:ascii="Times New Roman" w:hAnsi="Times New Roman" w:cs="Times New Roman"/>
          <w:color w:val="000000"/>
          <w:sz w:val="24"/>
          <w:szCs w:val="24"/>
        </w:rPr>
        <w:t>(4) upaya menjaga keberlangsungan usaha;(5) selalu berusaha membangun jejaring</w:t>
      </w:r>
    </w:p>
    <w:p w:rsidR="00427742" w:rsidRPr="00CE1C00" w:rsidRDefault="00C33794" w:rsidP="00F41145">
      <w:pPr>
        <w:tabs>
          <w:tab w:val="left" w:pos="851"/>
        </w:tabs>
        <w:spacing w:after="240" w:line="240" w:lineRule="auto"/>
        <w:ind w:firstLine="567"/>
        <w:rPr>
          <w:rFonts w:ascii="Times New Roman" w:hAnsi="Times New Roman" w:cs="Times New Roman"/>
          <w:sz w:val="24"/>
          <w:szCs w:val="24"/>
        </w:rPr>
      </w:pPr>
      <w:r w:rsidRPr="00CE1C00">
        <w:rPr>
          <w:rFonts w:ascii="Times New Roman" w:hAnsi="Times New Roman" w:cs="Times New Roman"/>
          <w:sz w:val="24"/>
          <w:szCs w:val="24"/>
        </w:rPr>
        <w:t>Tingkat</w:t>
      </w:r>
      <w:r w:rsidR="00E15469" w:rsidRPr="00CE1C00">
        <w:rPr>
          <w:rFonts w:ascii="Times New Roman" w:hAnsi="Times New Roman" w:cs="Times New Roman"/>
          <w:sz w:val="24"/>
          <w:szCs w:val="24"/>
        </w:rPr>
        <w:t xml:space="preserve"> keman</w:t>
      </w:r>
      <w:r w:rsidR="008F32F3" w:rsidRPr="00CE1C00">
        <w:rPr>
          <w:rFonts w:ascii="Times New Roman" w:hAnsi="Times New Roman" w:cs="Times New Roman"/>
          <w:sz w:val="24"/>
          <w:szCs w:val="24"/>
        </w:rPr>
        <w:t>dirian akan berdampak</w:t>
      </w:r>
      <w:r w:rsidR="006D1435" w:rsidRPr="00CE1C00">
        <w:rPr>
          <w:rFonts w:ascii="Times New Roman" w:hAnsi="Times New Roman" w:cs="Times New Roman"/>
          <w:sz w:val="24"/>
          <w:szCs w:val="24"/>
        </w:rPr>
        <w:t xml:space="preserve"> </w:t>
      </w:r>
      <w:r w:rsidR="00427742" w:rsidRPr="00CE1C00">
        <w:rPr>
          <w:rFonts w:ascii="Times New Roman" w:hAnsi="Times New Roman" w:cs="Times New Roman"/>
          <w:sz w:val="24"/>
          <w:szCs w:val="24"/>
        </w:rPr>
        <w:t>(</w:t>
      </w:r>
      <w:r w:rsidR="00427742" w:rsidRPr="00CE1C00">
        <w:rPr>
          <w:rFonts w:ascii="Times New Roman" w:hAnsi="Times New Roman" w:cs="Times New Roman"/>
          <w:i/>
          <w:iCs/>
          <w:sz w:val="24"/>
          <w:szCs w:val="24"/>
        </w:rPr>
        <w:t>outcame</w:t>
      </w:r>
      <w:r w:rsidR="00427742" w:rsidRPr="00CE1C00">
        <w:rPr>
          <w:rFonts w:ascii="Times New Roman" w:hAnsi="Times New Roman" w:cs="Times New Roman"/>
          <w:sz w:val="24"/>
          <w:szCs w:val="24"/>
        </w:rPr>
        <w:t xml:space="preserve">) </w:t>
      </w:r>
      <w:r w:rsidR="008F32F3" w:rsidRPr="00CE1C00">
        <w:rPr>
          <w:rFonts w:ascii="Times New Roman" w:hAnsi="Times New Roman" w:cs="Times New Roman"/>
          <w:sz w:val="24"/>
          <w:szCs w:val="24"/>
        </w:rPr>
        <w:t>pada</w:t>
      </w:r>
      <w:r w:rsidR="00417470" w:rsidRPr="00CE1C00">
        <w:rPr>
          <w:rFonts w:ascii="Times New Roman" w:hAnsi="Times New Roman" w:cs="Times New Roman"/>
          <w:sz w:val="24"/>
          <w:szCs w:val="24"/>
        </w:rPr>
        <w:t xml:space="preserve"> </w:t>
      </w:r>
      <w:r w:rsidRPr="00CE1C00">
        <w:rPr>
          <w:rFonts w:ascii="Times New Roman" w:hAnsi="Times New Roman" w:cs="Times New Roman"/>
          <w:sz w:val="24"/>
          <w:szCs w:val="24"/>
        </w:rPr>
        <w:t>keberlanjutan usaha</w:t>
      </w:r>
      <w:r w:rsidR="00427742" w:rsidRPr="00CE1C00">
        <w:rPr>
          <w:rFonts w:ascii="Times New Roman" w:hAnsi="Times New Roman" w:cs="Times New Roman"/>
          <w:sz w:val="24"/>
          <w:szCs w:val="24"/>
        </w:rPr>
        <w:t xml:space="preserve"> </w:t>
      </w:r>
      <w:r w:rsidR="00B443D1" w:rsidRPr="00CE1C00">
        <w:rPr>
          <w:rFonts w:ascii="Times New Roman" w:hAnsi="Times New Roman" w:cs="Times New Roman"/>
          <w:sz w:val="24"/>
          <w:szCs w:val="24"/>
        </w:rPr>
        <w:t>kesejahteraan</w:t>
      </w:r>
      <w:r w:rsidR="00427742" w:rsidRPr="00CE1C00">
        <w:rPr>
          <w:rFonts w:ascii="Times New Roman" w:hAnsi="Times New Roman" w:cs="Times New Roman"/>
          <w:sz w:val="24"/>
          <w:szCs w:val="24"/>
        </w:rPr>
        <w:t xml:space="preserve"> </w:t>
      </w:r>
      <w:r w:rsidRPr="00CE1C00">
        <w:rPr>
          <w:rFonts w:ascii="Times New Roman" w:hAnsi="Times New Roman" w:cs="Times New Roman"/>
          <w:sz w:val="24"/>
          <w:szCs w:val="24"/>
        </w:rPr>
        <w:t xml:space="preserve">keluarga </w:t>
      </w:r>
      <w:r w:rsidR="00417470" w:rsidRPr="00CE1C00">
        <w:rPr>
          <w:rFonts w:ascii="Times New Roman" w:hAnsi="Times New Roman" w:cs="Times New Roman"/>
          <w:sz w:val="24"/>
          <w:szCs w:val="24"/>
        </w:rPr>
        <w:t>p</w:t>
      </w:r>
      <w:r w:rsidR="00E15469" w:rsidRPr="00CE1C00">
        <w:rPr>
          <w:rFonts w:ascii="Times New Roman" w:hAnsi="Times New Roman" w:cs="Times New Roman"/>
          <w:sz w:val="24"/>
          <w:szCs w:val="24"/>
        </w:rPr>
        <w:t>erempuan,  beru</w:t>
      </w:r>
      <w:r w:rsidR="00417470" w:rsidRPr="00CE1C00">
        <w:rPr>
          <w:rFonts w:ascii="Times New Roman" w:hAnsi="Times New Roman" w:cs="Times New Roman"/>
          <w:sz w:val="24"/>
          <w:szCs w:val="24"/>
        </w:rPr>
        <w:t xml:space="preserve">pa </w:t>
      </w:r>
      <w:r w:rsidR="00427742" w:rsidRPr="00CE1C00">
        <w:rPr>
          <w:rFonts w:ascii="Times New Roman" w:hAnsi="Times New Roman" w:cs="Times New Roman"/>
          <w:sz w:val="24"/>
          <w:szCs w:val="24"/>
        </w:rPr>
        <w:t>(1) kepastian dan keberlangsungan berusaha (</w:t>
      </w:r>
      <w:r w:rsidR="00427742" w:rsidRPr="00CE1C00">
        <w:rPr>
          <w:rFonts w:ascii="Times New Roman" w:hAnsi="Times New Roman" w:cs="Times New Roman"/>
          <w:i/>
          <w:iCs/>
          <w:sz w:val="24"/>
          <w:szCs w:val="24"/>
        </w:rPr>
        <w:t>sustainable lifelihood</w:t>
      </w:r>
      <w:r w:rsidR="00427742" w:rsidRPr="00CE1C00">
        <w:rPr>
          <w:rFonts w:ascii="Times New Roman" w:hAnsi="Times New Roman" w:cs="Times New Roman"/>
          <w:sz w:val="24"/>
          <w:szCs w:val="24"/>
        </w:rPr>
        <w:t xml:space="preserve">) </w:t>
      </w:r>
      <w:r w:rsidR="00417470" w:rsidRPr="00CE1C00">
        <w:rPr>
          <w:rFonts w:ascii="Times New Roman" w:hAnsi="Times New Roman" w:cs="Times New Roman"/>
          <w:sz w:val="24"/>
          <w:szCs w:val="24"/>
        </w:rPr>
        <w:t>yang menyangkut unsur</w:t>
      </w:r>
      <w:r w:rsidR="00427742" w:rsidRPr="00CE1C00">
        <w:rPr>
          <w:rFonts w:ascii="Times New Roman" w:hAnsi="Times New Roman" w:cs="Times New Roman"/>
          <w:sz w:val="24"/>
          <w:szCs w:val="24"/>
        </w:rPr>
        <w:t xml:space="preserve"> kepastian pasar, </w:t>
      </w:r>
      <w:r w:rsidR="00417470" w:rsidRPr="00CE1C00">
        <w:rPr>
          <w:rFonts w:ascii="Times New Roman" w:hAnsi="Times New Roman" w:cs="Times New Roman"/>
          <w:sz w:val="24"/>
          <w:szCs w:val="24"/>
        </w:rPr>
        <w:t xml:space="preserve">ketersediaan </w:t>
      </w:r>
      <w:r w:rsidR="00427742" w:rsidRPr="00CE1C00">
        <w:rPr>
          <w:rFonts w:ascii="Times New Roman" w:hAnsi="Times New Roman" w:cs="Times New Roman"/>
          <w:sz w:val="24"/>
          <w:szCs w:val="24"/>
        </w:rPr>
        <w:t xml:space="preserve"> </w:t>
      </w:r>
      <w:r w:rsidR="00417470" w:rsidRPr="00CE1C00">
        <w:rPr>
          <w:rFonts w:ascii="Times New Roman" w:hAnsi="Times New Roman" w:cs="Times New Roman"/>
          <w:sz w:val="24"/>
          <w:szCs w:val="24"/>
        </w:rPr>
        <w:t xml:space="preserve">sumberdaya dan </w:t>
      </w:r>
      <w:r w:rsidR="00427742" w:rsidRPr="00CE1C00">
        <w:rPr>
          <w:rFonts w:ascii="Times New Roman" w:hAnsi="Times New Roman" w:cs="Times New Roman"/>
          <w:sz w:val="24"/>
          <w:szCs w:val="24"/>
        </w:rPr>
        <w:t xml:space="preserve">dukungan lingkungan,  </w:t>
      </w:r>
      <w:r w:rsidR="00417470" w:rsidRPr="00CE1C00">
        <w:rPr>
          <w:rFonts w:ascii="Times New Roman" w:hAnsi="Times New Roman" w:cs="Times New Roman"/>
          <w:sz w:val="24"/>
          <w:szCs w:val="24"/>
        </w:rPr>
        <w:t>serta optimalisasi peran kelembagaan sosial ekonomi;</w:t>
      </w:r>
      <w:r w:rsidR="00427742" w:rsidRPr="00CE1C00">
        <w:rPr>
          <w:rFonts w:ascii="Times New Roman" w:hAnsi="Times New Roman" w:cs="Times New Roman"/>
          <w:sz w:val="24"/>
          <w:szCs w:val="24"/>
        </w:rPr>
        <w:t xml:space="preserve"> (2) Peningkatan Pendapatan keluarga (</w:t>
      </w:r>
      <w:r w:rsidR="00427742" w:rsidRPr="00CE1C00">
        <w:rPr>
          <w:rFonts w:ascii="Times New Roman" w:hAnsi="Times New Roman" w:cs="Times New Roman"/>
          <w:i/>
          <w:iCs/>
          <w:sz w:val="24"/>
          <w:szCs w:val="24"/>
        </w:rPr>
        <w:t>income generating family</w:t>
      </w:r>
      <w:r w:rsidR="00427742" w:rsidRPr="00CE1C00">
        <w:rPr>
          <w:rFonts w:ascii="Times New Roman" w:hAnsi="Times New Roman" w:cs="Times New Roman"/>
          <w:sz w:val="24"/>
          <w:szCs w:val="24"/>
        </w:rPr>
        <w:t>) ditandai dengan; meningkatnya penghargaan diri (</w:t>
      </w:r>
      <w:r w:rsidR="00427742" w:rsidRPr="00CE1C00">
        <w:rPr>
          <w:rFonts w:ascii="Times New Roman" w:hAnsi="Times New Roman" w:cs="Times New Roman"/>
          <w:i/>
          <w:iCs/>
          <w:sz w:val="24"/>
          <w:szCs w:val="24"/>
        </w:rPr>
        <w:t>self-esteem</w:t>
      </w:r>
      <w:r w:rsidR="00427742" w:rsidRPr="00CE1C00">
        <w:rPr>
          <w:rFonts w:ascii="Times New Roman" w:hAnsi="Times New Roman" w:cs="Times New Roman"/>
          <w:sz w:val="24"/>
          <w:szCs w:val="24"/>
        </w:rPr>
        <w:t xml:space="preserve">) perempuan, dapat merasakan tingkat hidup yang lebih baik, memiliki kesempatan untuk membuat akumulasi asset, (3) peningkatan </w:t>
      </w:r>
      <w:r w:rsidR="00B443D1" w:rsidRPr="00CE1C00">
        <w:rPr>
          <w:rFonts w:ascii="Times New Roman" w:hAnsi="Times New Roman" w:cs="Times New Roman"/>
          <w:sz w:val="24"/>
          <w:szCs w:val="24"/>
        </w:rPr>
        <w:t>kesejahteraan</w:t>
      </w:r>
      <w:r w:rsidR="00427742" w:rsidRPr="00CE1C00">
        <w:rPr>
          <w:rFonts w:ascii="Times New Roman" w:hAnsi="Times New Roman" w:cs="Times New Roman"/>
          <w:sz w:val="24"/>
          <w:szCs w:val="24"/>
        </w:rPr>
        <w:t xml:space="preserve"> keluarga (</w:t>
      </w:r>
      <w:r w:rsidR="00E15469" w:rsidRPr="00CE1C00">
        <w:rPr>
          <w:rFonts w:ascii="Times New Roman" w:hAnsi="Times New Roman" w:cs="Times New Roman"/>
          <w:i/>
          <w:iCs/>
          <w:sz w:val="24"/>
          <w:szCs w:val="24"/>
        </w:rPr>
        <w:t>wellbeing of</w:t>
      </w:r>
      <w:r w:rsidR="00427742" w:rsidRPr="00CE1C00">
        <w:rPr>
          <w:rFonts w:ascii="Times New Roman" w:hAnsi="Times New Roman" w:cs="Times New Roman"/>
          <w:i/>
          <w:iCs/>
          <w:sz w:val="24"/>
          <w:szCs w:val="24"/>
        </w:rPr>
        <w:t xml:space="preserve"> family</w:t>
      </w:r>
      <w:r w:rsidR="00427742" w:rsidRPr="00CE1C00">
        <w:rPr>
          <w:rFonts w:ascii="Times New Roman" w:hAnsi="Times New Roman" w:cs="Times New Roman"/>
          <w:sz w:val="24"/>
          <w:szCs w:val="24"/>
        </w:rPr>
        <w:t>) ditandai dengan; terpenuhinya kebutuhan hidup dasar (ekonomi, pendidikan dan liburan), budaya menabung meningkat, dan berkembangnya perilaku berbagi (menolong).</w:t>
      </w:r>
    </w:p>
    <w:p w:rsidR="00427742" w:rsidRPr="00CE1C00" w:rsidRDefault="00244C51" w:rsidP="00F41145">
      <w:pPr>
        <w:tabs>
          <w:tab w:val="left" w:pos="851"/>
        </w:tabs>
        <w:spacing w:after="240" w:line="240" w:lineRule="auto"/>
        <w:jc w:val="center"/>
        <w:rPr>
          <w:rFonts w:ascii="Times New Roman" w:hAnsi="Times New Roman" w:cs="Times New Roman"/>
          <w:b/>
          <w:bCs/>
          <w:sz w:val="24"/>
          <w:szCs w:val="24"/>
        </w:rPr>
      </w:pPr>
      <w:r w:rsidRPr="00CE1C00">
        <w:rPr>
          <w:rFonts w:ascii="Times New Roman" w:hAnsi="Times New Roman" w:cs="Times New Roman"/>
          <w:b/>
          <w:bCs/>
          <w:sz w:val="24"/>
          <w:szCs w:val="24"/>
        </w:rPr>
        <w:t xml:space="preserve">Kesimpulan </w:t>
      </w:r>
    </w:p>
    <w:p w:rsidR="00270A0D" w:rsidRPr="00CE1C00" w:rsidRDefault="006A3FDE" w:rsidP="00DD3277">
      <w:pPr>
        <w:pStyle w:val="ListParagraph"/>
        <w:tabs>
          <w:tab w:val="clear" w:pos="1134"/>
          <w:tab w:val="left" w:pos="0"/>
        </w:tabs>
        <w:ind w:left="0" w:firstLine="426"/>
      </w:pPr>
      <w:r w:rsidRPr="00CE1C00">
        <w:t>Tingkat k</w:t>
      </w:r>
      <w:r w:rsidR="00216A28" w:rsidRPr="00CE1C00">
        <w:t xml:space="preserve">emandirian </w:t>
      </w:r>
      <w:r w:rsidR="00427742" w:rsidRPr="00CE1C00">
        <w:t>per</w:t>
      </w:r>
      <w:r w:rsidR="00216A28" w:rsidRPr="00CE1C00">
        <w:t>e</w:t>
      </w:r>
      <w:r w:rsidRPr="00CE1C00">
        <w:t xml:space="preserve">mpuan perdesaan </w:t>
      </w:r>
      <w:r w:rsidR="0071341B" w:rsidRPr="00CE1C00">
        <w:t xml:space="preserve">pelaku industri rumahan emping melinjo </w:t>
      </w:r>
      <w:r w:rsidR="008D4A79" w:rsidRPr="00CE1C00">
        <w:t xml:space="preserve">termasuk </w:t>
      </w:r>
      <w:r w:rsidR="00AC3AB5" w:rsidRPr="00CE1C00">
        <w:t xml:space="preserve"> kategori sedang, </w:t>
      </w:r>
      <w:r w:rsidR="008D4A79" w:rsidRPr="00CE1C00">
        <w:t xml:space="preserve">hal ini terutama dipengaruhi oleh </w:t>
      </w:r>
      <w:r w:rsidR="00DD3277" w:rsidRPr="00CE1C00">
        <w:t xml:space="preserve">modal sosial meso </w:t>
      </w:r>
      <w:r w:rsidR="00DD3277">
        <w:t>dan tingkat kapasitas,</w:t>
      </w:r>
      <w:r w:rsidR="008D4A79" w:rsidRPr="00CE1C00">
        <w:t xml:space="preserve"> yang masing-masing berada pada</w:t>
      </w:r>
      <w:r w:rsidRPr="00CE1C00">
        <w:t xml:space="preserve"> </w:t>
      </w:r>
      <w:r w:rsidR="008D4A79" w:rsidRPr="00CE1C00">
        <w:t>kondisi sedang, modal sosial mikro hanya akan berpengaruh terhadap tingkat kemandirian perempuan perdesaan ap</w:t>
      </w:r>
      <w:r w:rsidR="00E60A4F" w:rsidRPr="00CE1C00">
        <w:t>abila berdampak pada meningkat</w:t>
      </w:r>
      <w:r w:rsidR="00DD3277">
        <w:t xml:space="preserve">nya </w:t>
      </w:r>
      <w:r w:rsidR="00E60A4F" w:rsidRPr="00CE1C00">
        <w:t xml:space="preserve">kapasitas perempuan perdesaan </w:t>
      </w:r>
      <w:r w:rsidR="0071341B" w:rsidRPr="00CE1C00">
        <w:t>pelaku industri rumahan emping melinjo.</w:t>
      </w:r>
    </w:p>
    <w:p w:rsidR="00270A0D" w:rsidRPr="00CE1C00" w:rsidRDefault="00AC3AB5" w:rsidP="00DD3277">
      <w:pPr>
        <w:pStyle w:val="ListParagraph"/>
        <w:tabs>
          <w:tab w:val="clear" w:pos="1134"/>
          <w:tab w:val="left" w:pos="0"/>
        </w:tabs>
        <w:ind w:left="0" w:firstLine="426"/>
      </w:pPr>
      <w:r w:rsidRPr="00CE1C00">
        <w:t>T</w:t>
      </w:r>
      <w:r w:rsidR="00427742" w:rsidRPr="00CE1C00">
        <w:t xml:space="preserve">ingkat kapasitas </w:t>
      </w:r>
      <w:r w:rsidR="00216A28" w:rsidRPr="00CE1C00">
        <w:t>perempuan perdesaan</w:t>
      </w:r>
      <w:r w:rsidR="00E60A4F" w:rsidRPr="00CE1C00">
        <w:t xml:space="preserve"> terutama disebabkan oleh keberadaan modal sosial</w:t>
      </w:r>
      <w:r w:rsidR="007A729D" w:rsidRPr="00CE1C00">
        <w:t xml:space="preserve"> </w:t>
      </w:r>
      <w:r w:rsidR="00DD3277">
        <w:t>mikro</w:t>
      </w:r>
      <w:r w:rsidR="00E60A4F" w:rsidRPr="00CE1C00">
        <w:t xml:space="preserve"> serta modal sosial meso, modal sosial meso berampak positif terhadap modal sosial mikro, sehingga upaya menguatkan modal sosial meso selain berdampak pada tingkat </w:t>
      </w:r>
      <w:r w:rsidR="00DD3277">
        <w:t>kapasitas</w:t>
      </w:r>
      <w:r w:rsidR="00E60A4F" w:rsidRPr="00CE1C00">
        <w:t xml:space="preserve"> perempuan perdesaan juga </w:t>
      </w:r>
      <w:r w:rsidR="00DD3277">
        <w:t xml:space="preserve">kemandirian perempuan dalam menjalankan usaha, terutama apabila modal sosial </w:t>
      </w:r>
      <w:proofErr w:type="gramStart"/>
      <w:r w:rsidR="00DD3277">
        <w:t xml:space="preserve">meso </w:t>
      </w:r>
      <w:r w:rsidR="00E60A4F" w:rsidRPr="00CE1C00">
        <w:t xml:space="preserve"> mampu</w:t>
      </w:r>
      <w:proofErr w:type="gramEnd"/>
      <w:r w:rsidR="00E60A4F" w:rsidRPr="00CE1C00">
        <w:t xml:space="preserve"> </w:t>
      </w:r>
      <w:r w:rsidR="00DD3277">
        <w:t xml:space="preserve">meningkatkan peran </w:t>
      </w:r>
      <w:r w:rsidR="00E60A4F" w:rsidRPr="00CE1C00">
        <w:t>modal sosial mikro (keluarga)</w:t>
      </w:r>
      <w:r w:rsidR="00DD3277">
        <w:t xml:space="preserve"> terutama pada aspek pendidikan formal dan skala usaha</w:t>
      </w:r>
      <w:r w:rsidR="00B448B9" w:rsidRPr="00CE1C00">
        <w:t>.</w:t>
      </w:r>
    </w:p>
    <w:p w:rsidR="00DD3277" w:rsidRDefault="00B448B9" w:rsidP="007D577C">
      <w:pPr>
        <w:pStyle w:val="ListParagraph"/>
        <w:tabs>
          <w:tab w:val="clear" w:pos="1134"/>
          <w:tab w:val="left" w:pos="0"/>
        </w:tabs>
        <w:spacing w:after="240"/>
        <w:ind w:left="0" w:firstLine="425"/>
      </w:pPr>
      <w:r w:rsidRPr="00CE1C00">
        <w:t xml:space="preserve">Strategi untuk meningkatkan kemandirian perempuan perdesaan </w:t>
      </w:r>
      <w:r w:rsidR="0071341B" w:rsidRPr="00CE1C00">
        <w:t>pelaku industri rumahan emping melinjo</w:t>
      </w:r>
      <w:r w:rsidRPr="00CE1C00">
        <w:t xml:space="preserve"> </w:t>
      </w:r>
      <w:r w:rsidR="00DD3277">
        <w:t>dilakukan melalui perbaikan</w:t>
      </w:r>
      <w:r w:rsidRPr="00CE1C00">
        <w:t xml:space="preserve"> karakteri</w:t>
      </w:r>
      <w:r w:rsidR="00DD3277">
        <w:t>stik individu terutama terutama sapek pendidikan formal,</w:t>
      </w:r>
      <w:r w:rsidRPr="00CE1C00">
        <w:t xml:space="preserve"> skala usaha dan akses informasi Usaha (pasar, </w:t>
      </w:r>
      <w:r w:rsidRPr="00CE1C00">
        <w:lastRenderedPageBreak/>
        <w:t>harga,teknologi/inovasi) dan penguasaan bahan baku</w:t>
      </w:r>
      <w:r w:rsidR="00DD3277">
        <w:t>, sedangkan penguatan modal</w:t>
      </w:r>
      <w:r w:rsidRPr="00CE1C00">
        <w:t xml:space="preserve"> sosial mikro </w:t>
      </w:r>
      <w:r w:rsidR="00DD3277">
        <w:t xml:space="preserve">dilakukan melalui aspek </w:t>
      </w:r>
      <w:r w:rsidRPr="00CE1C00">
        <w:t>ker</w:t>
      </w:r>
      <w:r w:rsidR="00DD3277">
        <w:t xml:space="preserve">jasama dalam keluarga, </w:t>
      </w:r>
      <w:r w:rsidRPr="00CE1C00">
        <w:t xml:space="preserve"> kewajib</w:t>
      </w:r>
      <w:r w:rsidR="00DD3277">
        <w:t xml:space="preserve">an dalam keluarga, dan  kepercayaan.  </w:t>
      </w:r>
      <w:r w:rsidR="007D577C" w:rsidRPr="00CE1C00">
        <w:t xml:space="preserve">Modal sosial meso </w:t>
      </w:r>
      <w:r w:rsidR="007D577C">
        <w:t>(komunitas) memeberikan konstribusi pada kemandirian perempuan melakui aspek dukungan infrastruktur, dukungan kelembagaan sosisl ekonomi dan dukungan lingkungan keluarga serta ditunjang dengan adanya keg</w:t>
      </w:r>
      <w:r w:rsidR="007D577C" w:rsidRPr="00CE1C00">
        <w:t xml:space="preserve">iatan penyuluhan </w:t>
      </w:r>
      <w:r w:rsidR="007D577C">
        <w:t xml:space="preserve">yang memeliki </w:t>
      </w:r>
      <w:proofErr w:type="gramStart"/>
      <w:r w:rsidR="007D577C">
        <w:t>kesesuaian  dengan</w:t>
      </w:r>
      <w:proofErr w:type="gramEnd"/>
      <w:r w:rsidR="007D577C">
        <w:t xml:space="preserve"> kebutuhan perempuan perdesaan baik metoda maupun materi yang disamapaikannya.  </w:t>
      </w:r>
      <w:proofErr w:type="gramStart"/>
      <w:r w:rsidR="00DD3277">
        <w:t>K</w:t>
      </w:r>
      <w:r w:rsidRPr="00CE1C00">
        <w:t xml:space="preserve">emandirian </w:t>
      </w:r>
      <w:r w:rsidR="00DD3277">
        <w:t xml:space="preserve">perempuan pedesaan dapat dilakukan melalui </w:t>
      </w:r>
      <w:r w:rsidRPr="00CE1C00">
        <w:t>peningkatan kapasitas terutama</w:t>
      </w:r>
      <w:r w:rsidR="00DD3277">
        <w:t xml:space="preserve"> melalaui aspek</w:t>
      </w:r>
      <w:r w:rsidRPr="00CE1C00">
        <w:t xml:space="preserve"> kemampuan dalam memecahkan masalah dan kemampuan memanfaatkan sumber produksi.</w:t>
      </w:r>
      <w:proofErr w:type="gramEnd"/>
      <w:r w:rsidRPr="00CE1C00">
        <w:t xml:space="preserve"> </w:t>
      </w:r>
    </w:p>
    <w:p w:rsidR="00427742" w:rsidRPr="00CE1C00" w:rsidRDefault="0071341B" w:rsidP="00DD3277">
      <w:pPr>
        <w:pStyle w:val="ListParagraph"/>
        <w:tabs>
          <w:tab w:val="clear" w:pos="1134"/>
          <w:tab w:val="left" w:pos="0"/>
        </w:tabs>
        <w:spacing w:after="240"/>
        <w:ind w:left="0" w:firstLine="425"/>
      </w:pPr>
      <w:r w:rsidRPr="00CE1C00">
        <w:t>.</w:t>
      </w:r>
    </w:p>
    <w:p w:rsidR="0019223D" w:rsidRPr="00F41145" w:rsidRDefault="00244C51" w:rsidP="00F41145">
      <w:pPr>
        <w:autoSpaceDE w:val="0"/>
        <w:autoSpaceDN w:val="0"/>
        <w:adjustRightInd w:val="0"/>
        <w:spacing w:after="240" w:line="240" w:lineRule="auto"/>
        <w:ind w:left="992" w:hanging="992"/>
        <w:jc w:val="center"/>
        <w:rPr>
          <w:rFonts w:ascii="Times New Roman" w:hAnsi="Times New Roman" w:cs="Times New Roman"/>
          <w:b/>
          <w:bCs/>
          <w:color w:val="000000"/>
          <w:sz w:val="24"/>
          <w:szCs w:val="24"/>
        </w:rPr>
      </w:pPr>
      <w:r w:rsidRPr="00F41145">
        <w:rPr>
          <w:rFonts w:ascii="Times New Roman" w:hAnsi="Times New Roman" w:cs="Times New Roman"/>
          <w:b/>
          <w:bCs/>
          <w:color w:val="000000"/>
          <w:sz w:val="24"/>
          <w:szCs w:val="24"/>
        </w:rPr>
        <w:t>Daftar Pustaka</w:t>
      </w:r>
    </w:p>
    <w:p w:rsidR="00273E40" w:rsidRPr="00CE1C00" w:rsidRDefault="00D06C76" w:rsidP="007A729D">
      <w:pPr>
        <w:autoSpaceDE w:val="0"/>
        <w:autoSpaceDN w:val="0"/>
        <w:adjustRightInd w:val="0"/>
        <w:spacing w:line="240" w:lineRule="auto"/>
        <w:ind w:left="567" w:hanging="567"/>
        <w:rPr>
          <w:rFonts w:ascii="Times New Roman" w:hAnsi="Times New Roman" w:cs="Times New Roman"/>
          <w:sz w:val="24"/>
          <w:szCs w:val="24"/>
        </w:rPr>
      </w:pPr>
      <w:proofErr w:type="gramStart"/>
      <w:r w:rsidRPr="00CE1C00">
        <w:rPr>
          <w:rFonts w:ascii="Times New Roman" w:hAnsi="Times New Roman" w:cs="Times New Roman"/>
          <w:sz w:val="24"/>
          <w:szCs w:val="24"/>
        </w:rPr>
        <w:t>Desmita.</w:t>
      </w:r>
      <w:proofErr w:type="gramEnd"/>
      <w:r w:rsidRPr="00CE1C00">
        <w:rPr>
          <w:rFonts w:ascii="Times New Roman" w:hAnsi="Times New Roman" w:cs="Times New Roman"/>
          <w:sz w:val="24"/>
          <w:szCs w:val="24"/>
        </w:rPr>
        <w:t xml:space="preserve"> </w:t>
      </w:r>
      <w:r w:rsidR="007A729D" w:rsidRPr="00CE1C00">
        <w:rPr>
          <w:rFonts w:ascii="Times New Roman" w:hAnsi="Times New Roman" w:cs="Times New Roman"/>
          <w:sz w:val="24"/>
          <w:szCs w:val="24"/>
        </w:rPr>
        <w:t>2010. Pshikologi Perkembangan</w:t>
      </w:r>
      <w:r w:rsidR="00273E40" w:rsidRPr="00CE1C00">
        <w:rPr>
          <w:rFonts w:ascii="Times New Roman" w:hAnsi="Times New Roman" w:cs="Times New Roman"/>
          <w:sz w:val="24"/>
          <w:szCs w:val="24"/>
        </w:rPr>
        <w:t xml:space="preserve"> Peserta Didik. </w:t>
      </w:r>
      <w:proofErr w:type="gramStart"/>
      <w:r w:rsidR="00273E40" w:rsidRPr="00CE1C00">
        <w:rPr>
          <w:rFonts w:ascii="Times New Roman" w:hAnsi="Times New Roman" w:cs="Times New Roman"/>
          <w:sz w:val="24"/>
          <w:szCs w:val="24"/>
        </w:rPr>
        <w:t>PT</w:t>
      </w:r>
      <w:r w:rsidR="007A729D" w:rsidRPr="00CE1C00">
        <w:rPr>
          <w:rFonts w:ascii="Times New Roman" w:hAnsi="Times New Roman" w:cs="Times New Roman"/>
          <w:sz w:val="24"/>
          <w:szCs w:val="24"/>
        </w:rPr>
        <w:t xml:space="preserve"> </w:t>
      </w:r>
      <w:r w:rsidR="00273E40" w:rsidRPr="00CE1C00">
        <w:rPr>
          <w:rFonts w:ascii="Times New Roman" w:hAnsi="Times New Roman" w:cs="Times New Roman"/>
          <w:sz w:val="24"/>
          <w:szCs w:val="24"/>
        </w:rPr>
        <w:t>Remaja Rosdakarya.</w:t>
      </w:r>
      <w:proofErr w:type="gramEnd"/>
      <w:r w:rsidR="00273E40" w:rsidRPr="00CE1C00">
        <w:rPr>
          <w:rFonts w:ascii="Times New Roman" w:hAnsi="Times New Roman" w:cs="Times New Roman"/>
          <w:sz w:val="24"/>
          <w:szCs w:val="24"/>
        </w:rPr>
        <w:t xml:space="preserve">  Bandung</w:t>
      </w:r>
    </w:p>
    <w:p w:rsidR="00273E40" w:rsidRPr="00CE1C00" w:rsidRDefault="00273E40" w:rsidP="000D301C">
      <w:pPr>
        <w:autoSpaceDE w:val="0"/>
        <w:autoSpaceDN w:val="0"/>
        <w:adjustRightInd w:val="0"/>
        <w:spacing w:line="240" w:lineRule="auto"/>
        <w:ind w:left="567" w:hanging="567"/>
        <w:rPr>
          <w:rFonts w:ascii="Times New Roman" w:hAnsi="Times New Roman" w:cs="Times New Roman"/>
          <w:i/>
          <w:iCs/>
          <w:sz w:val="24"/>
          <w:szCs w:val="24"/>
        </w:rPr>
      </w:pPr>
      <w:r w:rsidRPr="00CE1C00">
        <w:rPr>
          <w:rFonts w:ascii="Times New Roman" w:hAnsi="Times New Roman" w:cs="Times New Roman"/>
          <w:sz w:val="24"/>
          <w:szCs w:val="24"/>
          <w:lang w:val="id-ID"/>
        </w:rPr>
        <w:t>Disanayake</w:t>
      </w:r>
      <w:r w:rsidR="000D301C" w:rsidRPr="00CE1C00">
        <w:rPr>
          <w:rFonts w:ascii="Times New Roman" w:hAnsi="Times New Roman" w:cs="Times New Roman"/>
          <w:color w:val="000000"/>
          <w:sz w:val="24"/>
          <w:szCs w:val="24"/>
        </w:rPr>
        <w:t>. CAK</w:t>
      </w:r>
      <w:proofErr w:type="gramStart"/>
      <w:r w:rsidR="000D301C" w:rsidRPr="00CE1C00">
        <w:rPr>
          <w:rFonts w:ascii="Times New Roman" w:hAnsi="Times New Roman" w:cs="Times New Roman"/>
          <w:color w:val="000000"/>
          <w:sz w:val="24"/>
          <w:szCs w:val="24"/>
        </w:rPr>
        <w:t>,  De</w:t>
      </w:r>
      <w:proofErr w:type="gramEnd"/>
      <w:r w:rsidR="000D301C" w:rsidRPr="00CE1C00">
        <w:rPr>
          <w:rFonts w:ascii="Times New Roman" w:hAnsi="Times New Roman" w:cs="Times New Roman"/>
          <w:color w:val="000000"/>
          <w:sz w:val="24"/>
          <w:szCs w:val="24"/>
        </w:rPr>
        <w:t xml:space="preserve"> Silva J.A.S, Wasala W.M.C.B.  </w:t>
      </w:r>
      <w:proofErr w:type="gramStart"/>
      <w:r w:rsidR="000D301C" w:rsidRPr="00CE1C00">
        <w:rPr>
          <w:rFonts w:ascii="Times New Roman" w:hAnsi="Times New Roman" w:cs="Times New Roman"/>
          <w:color w:val="000000"/>
          <w:sz w:val="24"/>
          <w:szCs w:val="24"/>
        </w:rPr>
        <w:t>and</w:t>
      </w:r>
      <w:proofErr w:type="gramEnd"/>
      <w:r w:rsidR="000D301C" w:rsidRPr="00CE1C00">
        <w:rPr>
          <w:rFonts w:ascii="Times New Roman" w:hAnsi="Times New Roman" w:cs="Times New Roman"/>
          <w:color w:val="000000"/>
          <w:sz w:val="24"/>
          <w:szCs w:val="24"/>
        </w:rPr>
        <w:t xml:space="preserve"> Thilakarathne B.M.K.S. </w:t>
      </w:r>
      <w:r w:rsidRPr="00CE1C00">
        <w:rPr>
          <w:rFonts w:ascii="Times New Roman" w:hAnsi="Times New Roman" w:cs="Times New Roman"/>
          <w:sz w:val="24"/>
          <w:szCs w:val="24"/>
        </w:rPr>
        <w:t xml:space="preserve">2014. </w:t>
      </w:r>
      <w:r w:rsidRPr="00CE1C00">
        <w:rPr>
          <w:rFonts w:ascii="Times New Roman" w:hAnsi="Times New Roman" w:cs="Times New Roman"/>
          <w:i/>
          <w:iCs/>
          <w:sz w:val="24"/>
          <w:szCs w:val="24"/>
        </w:rPr>
        <w:t xml:space="preserve">Empowermen of women </w:t>
      </w:r>
      <w:proofErr w:type="gramStart"/>
      <w:r w:rsidRPr="00CE1C00">
        <w:rPr>
          <w:rFonts w:ascii="Times New Roman" w:hAnsi="Times New Roman" w:cs="Times New Roman"/>
          <w:i/>
          <w:iCs/>
          <w:sz w:val="24"/>
          <w:szCs w:val="24"/>
        </w:rPr>
        <w:t>throught  Self</w:t>
      </w:r>
      <w:proofErr w:type="gramEnd"/>
      <w:r w:rsidRPr="00CE1C00">
        <w:rPr>
          <w:rFonts w:ascii="Times New Roman" w:hAnsi="Times New Roman" w:cs="Times New Roman"/>
          <w:i/>
          <w:iCs/>
          <w:sz w:val="24"/>
          <w:szCs w:val="24"/>
        </w:rPr>
        <w:t xml:space="preserve"> reliance  approach  in the Rice  Processing Vilage Programme. Jopurnal </w:t>
      </w:r>
      <w:proofErr w:type="gramStart"/>
      <w:r w:rsidRPr="00CE1C00">
        <w:rPr>
          <w:rFonts w:ascii="Times New Roman" w:hAnsi="Times New Roman" w:cs="Times New Roman"/>
          <w:i/>
          <w:iCs/>
          <w:sz w:val="24"/>
          <w:szCs w:val="24"/>
        </w:rPr>
        <w:t>Tropikal  Agrikultural</w:t>
      </w:r>
      <w:proofErr w:type="gramEnd"/>
      <w:r w:rsidRPr="00CE1C00">
        <w:rPr>
          <w:rFonts w:ascii="Times New Roman" w:hAnsi="Times New Roman" w:cs="Times New Roman"/>
          <w:i/>
          <w:iCs/>
          <w:sz w:val="24"/>
          <w:szCs w:val="24"/>
        </w:rPr>
        <w:t xml:space="preserve">  Reseach  Vol 25 (3) 307-315</w:t>
      </w:r>
    </w:p>
    <w:p w:rsidR="00273E40" w:rsidRPr="00CE1C00" w:rsidRDefault="00273E40" w:rsidP="00273E40">
      <w:pPr>
        <w:spacing w:line="240" w:lineRule="auto"/>
        <w:ind w:left="567" w:hanging="567"/>
        <w:rPr>
          <w:rFonts w:ascii="Times New Roman" w:hAnsi="Times New Roman" w:cs="Times New Roman"/>
          <w:sz w:val="24"/>
          <w:szCs w:val="24"/>
        </w:rPr>
      </w:pPr>
      <w:r w:rsidRPr="00CE1C00">
        <w:rPr>
          <w:rFonts w:ascii="Times New Roman" w:hAnsi="Times New Roman" w:cs="Times New Roman"/>
          <w:sz w:val="24"/>
          <w:szCs w:val="24"/>
        </w:rPr>
        <w:t xml:space="preserve">Faturochman M.A.  2001.  Revitalisasi peran </w:t>
      </w:r>
      <w:proofErr w:type="gramStart"/>
      <w:r w:rsidRPr="00CE1C00">
        <w:rPr>
          <w:rFonts w:ascii="Times New Roman" w:hAnsi="Times New Roman" w:cs="Times New Roman"/>
          <w:sz w:val="24"/>
          <w:szCs w:val="24"/>
        </w:rPr>
        <w:t>keluarga  Buletin</w:t>
      </w:r>
      <w:proofErr w:type="gramEnd"/>
      <w:r w:rsidRPr="00CE1C00">
        <w:rPr>
          <w:rFonts w:ascii="Times New Roman" w:hAnsi="Times New Roman" w:cs="Times New Roman"/>
          <w:sz w:val="24"/>
          <w:szCs w:val="24"/>
        </w:rPr>
        <w:t xml:space="preserve">  Psikologi Universitas  Gajah Mada  tahun IX No 2 Desember  2001, hal 39-37. </w:t>
      </w:r>
    </w:p>
    <w:p w:rsidR="00F401E4" w:rsidRPr="00CE1C00" w:rsidRDefault="00F401E4" w:rsidP="003D191D">
      <w:pPr>
        <w:autoSpaceDE w:val="0"/>
        <w:autoSpaceDN w:val="0"/>
        <w:adjustRightInd w:val="0"/>
        <w:spacing w:line="240" w:lineRule="auto"/>
        <w:ind w:left="567" w:hanging="567"/>
        <w:rPr>
          <w:rFonts w:ascii="Times New Roman" w:hAnsi="Times New Roman" w:cs="Times New Roman"/>
          <w:sz w:val="24"/>
          <w:szCs w:val="24"/>
        </w:rPr>
      </w:pPr>
      <w:r w:rsidRPr="00CE1C00">
        <w:rPr>
          <w:rFonts w:ascii="Times New Roman" w:hAnsi="Times New Roman" w:cs="Times New Roman"/>
          <w:sz w:val="24"/>
          <w:szCs w:val="24"/>
        </w:rPr>
        <w:t>Fusaeni Kamil &amp; Sabiti Ishma</w:t>
      </w:r>
      <w:r w:rsidR="00C12FD3" w:rsidRPr="00CE1C00">
        <w:rPr>
          <w:rFonts w:ascii="Times New Roman" w:hAnsi="Times New Roman" w:cs="Times New Roman"/>
          <w:sz w:val="24"/>
          <w:szCs w:val="24"/>
        </w:rPr>
        <w:t>e</w:t>
      </w:r>
      <w:r w:rsidRPr="00CE1C00">
        <w:rPr>
          <w:rFonts w:ascii="Times New Roman" w:hAnsi="Times New Roman" w:cs="Times New Roman"/>
          <w:sz w:val="24"/>
          <w:szCs w:val="24"/>
        </w:rPr>
        <w:t>l</w:t>
      </w:r>
      <w:r w:rsidR="00C12FD3" w:rsidRPr="00CE1C00">
        <w:rPr>
          <w:rFonts w:ascii="Times New Roman" w:hAnsi="Times New Roman" w:cs="Times New Roman"/>
          <w:sz w:val="24"/>
          <w:szCs w:val="24"/>
        </w:rPr>
        <w:t>,</w:t>
      </w:r>
      <w:r w:rsidRPr="00CE1C00">
        <w:rPr>
          <w:rFonts w:ascii="Times New Roman" w:hAnsi="Times New Roman" w:cs="Times New Roman"/>
          <w:sz w:val="24"/>
          <w:szCs w:val="24"/>
        </w:rPr>
        <w:t xml:space="preserve"> K.   2015.  </w:t>
      </w:r>
      <w:r w:rsidRPr="00CE1C00">
        <w:rPr>
          <w:rFonts w:ascii="Times New Roman" w:hAnsi="Times New Roman" w:cs="Times New Roman"/>
          <w:i/>
          <w:iCs/>
          <w:sz w:val="24"/>
          <w:szCs w:val="24"/>
        </w:rPr>
        <w:t xml:space="preserve">Women’s Autonomy in Ghana: Does Religion </w:t>
      </w:r>
      <w:proofErr w:type="gramStart"/>
      <w:r w:rsidR="00C12FD3" w:rsidRPr="00CE1C00">
        <w:rPr>
          <w:rFonts w:ascii="Times New Roman" w:hAnsi="Times New Roman" w:cs="Times New Roman"/>
          <w:i/>
          <w:iCs/>
          <w:sz w:val="24"/>
          <w:szCs w:val="24"/>
        </w:rPr>
        <w:t>Matter ?.</w:t>
      </w:r>
      <w:proofErr w:type="gramEnd"/>
      <w:r w:rsidR="00C12FD3" w:rsidRPr="00CE1C00">
        <w:rPr>
          <w:rFonts w:ascii="Times New Roman" w:hAnsi="Times New Roman" w:cs="Times New Roman"/>
          <w:i/>
          <w:iCs/>
          <w:sz w:val="24"/>
          <w:szCs w:val="24"/>
        </w:rPr>
        <w:t xml:space="preserve">  </w:t>
      </w:r>
      <w:proofErr w:type="gramStart"/>
      <w:r w:rsidR="00C12FD3" w:rsidRPr="00CE1C00">
        <w:rPr>
          <w:rFonts w:ascii="Times New Roman" w:hAnsi="Times New Roman" w:cs="Times New Roman"/>
          <w:i/>
          <w:iCs/>
          <w:sz w:val="24"/>
          <w:szCs w:val="24"/>
        </w:rPr>
        <w:t>African Population Studies.</w:t>
      </w:r>
      <w:proofErr w:type="gramEnd"/>
      <w:r w:rsidR="00C12FD3" w:rsidRPr="00CE1C00">
        <w:rPr>
          <w:rFonts w:ascii="Times New Roman" w:hAnsi="Times New Roman" w:cs="Times New Roman"/>
          <w:sz w:val="24"/>
          <w:szCs w:val="24"/>
        </w:rPr>
        <w:t xml:space="preserve">  Vol. 29 (2), 1831-1842</w:t>
      </w:r>
    </w:p>
    <w:p w:rsidR="00273E40" w:rsidRPr="00CE1C00" w:rsidRDefault="00273E40" w:rsidP="00273E40">
      <w:pPr>
        <w:autoSpaceDE w:val="0"/>
        <w:autoSpaceDN w:val="0"/>
        <w:adjustRightInd w:val="0"/>
        <w:spacing w:line="240" w:lineRule="auto"/>
        <w:ind w:left="567" w:hanging="567"/>
        <w:rPr>
          <w:rFonts w:ascii="Times New Roman" w:hAnsi="Times New Roman" w:cs="Times New Roman"/>
          <w:sz w:val="24"/>
          <w:szCs w:val="24"/>
        </w:rPr>
      </w:pPr>
      <w:proofErr w:type="gramStart"/>
      <w:r w:rsidRPr="00CE1C00">
        <w:rPr>
          <w:rFonts w:ascii="Times New Roman" w:hAnsi="Times New Roman" w:cs="Times New Roman"/>
          <w:sz w:val="24"/>
          <w:szCs w:val="24"/>
        </w:rPr>
        <w:t>Jejeebhoy J Shireen dan Satar AZeba.</w:t>
      </w:r>
      <w:proofErr w:type="gramEnd"/>
      <w:r w:rsidRPr="00CE1C00">
        <w:rPr>
          <w:rFonts w:ascii="Times New Roman" w:hAnsi="Times New Roman" w:cs="Times New Roman"/>
          <w:sz w:val="24"/>
          <w:szCs w:val="24"/>
        </w:rPr>
        <w:t xml:space="preserve">   2001</w:t>
      </w:r>
      <w:r w:rsidRPr="00CE1C00">
        <w:rPr>
          <w:rFonts w:ascii="Times New Roman" w:hAnsi="Times New Roman" w:cs="Times New Roman"/>
          <w:i/>
          <w:iCs/>
          <w:sz w:val="24"/>
          <w:szCs w:val="24"/>
        </w:rPr>
        <w:t>.  Women’s autonomi in India and Pakistan; the influence of religion and region.</w:t>
      </w:r>
      <w:r w:rsidR="003F6225" w:rsidRPr="00CE1C00">
        <w:rPr>
          <w:rFonts w:ascii="Times New Roman" w:hAnsi="Times New Roman" w:cs="Times New Roman"/>
          <w:i/>
          <w:iCs/>
          <w:sz w:val="24"/>
          <w:szCs w:val="24"/>
        </w:rPr>
        <w:t xml:space="preserve"> </w:t>
      </w:r>
      <w:proofErr w:type="gramStart"/>
      <w:r w:rsidR="003F6225" w:rsidRPr="00CE1C00">
        <w:rPr>
          <w:rFonts w:ascii="Times New Roman" w:hAnsi="Times New Roman" w:cs="Times New Roman"/>
          <w:i/>
          <w:iCs/>
          <w:sz w:val="24"/>
          <w:szCs w:val="24"/>
        </w:rPr>
        <w:t>Populations  and</w:t>
      </w:r>
      <w:proofErr w:type="gramEnd"/>
      <w:r w:rsidR="003F6225" w:rsidRPr="00CE1C00">
        <w:rPr>
          <w:rFonts w:ascii="Times New Roman" w:hAnsi="Times New Roman" w:cs="Times New Roman"/>
          <w:i/>
          <w:iCs/>
          <w:sz w:val="24"/>
          <w:szCs w:val="24"/>
        </w:rPr>
        <w:t xml:space="preserve"> Development review</w:t>
      </w:r>
      <w:r w:rsidR="003F6225" w:rsidRPr="00CE1C00">
        <w:rPr>
          <w:rFonts w:ascii="Times New Roman" w:hAnsi="Times New Roman" w:cs="Times New Roman"/>
          <w:sz w:val="24"/>
          <w:szCs w:val="24"/>
        </w:rPr>
        <w:t>. Vol 27(4), 687-712.</w:t>
      </w:r>
    </w:p>
    <w:p w:rsidR="00273E40" w:rsidRPr="00CE1C00" w:rsidRDefault="00273E40" w:rsidP="00BE4565">
      <w:pPr>
        <w:pStyle w:val="Paragraf"/>
        <w:ind w:left="567" w:hanging="567"/>
        <w:rPr>
          <w:rFonts w:cs="Times New Roman"/>
          <w:szCs w:val="24"/>
          <w:lang w:val="en-US"/>
        </w:rPr>
      </w:pPr>
      <w:r w:rsidRPr="00CE1C00">
        <w:rPr>
          <w:rFonts w:cs="Times New Roman"/>
          <w:szCs w:val="24"/>
        </w:rPr>
        <w:t xml:space="preserve">Maika Amelia &amp; Kiswanto  Eddy.  2007.  </w:t>
      </w:r>
      <w:r w:rsidRPr="00CE1C00">
        <w:rPr>
          <w:rFonts w:cs="Times New Roman"/>
          <w:bCs/>
          <w:szCs w:val="24"/>
        </w:rPr>
        <w:t xml:space="preserve">Pemberdayaan Perempuan Miskin Pada Usaha Kecil di Perdesaan Melalui Layanan Lembaga Keuangan Mikro (Grameen Bank) </w:t>
      </w:r>
      <w:r w:rsidRPr="00CE1C00">
        <w:rPr>
          <w:rFonts w:cs="Times New Roman"/>
          <w:bCs/>
          <w:i/>
          <w:szCs w:val="24"/>
        </w:rPr>
        <w:t>Center for Population and Policy Studies  Gadjah Mada University</w:t>
      </w:r>
      <w:r w:rsidRPr="00CE1C00">
        <w:rPr>
          <w:rFonts w:cs="Times New Roman"/>
          <w:bCs/>
          <w:szCs w:val="24"/>
        </w:rPr>
        <w:t xml:space="preserve">  S.344</w:t>
      </w:r>
      <w:r w:rsidR="00BE4565" w:rsidRPr="00CE1C00">
        <w:rPr>
          <w:rFonts w:cs="Times New Roman"/>
          <w:bCs/>
          <w:szCs w:val="24"/>
          <w:lang w:val="en-US"/>
        </w:rPr>
        <w:t>.</w:t>
      </w:r>
      <w:r w:rsidR="00EC007E" w:rsidRPr="00CE1C00">
        <w:rPr>
          <w:rFonts w:cs="Times New Roman"/>
          <w:bCs/>
          <w:szCs w:val="24"/>
          <w:lang w:val="en-US"/>
        </w:rPr>
        <w:t xml:space="preserve"> </w:t>
      </w:r>
      <w:r w:rsidR="00EC007E" w:rsidRPr="00CE1C00">
        <w:rPr>
          <w:rFonts w:cs="Times New Roman"/>
          <w:color w:val="000000"/>
          <w:szCs w:val="24"/>
        </w:rPr>
        <w:t>Makalah disampaikan dalam seminar Bulanan Pusat Studi Kependudukan dan Kebijakan (PSKK) UGM, Kamis 26 April 2007</w:t>
      </w:r>
      <w:r w:rsidR="00EC007E" w:rsidRPr="00CE1C00">
        <w:rPr>
          <w:rFonts w:cs="Times New Roman"/>
          <w:color w:val="000000"/>
          <w:szCs w:val="24"/>
          <w:lang w:val="en-US"/>
        </w:rPr>
        <w:t>.</w:t>
      </w:r>
    </w:p>
    <w:p w:rsidR="00BE4565" w:rsidRPr="00CE1C00" w:rsidRDefault="00BE4565" w:rsidP="00BE4565">
      <w:pPr>
        <w:autoSpaceDE w:val="0"/>
        <w:autoSpaceDN w:val="0"/>
        <w:adjustRightInd w:val="0"/>
        <w:spacing w:line="240" w:lineRule="auto"/>
        <w:ind w:left="567" w:hanging="567"/>
        <w:rPr>
          <w:rFonts w:ascii="Times New Roman" w:hAnsi="Times New Roman" w:cs="Times New Roman"/>
          <w:sz w:val="24"/>
          <w:szCs w:val="24"/>
        </w:rPr>
      </w:pPr>
      <w:r w:rsidRPr="00CE1C00">
        <w:rPr>
          <w:rFonts w:ascii="Times New Roman" w:hAnsi="Times New Roman" w:cs="Times New Roman"/>
          <w:sz w:val="24"/>
          <w:szCs w:val="24"/>
        </w:rPr>
        <w:t xml:space="preserve">Mu’tadin, Z. </w:t>
      </w:r>
      <w:r w:rsidR="00273E40" w:rsidRPr="00CE1C00">
        <w:rPr>
          <w:rFonts w:ascii="Times New Roman" w:hAnsi="Times New Roman" w:cs="Times New Roman"/>
          <w:sz w:val="24"/>
          <w:szCs w:val="24"/>
        </w:rPr>
        <w:t xml:space="preserve">2002. </w:t>
      </w:r>
      <w:proofErr w:type="gramStart"/>
      <w:r w:rsidR="00273E40" w:rsidRPr="00CE1C00">
        <w:rPr>
          <w:rFonts w:ascii="Times New Roman" w:hAnsi="Times New Roman" w:cs="Times New Roman"/>
          <w:sz w:val="24"/>
          <w:szCs w:val="24"/>
        </w:rPr>
        <w:t>Kemandirian sebagai kebutuhan psikologis pada remaja.</w:t>
      </w:r>
      <w:proofErr w:type="gramEnd"/>
      <w:r w:rsidR="00273E40" w:rsidRPr="00CE1C00">
        <w:rPr>
          <w:rFonts w:ascii="Times New Roman" w:hAnsi="Times New Roman" w:cs="Times New Roman"/>
          <w:sz w:val="24"/>
          <w:szCs w:val="24"/>
        </w:rPr>
        <w:t xml:space="preserve"> http//www.damandiri.or.id.php?id=340.htm. </w:t>
      </w:r>
      <w:proofErr w:type="gramStart"/>
      <w:r w:rsidR="00273E40" w:rsidRPr="00CE1C00">
        <w:rPr>
          <w:rFonts w:ascii="Times New Roman" w:hAnsi="Times New Roman" w:cs="Times New Roman"/>
          <w:sz w:val="24"/>
          <w:szCs w:val="24"/>
        </w:rPr>
        <w:t>diunduh  januari</w:t>
      </w:r>
      <w:proofErr w:type="gramEnd"/>
      <w:r w:rsidR="00273E40" w:rsidRPr="00CE1C00">
        <w:rPr>
          <w:rFonts w:ascii="Times New Roman" w:hAnsi="Times New Roman" w:cs="Times New Roman"/>
          <w:sz w:val="24"/>
          <w:szCs w:val="24"/>
        </w:rPr>
        <w:t xml:space="preserve"> 2014</w:t>
      </w:r>
    </w:p>
    <w:p w:rsidR="00273E40" w:rsidRPr="00CE1C00" w:rsidRDefault="00273E40" w:rsidP="00273E40">
      <w:pPr>
        <w:pStyle w:val="Paragraf"/>
        <w:ind w:left="567" w:hanging="567"/>
        <w:rPr>
          <w:rFonts w:cs="Times New Roman"/>
          <w:b/>
          <w:iCs/>
          <w:szCs w:val="24"/>
        </w:rPr>
      </w:pPr>
      <w:r w:rsidRPr="00CE1C00">
        <w:rPr>
          <w:rFonts w:cs="Times New Roman"/>
          <w:iCs/>
          <w:szCs w:val="24"/>
        </w:rPr>
        <w:t xml:space="preserve">Muin,  Sri Adrianti.  2013.  </w:t>
      </w:r>
      <w:r w:rsidRPr="00CE1C00">
        <w:rPr>
          <w:rFonts w:cs="Times New Roman"/>
          <w:bCs/>
          <w:iCs/>
          <w:szCs w:val="24"/>
        </w:rPr>
        <w:t xml:space="preserve">Kajian Kemampuan Usaha dan Modal Sosial Serta Implikasinya Terhadap Kinerja Usaha Kecil Sektor Industri Di Sulawesi Selatan  Assets </w:t>
      </w:r>
      <w:r w:rsidRPr="00CE1C00">
        <w:rPr>
          <w:rFonts w:cs="Times New Roman"/>
          <w:iCs/>
          <w:szCs w:val="24"/>
        </w:rPr>
        <w:t xml:space="preserve">Volume 3 Nomor 1 Tahun 2013 </w:t>
      </w:r>
      <w:hyperlink r:id="rId9" w:history="1">
        <w:r w:rsidRPr="00CE1C00">
          <w:rPr>
            <w:rStyle w:val="Hyperlink"/>
            <w:rFonts w:cs="Times New Roman"/>
            <w:iCs/>
            <w:szCs w:val="24"/>
          </w:rPr>
          <w:t>http://www.uin-alauddin.ac.id/download-4-SRI%20ADRIANTI.pdf</w:t>
        </w:r>
      </w:hyperlink>
      <w:r w:rsidRPr="00CE1C00">
        <w:rPr>
          <w:rFonts w:cs="Times New Roman"/>
          <w:iCs/>
          <w:szCs w:val="24"/>
        </w:rPr>
        <w:t xml:space="preserve"> diakses tanggal 16 Sept 2014</w:t>
      </w:r>
      <w:r w:rsidRPr="00CE1C00">
        <w:rPr>
          <w:rFonts w:cs="Times New Roman"/>
          <w:b/>
          <w:iCs/>
          <w:szCs w:val="24"/>
        </w:rPr>
        <w:t>.</w:t>
      </w:r>
    </w:p>
    <w:p w:rsidR="00273E40" w:rsidRPr="00CE1C00" w:rsidRDefault="00273E40" w:rsidP="00273E40">
      <w:pPr>
        <w:pStyle w:val="Paragraf"/>
        <w:ind w:left="567" w:hanging="567"/>
        <w:rPr>
          <w:rFonts w:cs="Times New Roman"/>
          <w:szCs w:val="24"/>
          <w:lang w:val="en-US"/>
        </w:rPr>
      </w:pPr>
      <w:r w:rsidRPr="00CE1C00">
        <w:rPr>
          <w:rFonts w:cs="Times New Roman"/>
          <w:szCs w:val="24"/>
        </w:rPr>
        <w:t>M</w:t>
      </w:r>
      <w:r w:rsidRPr="00CE1C00">
        <w:rPr>
          <w:rFonts w:cs="Times New Roman"/>
          <w:szCs w:val="24"/>
          <w:lang w:val="en-US"/>
        </w:rPr>
        <w:t xml:space="preserve">unandar </w:t>
      </w:r>
      <w:r w:rsidRPr="00CE1C00">
        <w:rPr>
          <w:rFonts w:cs="Times New Roman"/>
          <w:szCs w:val="24"/>
        </w:rPr>
        <w:t xml:space="preserve"> </w:t>
      </w:r>
      <w:r w:rsidRPr="00CE1C00">
        <w:rPr>
          <w:rFonts w:cs="Times New Roman"/>
          <w:szCs w:val="24"/>
          <w:lang w:val="en-US"/>
        </w:rPr>
        <w:t>S</w:t>
      </w:r>
      <w:r w:rsidR="00244C51" w:rsidRPr="00CE1C00">
        <w:rPr>
          <w:rFonts w:cs="Times New Roman"/>
          <w:szCs w:val="24"/>
        </w:rPr>
        <w:t xml:space="preserve">. </w:t>
      </w:r>
      <w:proofErr w:type="gramStart"/>
      <w:r w:rsidR="00244C51" w:rsidRPr="00CE1C00">
        <w:rPr>
          <w:rFonts w:cs="Times New Roman"/>
          <w:szCs w:val="24"/>
          <w:lang w:val="en-US"/>
        </w:rPr>
        <w:t>&amp;</w:t>
      </w:r>
      <w:r w:rsidRPr="00CE1C00">
        <w:rPr>
          <w:rFonts w:cs="Times New Roman"/>
          <w:szCs w:val="24"/>
        </w:rPr>
        <w:t xml:space="preserve"> Siti Homzah</w:t>
      </w:r>
      <w:r w:rsidRPr="00CE1C00">
        <w:rPr>
          <w:rFonts w:cs="Times New Roman"/>
          <w:szCs w:val="24"/>
          <w:lang w:val="en-US"/>
        </w:rPr>
        <w:t>.</w:t>
      </w:r>
      <w:proofErr w:type="gramEnd"/>
      <w:r w:rsidRPr="00CE1C00">
        <w:rPr>
          <w:rFonts w:cs="Times New Roman"/>
          <w:szCs w:val="24"/>
          <w:lang w:val="en-US"/>
        </w:rPr>
        <w:t xml:space="preserve">  2005</w:t>
      </w:r>
      <w:r w:rsidRPr="00CE1C00">
        <w:rPr>
          <w:rFonts w:cs="Times New Roman"/>
          <w:szCs w:val="24"/>
        </w:rPr>
        <w:t>.   Pengembangan (Modifikasi) Teori Modal Sosial dan Aplikasinya Yang Berbasis Masyarakat Petani Peternak (Studi Kasus Pendekatan Sosiologis Pada Kelompok dan Organisasi Usaha Tani Ternak Sapi Perah Di Kecamatan Pangalengan Kabupaten Bandung)  Laboratorium Sosiologi dan Penyuluhan Fakultas Peternakan Universitas Padjadjaran</w:t>
      </w:r>
    </w:p>
    <w:p w:rsidR="00273E40" w:rsidRPr="00CE1C00" w:rsidRDefault="00273E40" w:rsidP="00273E40">
      <w:pPr>
        <w:pStyle w:val="Paragraf"/>
        <w:ind w:left="567" w:hanging="567"/>
        <w:rPr>
          <w:rFonts w:cs="Times New Roman"/>
          <w:szCs w:val="24"/>
          <w:lang w:val="en-US"/>
        </w:rPr>
      </w:pPr>
      <w:r w:rsidRPr="00CE1C00">
        <w:rPr>
          <w:rFonts w:cs="Times New Roman"/>
          <w:szCs w:val="24"/>
        </w:rPr>
        <w:t xml:space="preserve">Murniati P. A Nunuk. 2004.  Getar Gender.  Perempuan Indonesia  dan Prespektif Agama, Budaya dan Keluarga.   Jakarta.   Indonesiatera. </w:t>
      </w:r>
    </w:p>
    <w:p w:rsidR="00273E40" w:rsidRPr="00CE1C00" w:rsidRDefault="00273E40" w:rsidP="00BE4565">
      <w:pPr>
        <w:pStyle w:val="Paragraf"/>
        <w:tabs>
          <w:tab w:val="left" w:pos="567"/>
        </w:tabs>
        <w:ind w:left="567" w:hanging="567"/>
        <w:rPr>
          <w:rFonts w:cs="Times New Roman"/>
          <w:szCs w:val="24"/>
          <w:lang w:val="en-US"/>
        </w:rPr>
      </w:pPr>
      <w:r w:rsidRPr="00CE1C00">
        <w:rPr>
          <w:rFonts w:cs="Times New Roman"/>
          <w:szCs w:val="24"/>
        </w:rPr>
        <w:t>Nawawi H dan M Martini.  1994.  Manusia berkualitas.  Yogyakarta.  Gajah</w:t>
      </w:r>
      <w:r w:rsidR="00BE4565" w:rsidRPr="00CE1C00">
        <w:rPr>
          <w:rFonts w:cs="Times New Roman"/>
          <w:szCs w:val="24"/>
          <w:lang w:val="en-US"/>
        </w:rPr>
        <w:t xml:space="preserve"> M</w:t>
      </w:r>
      <w:r w:rsidRPr="00CE1C00">
        <w:rPr>
          <w:rFonts w:cs="Times New Roman"/>
          <w:szCs w:val="24"/>
        </w:rPr>
        <w:t>ada University Press.</w:t>
      </w:r>
    </w:p>
    <w:p w:rsidR="00273E40" w:rsidRPr="00CE1C00" w:rsidRDefault="00273E40" w:rsidP="007A729D">
      <w:pPr>
        <w:autoSpaceDE w:val="0"/>
        <w:autoSpaceDN w:val="0"/>
        <w:adjustRightInd w:val="0"/>
        <w:spacing w:line="240" w:lineRule="auto"/>
        <w:ind w:left="567" w:hanging="567"/>
        <w:rPr>
          <w:rFonts w:ascii="Times New Roman" w:hAnsi="Times New Roman" w:cs="Times New Roman"/>
          <w:color w:val="000000"/>
          <w:sz w:val="24"/>
          <w:szCs w:val="24"/>
        </w:rPr>
      </w:pPr>
      <w:r w:rsidRPr="00CE1C00">
        <w:rPr>
          <w:rFonts w:ascii="Times New Roman" w:hAnsi="Times New Roman" w:cs="Times New Roman"/>
          <w:sz w:val="24"/>
          <w:szCs w:val="24"/>
        </w:rPr>
        <w:t xml:space="preserve">Prakash Aseem.  2002.  </w:t>
      </w:r>
      <w:r w:rsidRPr="002F6213">
        <w:rPr>
          <w:rFonts w:ascii="Times New Roman" w:hAnsi="Times New Roman" w:cs="Times New Roman"/>
          <w:i/>
          <w:iCs/>
          <w:color w:val="000000"/>
          <w:sz w:val="24"/>
          <w:szCs w:val="24"/>
        </w:rPr>
        <w:t xml:space="preserve">Green marketing, public policy and managerial </w:t>
      </w:r>
      <w:proofErr w:type="gramStart"/>
      <w:r w:rsidRPr="002F6213">
        <w:rPr>
          <w:rFonts w:ascii="Times New Roman" w:hAnsi="Times New Roman" w:cs="Times New Roman"/>
          <w:i/>
          <w:iCs/>
          <w:color w:val="000000"/>
          <w:sz w:val="24"/>
          <w:szCs w:val="24"/>
        </w:rPr>
        <w:t>strategies</w:t>
      </w:r>
      <w:r w:rsidRPr="002F6213">
        <w:rPr>
          <w:rFonts w:ascii="Times New Roman" w:hAnsi="Times New Roman" w:cs="Times New Roman"/>
          <w:i/>
          <w:iCs/>
          <w:sz w:val="24"/>
          <w:szCs w:val="24"/>
        </w:rPr>
        <w:t xml:space="preserve">  </w:t>
      </w:r>
      <w:r w:rsidRPr="002F6213">
        <w:rPr>
          <w:rFonts w:ascii="Times New Roman" w:hAnsi="Times New Roman" w:cs="Times New Roman"/>
          <w:i/>
          <w:iCs/>
          <w:color w:val="000000"/>
          <w:sz w:val="24"/>
          <w:szCs w:val="24"/>
        </w:rPr>
        <w:t>Business</w:t>
      </w:r>
      <w:proofErr w:type="gramEnd"/>
      <w:r w:rsidRPr="002F6213">
        <w:rPr>
          <w:rFonts w:ascii="Times New Roman" w:hAnsi="Times New Roman" w:cs="Times New Roman"/>
          <w:i/>
          <w:iCs/>
          <w:color w:val="000000"/>
          <w:sz w:val="24"/>
          <w:szCs w:val="24"/>
        </w:rPr>
        <w:t xml:space="preserve"> Strategy and the Environment</w:t>
      </w:r>
      <w:r w:rsidRPr="00CE1C00">
        <w:rPr>
          <w:rFonts w:ascii="Times New Roman" w:hAnsi="Times New Roman" w:cs="Times New Roman"/>
          <w:i/>
          <w:iCs/>
          <w:color w:val="000000"/>
          <w:sz w:val="24"/>
          <w:szCs w:val="24"/>
        </w:rPr>
        <w:t xml:space="preserve">; </w:t>
      </w:r>
      <w:r w:rsidRPr="00CE1C00">
        <w:rPr>
          <w:rFonts w:ascii="Times New Roman" w:hAnsi="Times New Roman" w:cs="Times New Roman"/>
          <w:color w:val="000000"/>
          <w:sz w:val="24"/>
          <w:szCs w:val="24"/>
        </w:rPr>
        <w:t>Sep/Oct 2002; 11, 5; ABI/INFORM Global.</w:t>
      </w:r>
    </w:p>
    <w:p w:rsidR="00273E40" w:rsidRPr="003D191D" w:rsidRDefault="00273E40" w:rsidP="003D191D">
      <w:pPr>
        <w:pStyle w:val="Paragraf"/>
        <w:ind w:left="567" w:hanging="567"/>
        <w:rPr>
          <w:rFonts w:cs="Times New Roman"/>
          <w:szCs w:val="24"/>
        </w:rPr>
      </w:pPr>
      <w:r w:rsidRPr="00CE1C00">
        <w:rPr>
          <w:rFonts w:cs="Times New Roman"/>
          <w:szCs w:val="24"/>
        </w:rPr>
        <w:t>Pranadji, Tri. 2006. Penguatan Modal Sosial untuk Pemberdayaan Masyarakat Perdesaan dalam Mengelola Agro Ekosistem Lahan Kering (ALK), Kasus Di Desa-Desa Ex Proyek Bangun Desa Kabupaten Gunung Kidul dan Kabupaten Boyolal</w:t>
      </w:r>
      <w:r w:rsidR="003D191D">
        <w:rPr>
          <w:rFonts w:cs="Times New Roman"/>
          <w:szCs w:val="24"/>
        </w:rPr>
        <w:t>i, Jurnal Agro Ekonomi Vol 24</w:t>
      </w:r>
      <w:r w:rsidR="003D191D" w:rsidRPr="003D191D">
        <w:rPr>
          <w:rFonts w:cs="Times New Roman"/>
          <w:szCs w:val="24"/>
        </w:rPr>
        <w:t xml:space="preserve"> (</w:t>
      </w:r>
      <w:r w:rsidRPr="00CE1C00">
        <w:rPr>
          <w:rFonts w:cs="Times New Roman"/>
          <w:szCs w:val="24"/>
        </w:rPr>
        <w:t>2</w:t>
      </w:r>
      <w:r w:rsidR="003D191D" w:rsidRPr="003D191D">
        <w:rPr>
          <w:rFonts w:cs="Times New Roman"/>
          <w:szCs w:val="24"/>
        </w:rPr>
        <w:t>)</w:t>
      </w:r>
      <w:r w:rsidRPr="00CE1C00">
        <w:rPr>
          <w:rFonts w:cs="Times New Roman"/>
          <w:szCs w:val="24"/>
        </w:rPr>
        <w:t xml:space="preserve"> 178-206.</w:t>
      </w:r>
    </w:p>
    <w:p w:rsidR="00273E40" w:rsidRPr="003D191D" w:rsidRDefault="00273E40" w:rsidP="003D191D">
      <w:pPr>
        <w:tabs>
          <w:tab w:val="left" w:pos="567"/>
        </w:tabs>
        <w:spacing w:line="240" w:lineRule="auto"/>
        <w:ind w:left="567" w:hanging="567"/>
        <w:rPr>
          <w:rFonts w:ascii="Times New Roman" w:hAnsi="Times New Roman" w:cs="Times New Roman"/>
          <w:sz w:val="24"/>
          <w:szCs w:val="24"/>
        </w:rPr>
      </w:pPr>
      <w:proofErr w:type="gramStart"/>
      <w:r w:rsidRPr="003D191D">
        <w:rPr>
          <w:rFonts w:ascii="Times New Roman" w:hAnsi="Times New Roman" w:cs="Times New Roman"/>
          <w:sz w:val="24"/>
          <w:szCs w:val="24"/>
        </w:rPr>
        <w:lastRenderedPageBreak/>
        <w:t>Satar, Zeba Ayesa dan Kazi syahnaz.</w:t>
      </w:r>
      <w:proofErr w:type="gramEnd"/>
      <w:r w:rsidRPr="003D191D">
        <w:rPr>
          <w:rFonts w:ascii="Times New Roman" w:hAnsi="Times New Roman" w:cs="Times New Roman"/>
          <w:sz w:val="24"/>
          <w:szCs w:val="24"/>
        </w:rPr>
        <w:t xml:space="preserve">  2000.  </w:t>
      </w:r>
      <w:proofErr w:type="gramStart"/>
      <w:r w:rsidRPr="003D191D">
        <w:rPr>
          <w:rFonts w:ascii="Times New Roman" w:hAnsi="Times New Roman" w:cs="Times New Roman"/>
          <w:i/>
          <w:iCs/>
          <w:sz w:val="24"/>
          <w:szCs w:val="24"/>
        </w:rPr>
        <w:t>Women’s  Autonomy</w:t>
      </w:r>
      <w:proofErr w:type="gramEnd"/>
      <w:r w:rsidRPr="003D191D">
        <w:rPr>
          <w:rFonts w:ascii="Times New Roman" w:hAnsi="Times New Roman" w:cs="Times New Roman"/>
          <w:i/>
          <w:iCs/>
          <w:sz w:val="24"/>
          <w:szCs w:val="24"/>
        </w:rPr>
        <w:t xml:space="preserve"> in the Context of Rural Pakistan. The </w:t>
      </w:r>
      <w:proofErr w:type="gramStart"/>
      <w:r w:rsidRPr="003D191D">
        <w:rPr>
          <w:rFonts w:ascii="Times New Roman" w:hAnsi="Times New Roman" w:cs="Times New Roman"/>
          <w:i/>
          <w:iCs/>
          <w:sz w:val="24"/>
          <w:szCs w:val="24"/>
        </w:rPr>
        <w:t>Pakistan  Developmen</w:t>
      </w:r>
      <w:proofErr w:type="gramEnd"/>
      <w:r w:rsidRPr="003D191D">
        <w:rPr>
          <w:rFonts w:ascii="Times New Roman" w:hAnsi="Times New Roman" w:cs="Times New Roman"/>
          <w:i/>
          <w:iCs/>
          <w:sz w:val="24"/>
          <w:szCs w:val="24"/>
        </w:rPr>
        <w:t xml:space="preserve"> review</w:t>
      </w:r>
      <w:r w:rsidRPr="003D191D">
        <w:rPr>
          <w:rFonts w:ascii="Times New Roman" w:hAnsi="Times New Roman" w:cs="Times New Roman"/>
          <w:sz w:val="24"/>
          <w:szCs w:val="24"/>
        </w:rPr>
        <w:t xml:space="preserve">.  </w:t>
      </w:r>
      <w:proofErr w:type="gramStart"/>
      <w:r w:rsidR="003D191D" w:rsidRPr="003D191D">
        <w:rPr>
          <w:rFonts w:ascii="Times New Roman" w:hAnsi="Times New Roman" w:cs="Times New Roman"/>
          <w:color w:val="000000"/>
          <w:sz w:val="24"/>
          <w:szCs w:val="24"/>
        </w:rPr>
        <w:t>39 :</w:t>
      </w:r>
      <w:proofErr w:type="gramEnd"/>
      <w:r w:rsidR="003D191D" w:rsidRPr="003D191D">
        <w:rPr>
          <w:rFonts w:ascii="Times New Roman" w:hAnsi="Times New Roman" w:cs="Times New Roman"/>
          <w:color w:val="000000"/>
          <w:sz w:val="24"/>
          <w:szCs w:val="24"/>
        </w:rPr>
        <w:t xml:space="preserve"> 2 (Summer 2000)</w:t>
      </w:r>
      <w:r w:rsidR="003D191D">
        <w:rPr>
          <w:rFonts w:ascii="Times New Roman" w:hAnsi="Times New Roman" w:cs="Times New Roman"/>
          <w:color w:val="000000"/>
          <w:sz w:val="24"/>
          <w:szCs w:val="24"/>
        </w:rPr>
        <w:t>.</w:t>
      </w:r>
      <w:r w:rsidR="003D191D" w:rsidRPr="003D191D">
        <w:rPr>
          <w:rFonts w:ascii="Times New Roman" w:hAnsi="Times New Roman" w:cs="Times New Roman"/>
          <w:color w:val="000000"/>
          <w:sz w:val="24"/>
          <w:szCs w:val="24"/>
        </w:rPr>
        <w:t xml:space="preserve">  89–110</w:t>
      </w:r>
    </w:p>
    <w:p w:rsidR="00273E40" w:rsidRPr="00CE1C00" w:rsidRDefault="00273E40" w:rsidP="003D191D">
      <w:pPr>
        <w:pStyle w:val="Paragraf"/>
        <w:ind w:left="567" w:hanging="567"/>
        <w:rPr>
          <w:rFonts w:cs="Times New Roman"/>
          <w:szCs w:val="24"/>
        </w:rPr>
      </w:pPr>
      <w:r w:rsidRPr="00CE1C00">
        <w:rPr>
          <w:rFonts w:cs="Times New Roman"/>
          <w:szCs w:val="24"/>
        </w:rPr>
        <w:t>Sawitri D. dan Soepriadi F. 2014.  Modal Sosia</w:t>
      </w:r>
      <w:r w:rsidR="00D06C76" w:rsidRPr="00CE1C00">
        <w:rPr>
          <w:rFonts w:cs="Times New Roman"/>
          <w:szCs w:val="24"/>
        </w:rPr>
        <w:t>l Petani dan perkembangan Indus</w:t>
      </w:r>
      <w:r w:rsidRPr="00CE1C00">
        <w:rPr>
          <w:rFonts w:cs="Times New Roman"/>
          <w:szCs w:val="24"/>
        </w:rPr>
        <w:t>trialisasi  di Desa  Sentra Pertanian  Kabupaten  Subang dan  Karawang.  Jurnal Perenca</w:t>
      </w:r>
      <w:r w:rsidR="003D191D">
        <w:rPr>
          <w:rFonts w:cs="Times New Roman"/>
          <w:szCs w:val="24"/>
        </w:rPr>
        <w:t xml:space="preserve">naan Wilayah dan Kota  Vol 25 </w:t>
      </w:r>
      <w:r w:rsidR="003D191D">
        <w:rPr>
          <w:rFonts w:cs="Times New Roman"/>
          <w:szCs w:val="24"/>
          <w:lang w:val="en-US"/>
        </w:rPr>
        <w:t>(</w:t>
      </w:r>
      <w:r w:rsidRPr="00CE1C00">
        <w:rPr>
          <w:rFonts w:cs="Times New Roman"/>
          <w:szCs w:val="24"/>
        </w:rPr>
        <w:t>1</w:t>
      </w:r>
      <w:r w:rsidR="003D191D">
        <w:rPr>
          <w:rFonts w:cs="Times New Roman"/>
          <w:szCs w:val="24"/>
          <w:lang w:val="en-US"/>
        </w:rPr>
        <w:t xml:space="preserve">), </w:t>
      </w:r>
      <w:r w:rsidR="003D191D">
        <w:rPr>
          <w:rFonts w:cs="Times New Roman"/>
          <w:szCs w:val="24"/>
        </w:rPr>
        <w:t>17-37</w:t>
      </w:r>
      <w:r w:rsidRPr="00CE1C00">
        <w:rPr>
          <w:rFonts w:cs="Times New Roman"/>
          <w:szCs w:val="24"/>
        </w:rPr>
        <w:t>.</w:t>
      </w:r>
    </w:p>
    <w:p w:rsidR="00273E40" w:rsidRPr="00CE1C00" w:rsidRDefault="00273E40" w:rsidP="00273E40">
      <w:pPr>
        <w:tabs>
          <w:tab w:val="left" w:pos="567"/>
          <w:tab w:val="left" w:pos="8137"/>
        </w:tabs>
        <w:spacing w:line="240" w:lineRule="auto"/>
        <w:ind w:left="567" w:hanging="567"/>
        <w:rPr>
          <w:rFonts w:ascii="Times New Roman" w:hAnsi="Times New Roman" w:cs="Times New Roman"/>
          <w:sz w:val="24"/>
          <w:szCs w:val="24"/>
        </w:rPr>
      </w:pPr>
      <w:r w:rsidRPr="00CE1C00">
        <w:rPr>
          <w:rFonts w:ascii="Times New Roman" w:hAnsi="Times New Roman" w:cs="Times New Roman"/>
          <w:sz w:val="24"/>
          <w:szCs w:val="24"/>
        </w:rPr>
        <w:t>Setiawan I</w:t>
      </w:r>
      <w:proofErr w:type="gramStart"/>
      <w:r w:rsidRPr="00CE1C00">
        <w:rPr>
          <w:rFonts w:ascii="Times New Roman" w:hAnsi="Times New Roman" w:cs="Times New Roman"/>
          <w:sz w:val="24"/>
          <w:szCs w:val="24"/>
        </w:rPr>
        <w:t>,  2015</w:t>
      </w:r>
      <w:proofErr w:type="gramEnd"/>
      <w:r w:rsidRPr="00CE1C00">
        <w:rPr>
          <w:rFonts w:ascii="Times New Roman" w:hAnsi="Times New Roman" w:cs="Times New Roman"/>
          <w:sz w:val="24"/>
          <w:szCs w:val="24"/>
        </w:rPr>
        <w:t xml:space="preserve">.  </w:t>
      </w:r>
      <w:proofErr w:type="gramStart"/>
      <w:r w:rsidRPr="00CE1C00">
        <w:rPr>
          <w:rFonts w:ascii="Times New Roman" w:hAnsi="Times New Roman" w:cs="Times New Roman"/>
          <w:sz w:val="24"/>
          <w:szCs w:val="24"/>
        </w:rPr>
        <w:t>Perkembangan  Kemandirian</w:t>
      </w:r>
      <w:proofErr w:type="gramEnd"/>
      <w:r w:rsidRPr="00CE1C00">
        <w:rPr>
          <w:rFonts w:ascii="Times New Roman" w:hAnsi="Times New Roman" w:cs="Times New Roman"/>
          <w:sz w:val="24"/>
          <w:szCs w:val="24"/>
        </w:rPr>
        <w:t xml:space="preserve"> Pelaku </w:t>
      </w:r>
      <w:r w:rsidRPr="00CE1C00">
        <w:rPr>
          <w:rFonts w:ascii="Times New Roman" w:hAnsi="Times New Roman" w:cs="Times New Roman"/>
          <w:i/>
          <w:iCs/>
          <w:sz w:val="24"/>
          <w:szCs w:val="24"/>
        </w:rPr>
        <w:t>Brain Gain</w:t>
      </w:r>
      <w:r w:rsidRPr="00CE1C00">
        <w:rPr>
          <w:rFonts w:ascii="Times New Roman" w:hAnsi="Times New Roman" w:cs="Times New Roman"/>
          <w:sz w:val="24"/>
          <w:szCs w:val="24"/>
        </w:rPr>
        <w:t xml:space="preserve">  Sebagai Alternatif Inovas</w:t>
      </w:r>
      <w:r w:rsidR="00D06C76" w:rsidRPr="00CE1C00">
        <w:rPr>
          <w:rFonts w:ascii="Times New Roman" w:hAnsi="Times New Roman" w:cs="Times New Roman"/>
          <w:sz w:val="24"/>
          <w:szCs w:val="24"/>
        </w:rPr>
        <w:t>i Regenerasi Pelaku Agribisnis d</w:t>
      </w:r>
      <w:r w:rsidRPr="00CE1C00">
        <w:rPr>
          <w:rFonts w:ascii="Times New Roman" w:hAnsi="Times New Roman" w:cs="Times New Roman"/>
          <w:sz w:val="24"/>
          <w:szCs w:val="24"/>
        </w:rPr>
        <w:t>i Dataran Tinggi Jawa Barat Disertasi.  Bogor [ID]:  Program   Pascasarjana Institut Pertanian Bogor.</w:t>
      </w:r>
    </w:p>
    <w:p w:rsidR="00273E40" w:rsidRPr="00CE1C00" w:rsidRDefault="00273E40" w:rsidP="00BE4565">
      <w:pPr>
        <w:pStyle w:val="Paragraf"/>
        <w:ind w:left="567" w:hanging="567"/>
        <w:rPr>
          <w:rFonts w:cs="Times New Roman"/>
          <w:color w:val="191919"/>
          <w:szCs w:val="24"/>
        </w:rPr>
      </w:pPr>
      <w:r w:rsidRPr="00CE1C00">
        <w:rPr>
          <w:rFonts w:cs="Times New Roman"/>
          <w:color w:val="191919"/>
          <w:szCs w:val="24"/>
        </w:rPr>
        <w:t xml:space="preserve">Sitorus L. I. Saulina, dan Warsito H. W.   2013.  Perbedaan Tingkat Kemandirian dan Penyesuaian Diri Mahasiswa Perantauan Suku Batak Ditinjau Dari Jenis Kelamin. Jurnal Chracter </w:t>
      </w:r>
      <w:r w:rsidR="00BE4565" w:rsidRPr="00CE1C00">
        <w:rPr>
          <w:rFonts w:cs="Times New Roman"/>
          <w:color w:val="191919"/>
          <w:szCs w:val="24"/>
        </w:rPr>
        <w:t>Universitas Negri Surabaya.</w:t>
      </w:r>
      <w:r w:rsidR="00BE4565" w:rsidRPr="00CE1C00">
        <w:rPr>
          <w:rFonts w:cs="Times New Roman"/>
          <w:color w:val="191919"/>
          <w:szCs w:val="24"/>
          <w:lang w:val="en-US"/>
        </w:rPr>
        <w:t xml:space="preserve"> </w:t>
      </w:r>
      <w:r w:rsidRPr="00CE1C00">
        <w:rPr>
          <w:rFonts w:cs="Times New Roman"/>
          <w:color w:val="191919"/>
          <w:szCs w:val="24"/>
        </w:rPr>
        <w:t xml:space="preserve">Vol 1 </w:t>
      </w:r>
      <w:r w:rsidR="00BE4565" w:rsidRPr="00CE1C00">
        <w:rPr>
          <w:rFonts w:cs="Times New Roman"/>
          <w:color w:val="191919"/>
          <w:szCs w:val="24"/>
          <w:lang w:val="en-US"/>
        </w:rPr>
        <w:t>(</w:t>
      </w:r>
      <w:r w:rsidRPr="00CE1C00">
        <w:rPr>
          <w:rFonts w:cs="Times New Roman"/>
          <w:color w:val="191919"/>
          <w:szCs w:val="24"/>
        </w:rPr>
        <w:t>2</w:t>
      </w:r>
      <w:r w:rsidR="00BE4565" w:rsidRPr="00CE1C00">
        <w:rPr>
          <w:rFonts w:cs="Times New Roman"/>
          <w:color w:val="191919"/>
          <w:szCs w:val="24"/>
          <w:lang w:val="en-US"/>
        </w:rPr>
        <w:t>)</w:t>
      </w:r>
      <w:r w:rsidRPr="00CE1C00">
        <w:rPr>
          <w:rFonts w:cs="Times New Roman"/>
          <w:color w:val="191919"/>
          <w:szCs w:val="24"/>
        </w:rPr>
        <w:t xml:space="preserve">. 2013. </w:t>
      </w:r>
    </w:p>
    <w:p w:rsidR="00273E40" w:rsidRPr="00CE1C00" w:rsidRDefault="00273E40" w:rsidP="00273E40">
      <w:pPr>
        <w:pStyle w:val="Paragraf"/>
        <w:tabs>
          <w:tab w:val="left" w:pos="567"/>
        </w:tabs>
        <w:ind w:left="567" w:hanging="567"/>
        <w:rPr>
          <w:rFonts w:cs="Times New Roman"/>
          <w:szCs w:val="24"/>
          <w:lang w:val="en-US"/>
        </w:rPr>
      </w:pPr>
      <w:r w:rsidRPr="00CE1C00">
        <w:rPr>
          <w:rFonts w:cs="Times New Roman"/>
          <w:szCs w:val="24"/>
        </w:rPr>
        <w:t xml:space="preserve">Steinberg, L. 2002. </w:t>
      </w:r>
      <w:r w:rsidRPr="00CE1C00">
        <w:rPr>
          <w:rFonts w:cs="Times New Roman"/>
          <w:i/>
          <w:iCs/>
          <w:szCs w:val="24"/>
        </w:rPr>
        <w:t>Adolescence</w:t>
      </w:r>
      <w:r w:rsidRPr="00CE1C00">
        <w:rPr>
          <w:rFonts w:cs="Times New Roman"/>
          <w:szCs w:val="24"/>
        </w:rPr>
        <w:t>. Sixth edition. New York.   McGraw-Hill.</w:t>
      </w:r>
    </w:p>
    <w:p w:rsidR="00273E40" w:rsidRPr="00CE1C00" w:rsidRDefault="00273E40" w:rsidP="00273E40">
      <w:pPr>
        <w:spacing w:line="240" w:lineRule="auto"/>
        <w:ind w:left="567" w:hanging="567"/>
        <w:rPr>
          <w:rFonts w:ascii="Times New Roman" w:hAnsi="Times New Roman" w:cs="Times New Roman"/>
          <w:sz w:val="24"/>
          <w:szCs w:val="24"/>
        </w:rPr>
      </w:pPr>
      <w:proofErr w:type="gramStart"/>
      <w:r w:rsidRPr="00CE1C00">
        <w:rPr>
          <w:rFonts w:ascii="Times New Roman" w:hAnsi="Times New Roman" w:cs="Times New Roman"/>
          <w:sz w:val="24"/>
          <w:szCs w:val="24"/>
        </w:rPr>
        <w:t>Sumardjo.</w:t>
      </w:r>
      <w:proofErr w:type="gramEnd"/>
      <w:r w:rsidRPr="00CE1C00">
        <w:rPr>
          <w:rFonts w:ascii="Times New Roman" w:hAnsi="Times New Roman" w:cs="Times New Roman"/>
          <w:sz w:val="24"/>
          <w:szCs w:val="24"/>
        </w:rPr>
        <w:t xml:space="preserve"> 1999.  Transformasi Model Penyuluhan Pertanian Menuju Pengembangan   Kemandirian Petani (Kasus di Provinsi Jawa Barat). </w:t>
      </w:r>
      <w:proofErr w:type="gramStart"/>
      <w:r w:rsidRPr="00CE1C00">
        <w:rPr>
          <w:rFonts w:ascii="Times New Roman" w:hAnsi="Times New Roman" w:cs="Times New Roman"/>
          <w:sz w:val="24"/>
          <w:szCs w:val="24"/>
        </w:rPr>
        <w:t>Disertasi.</w:t>
      </w:r>
      <w:proofErr w:type="gramEnd"/>
      <w:r w:rsidRPr="00CE1C00">
        <w:rPr>
          <w:rFonts w:ascii="Times New Roman" w:hAnsi="Times New Roman" w:cs="Times New Roman"/>
          <w:sz w:val="24"/>
          <w:szCs w:val="24"/>
        </w:rPr>
        <w:t xml:space="preserve">  Bogor [ID]:  Program   Pascasarjana Institut Pertanian Bogor.</w:t>
      </w:r>
    </w:p>
    <w:p w:rsidR="00273E40" w:rsidRPr="00CE1C00" w:rsidRDefault="00BE4565" w:rsidP="00BE4565">
      <w:pPr>
        <w:spacing w:line="240" w:lineRule="auto"/>
        <w:ind w:left="567" w:hanging="567"/>
        <w:rPr>
          <w:rFonts w:ascii="Times New Roman" w:hAnsi="Times New Roman" w:cs="Times New Roman"/>
          <w:noProof/>
          <w:sz w:val="24"/>
          <w:szCs w:val="24"/>
        </w:rPr>
      </w:pPr>
      <w:r w:rsidRPr="00CE1C00">
        <w:rPr>
          <w:rFonts w:ascii="Times New Roman" w:hAnsi="Times New Roman" w:cs="Times New Roman"/>
          <w:noProof/>
          <w:sz w:val="24"/>
          <w:szCs w:val="24"/>
        </w:rPr>
        <w:t xml:space="preserve">Sumardjo. 2012. </w:t>
      </w:r>
      <w:r w:rsidR="00D06C76" w:rsidRPr="00CE1C00">
        <w:rPr>
          <w:rFonts w:ascii="Times New Roman" w:hAnsi="Times New Roman" w:cs="Times New Roman"/>
          <w:noProof/>
          <w:sz w:val="24"/>
          <w:szCs w:val="24"/>
        </w:rPr>
        <w:t>Kelembagaan d</w:t>
      </w:r>
      <w:r w:rsidR="00273E40" w:rsidRPr="00CE1C00">
        <w:rPr>
          <w:rFonts w:ascii="Times New Roman" w:hAnsi="Times New Roman" w:cs="Times New Roman"/>
          <w:noProof/>
          <w:sz w:val="24"/>
          <w:szCs w:val="24"/>
        </w:rPr>
        <w:t xml:space="preserve">an Kompetensi Penyuluh </w:t>
      </w:r>
      <w:r w:rsidR="00D06C76" w:rsidRPr="00CE1C00">
        <w:rPr>
          <w:rFonts w:ascii="Times New Roman" w:hAnsi="Times New Roman" w:cs="Times New Roman"/>
          <w:noProof/>
          <w:sz w:val="24"/>
          <w:szCs w:val="24"/>
        </w:rPr>
        <w:t>d</w:t>
      </w:r>
      <w:r w:rsidRPr="00CE1C00">
        <w:rPr>
          <w:rFonts w:ascii="Times New Roman" w:hAnsi="Times New Roman" w:cs="Times New Roman"/>
          <w:noProof/>
          <w:sz w:val="24"/>
          <w:szCs w:val="24"/>
        </w:rPr>
        <w:t xml:space="preserve">alam Pemberdayaan Masyarakat. </w:t>
      </w:r>
      <w:r w:rsidR="00273E40" w:rsidRPr="00CE1C00">
        <w:rPr>
          <w:rFonts w:ascii="Times New Roman" w:hAnsi="Times New Roman" w:cs="Times New Roman"/>
          <w:noProof/>
          <w:sz w:val="24"/>
          <w:szCs w:val="24"/>
        </w:rPr>
        <w:t>Makalah disampaikan dalam forum pertemuan</w:t>
      </w:r>
      <w:r w:rsidRPr="00CE1C00">
        <w:rPr>
          <w:rFonts w:ascii="Times New Roman" w:hAnsi="Times New Roman" w:cs="Times New Roman"/>
          <w:noProof/>
          <w:sz w:val="24"/>
          <w:szCs w:val="24"/>
        </w:rPr>
        <w:t xml:space="preserve"> </w:t>
      </w:r>
      <w:r w:rsidR="00273E40" w:rsidRPr="00CE1C00">
        <w:rPr>
          <w:rFonts w:ascii="Times New Roman" w:hAnsi="Times New Roman" w:cs="Times New Roman"/>
          <w:noProof/>
          <w:sz w:val="24"/>
          <w:szCs w:val="24"/>
        </w:rPr>
        <w:t>kelembagaan pembangunan di Daerah, di Padang Sumatera Barat, tanggal 21 April 2012.</w:t>
      </w:r>
    </w:p>
    <w:p w:rsidR="00273E40" w:rsidRPr="00CE1C00" w:rsidRDefault="00273E40" w:rsidP="00BE4565">
      <w:pPr>
        <w:tabs>
          <w:tab w:val="left" w:pos="709"/>
        </w:tabs>
        <w:spacing w:line="240" w:lineRule="auto"/>
        <w:ind w:left="567" w:hanging="567"/>
        <w:rPr>
          <w:rFonts w:ascii="Times New Roman" w:hAnsi="Times New Roman" w:cs="Times New Roman"/>
          <w:color w:val="000000" w:themeColor="text1"/>
          <w:sz w:val="24"/>
          <w:szCs w:val="24"/>
        </w:rPr>
      </w:pPr>
      <w:proofErr w:type="gramStart"/>
      <w:r w:rsidRPr="00CE1C00">
        <w:rPr>
          <w:rFonts w:ascii="Times New Roman" w:hAnsi="Times New Roman" w:cs="Times New Roman"/>
          <w:color w:val="000000" w:themeColor="text1"/>
          <w:sz w:val="24"/>
          <w:szCs w:val="24"/>
        </w:rPr>
        <w:t>Syahyuti.</w:t>
      </w:r>
      <w:proofErr w:type="gramEnd"/>
      <w:r w:rsidRPr="00CE1C00">
        <w:rPr>
          <w:rFonts w:ascii="Times New Roman" w:hAnsi="Times New Roman" w:cs="Times New Roman"/>
          <w:color w:val="000000" w:themeColor="text1"/>
          <w:sz w:val="24"/>
          <w:szCs w:val="24"/>
        </w:rPr>
        <w:t xml:space="preserve"> 2008. Peran Modal Sosial (</w:t>
      </w:r>
      <w:r w:rsidRPr="00CE1C00">
        <w:rPr>
          <w:rStyle w:val="k55982734i"/>
          <w:rFonts w:ascii="Times New Roman" w:hAnsi="Times New Roman" w:cs="Times New Roman"/>
          <w:color w:val="000000" w:themeColor="text1"/>
          <w:sz w:val="24"/>
          <w:szCs w:val="24"/>
        </w:rPr>
        <w:t>Social Capital</w:t>
      </w:r>
      <w:r w:rsidRPr="00CE1C00">
        <w:rPr>
          <w:rFonts w:ascii="Times New Roman" w:hAnsi="Times New Roman" w:cs="Times New Roman"/>
          <w:color w:val="000000" w:themeColor="text1"/>
          <w:sz w:val="24"/>
          <w:szCs w:val="24"/>
        </w:rPr>
        <w:t xml:space="preserve">) dalam Perdagangan Hasil Pertanian. </w:t>
      </w:r>
      <w:proofErr w:type="gramStart"/>
      <w:r w:rsidRPr="00CE1C00">
        <w:rPr>
          <w:rFonts w:ascii="Times New Roman" w:hAnsi="Times New Roman" w:cs="Times New Roman"/>
          <w:color w:val="000000" w:themeColor="text1"/>
          <w:sz w:val="24"/>
          <w:szCs w:val="24"/>
        </w:rPr>
        <w:t xml:space="preserve">Forum Agro Ekonomi Vol.26 </w:t>
      </w:r>
      <w:r w:rsidR="00BE4565" w:rsidRPr="00CE1C00">
        <w:rPr>
          <w:rFonts w:ascii="Times New Roman" w:hAnsi="Times New Roman" w:cs="Times New Roman"/>
          <w:color w:val="000000" w:themeColor="text1"/>
          <w:sz w:val="24"/>
          <w:szCs w:val="24"/>
        </w:rPr>
        <w:t>(</w:t>
      </w:r>
      <w:r w:rsidRPr="00CE1C00">
        <w:rPr>
          <w:rFonts w:ascii="Times New Roman" w:hAnsi="Times New Roman" w:cs="Times New Roman"/>
          <w:color w:val="000000" w:themeColor="text1"/>
          <w:sz w:val="24"/>
          <w:szCs w:val="24"/>
        </w:rPr>
        <w:t>1</w:t>
      </w:r>
      <w:r w:rsidR="00BE4565" w:rsidRPr="00CE1C00">
        <w:rPr>
          <w:rFonts w:ascii="Times New Roman" w:hAnsi="Times New Roman" w:cs="Times New Roman"/>
          <w:color w:val="000000" w:themeColor="text1"/>
          <w:sz w:val="24"/>
          <w:szCs w:val="24"/>
        </w:rPr>
        <w:t>)</w:t>
      </w:r>
      <w:r w:rsidR="003D191D">
        <w:rPr>
          <w:rFonts w:ascii="Times New Roman" w:hAnsi="Times New Roman" w:cs="Times New Roman"/>
          <w:color w:val="000000" w:themeColor="text1"/>
          <w:sz w:val="24"/>
          <w:szCs w:val="24"/>
        </w:rPr>
        <w:t>.</w:t>
      </w:r>
      <w:proofErr w:type="gramEnd"/>
      <w:r w:rsidR="00BE4565" w:rsidRPr="00CE1C00">
        <w:rPr>
          <w:rFonts w:ascii="Times New Roman" w:hAnsi="Times New Roman" w:cs="Times New Roman"/>
          <w:color w:val="000000" w:themeColor="text1"/>
          <w:sz w:val="24"/>
          <w:szCs w:val="24"/>
        </w:rPr>
        <w:t xml:space="preserve"> 32-43</w:t>
      </w:r>
    </w:p>
    <w:p w:rsidR="00273E40" w:rsidRPr="00CE1C00" w:rsidRDefault="00273E40" w:rsidP="00273E40">
      <w:pPr>
        <w:spacing w:line="240" w:lineRule="auto"/>
        <w:ind w:left="567" w:hanging="567"/>
        <w:rPr>
          <w:rFonts w:ascii="Times New Roman" w:hAnsi="Times New Roman" w:cs="Times New Roman"/>
          <w:sz w:val="24"/>
          <w:szCs w:val="24"/>
        </w:rPr>
      </w:pPr>
      <w:proofErr w:type="gramStart"/>
      <w:r w:rsidRPr="00CE1C00">
        <w:rPr>
          <w:rFonts w:ascii="Times New Roman" w:hAnsi="Times New Roman" w:cs="Times New Roman"/>
          <w:sz w:val="24"/>
          <w:szCs w:val="24"/>
        </w:rPr>
        <w:t>Utami H.N dan Sumardjo, 2006.</w:t>
      </w:r>
      <w:proofErr w:type="gramEnd"/>
      <w:r w:rsidRPr="00CE1C00">
        <w:rPr>
          <w:rFonts w:ascii="Times New Roman" w:hAnsi="Times New Roman" w:cs="Times New Roman"/>
          <w:sz w:val="24"/>
          <w:szCs w:val="24"/>
        </w:rPr>
        <w:t xml:space="preserve">  Faktor faktor yang berhubungan dengan </w:t>
      </w:r>
      <w:proofErr w:type="gramStart"/>
      <w:r w:rsidRPr="00CE1C00">
        <w:rPr>
          <w:rFonts w:ascii="Times New Roman" w:hAnsi="Times New Roman" w:cs="Times New Roman"/>
          <w:sz w:val="24"/>
          <w:szCs w:val="24"/>
        </w:rPr>
        <w:t>kemandirian  pengrajin</w:t>
      </w:r>
      <w:proofErr w:type="gramEnd"/>
      <w:r w:rsidRPr="00CE1C00">
        <w:rPr>
          <w:rFonts w:ascii="Times New Roman" w:hAnsi="Times New Roman" w:cs="Times New Roman"/>
          <w:sz w:val="24"/>
          <w:szCs w:val="24"/>
        </w:rPr>
        <w:t xml:space="preserve"> Kulit  di kabupaten  Sidoarjo dan Magetan  Jawa Timur.  Jurnal Penyuluhan. ISSN 1858-2664 Vol 2 (4), </w:t>
      </w:r>
    </w:p>
    <w:p w:rsidR="00BE4565" w:rsidRPr="00CE1C00" w:rsidRDefault="00273E40" w:rsidP="00BE4565">
      <w:pPr>
        <w:pStyle w:val="ListParagraph"/>
        <w:tabs>
          <w:tab w:val="clear" w:pos="1134"/>
          <w:tab w:val="left" w:pos="0"/>
          <w:tab w:val="left" w:pos="567"/>
        </w:tabs>
        <w:spacing w:after="0"/>
        <w:ind w:left="567" w:hanging="567"/>
      </w:pPr>
      <w:r w:rsidRPr="00CE1C00">
        <w:rPr>
          <w:bCs/>
        </w:rPr>
        <w:t>Wijaya, Mahendra. 2009.</w:t>
      </w:r>
      <w:r w:rsidRPr="00CE1C00">
        <w:rPr>
          <w:b/>
          <w:bCs/>
        </w:rPr>
        <w:t xml:space="preserve"> </w:t>
      </w:r>
      <w:r w:rsidRPr="00CE1C00">
        <w:t xml:space="preserve">Kemandirian Perempuan dalam Pengembangan </w:t>
      </w:r>
      <w:proofErr w:type="gramStart"/>
      <w:r w:rsidRPr="00CE1C00">
        <w:rPr>
          <w:i/>
          <w:iCs/>
        </w:rPr>
        <w:t>Off</w:t>
      </w:r>
      <w:proofErr w:type="gramEnd"/>
      <w:r w:rsidRPr="00CE1C00">
        <w:rPr>
          <w:i/>
          <w:iCs/>
        </w:rPr>
        <w:t xml:space="preserve"> Farm Activity: </w:t>
      </w:r>
      <w:r w:rsidRPr="00CE1C00">
        <w:t>Industri Kera</w:t>
      </w:r>
      <w:r w:rsidR="00BE4565" w:rsidRPr="00CE1C00">
        <w:t>jinan Batik Tulis. M'POWER</w:t>
      </w:r>
      <w:proofErr w:type="gramStart"/>
      <w:r w:rsidR="00BE4565" w:rsidRPr="00CE1C00">
        <w:t xml:space="preserve">, </w:t>
      </w:r>
      <w:r w:rsidRPr="00CE1C00">
        <w:t xml:space="preserve"> Vol.9</w:t>
      </w:r>
      <w:proofErr w:type="gramEnd"/>
      <w:r w:rsidRPr="00CE1C00">
        <w:t xml:space="preserve"> </w:t>
      </w:r>
      <w:r w:rsidR="003D191D">
        <w:t xml:space="preserve"> (9).</w:t>
      </w:r>
      <w:r w:rsidRPr="00CE1C00">
        <w:t xml:space="preserve"> 14-23</w:t>
      </w:r>
    </w:p>
    <w:p w:rsidR="00273E40" w:rsidRPr="00CE1C00" w:rsidRDefault="00273E40" w:rsidP="00273E40">
      <w:pPr>
        <w:tabs>
          <w:tab w:val="left" w:pos="709"/>
        </w:tabs>
        <w:spacing w:line="240" w:lineRule="auto"/>
        <w:ind w:left="567" w:hanging="567"/>
        <w:rPr>
          <w:rFonts w:ascii="Times New Roman" w:hAnsi="Times New Roman" w:cs="Times New Roman"/>
          <w:sz w:val="24"/>
          <w:szCs w:val="24"/>
        </w:rPr>
      </w:pPr>
      <w:proofErr w:type="gramStart"/>
      <w:r w:rsidRPr="00CE1C00">
        <w:rPr>
          <w:rFonts w:ascii="Times New Roman" w:hAnsi="Times New Roman" w:cs="Times New Roman"/>
          <w:color w:val="231F20"/>
          <w:sz w:val="24"/>
          <w:szCs w:val="24"/>
        </w:rPr>
        <w:t>World Bank.</w:t>
      </w:r>
      <w:proofErr w:type="gramEnd"/>
      <w:r w:rsidRPr="00CE1C00">
        <w:rPr>
          <w:rFonts w:ascii="Times New Roman" w:hAnsi="Times New Roman" w:cs="Times New Roman"/>
          <w:color w:val="231F20"/>
          <w:sz w:val="24"/>
          <w:szCs w:val="24"/>
        </w:rPr>
        <w:t xml:space="preserve"> 2002. </w:t>
      </w:r>
      <w:r w:rsidRPr="00CE1C00">
        <w:rPr>
          <w:rFonts w:ascii="Times New Roman" w:hAnsi="Times New Roman" w:cs="Times New Roman"/>
          <w:i/>
          <w:iCs/>
          <w:color w:val="231F20"/>
          <w:sz w:val="24"/>
          <w:szCs w:val="24"/>
        </w:rPr>
        <w:t xml:space="preserve">Engendering Development: Through Gender Equality in Rights, Resources, and Voice. New York </w:t>
      </w:r>
      <w:proofErr w:type="gramStart"/>
      <w:r w:rsidRPr="00CE1C00">
        <w:rPr>
          <w:rFonts w:ascii="Times New Roman" w:hAnsi="Times New Roman" w:cs="Times New Roman"/>
          <w:i/>
          <w:iCs/>
          <w:color w:val="231F20"/>
          <w:sz w:val="24"/>
          <w:szCs w:val="24"/>
        </w:rPr>
        <w:t>and  xford</w:t>
      </w:r>
      <w:proofErr w:type="gramEnd"/>
      <w:r w:rsidRPr="00CE1C00">
        <w:rPr>
          <w:rFonts w:ascii="Times New Roman" w:hAnsi="Times New Roman" w:cs="Times New Roman"/>
          <w:i/>
          <w:iCs/>
          <w:color w:val="231F20"/>
          <w:sz w:val="24"/>
          <w:szCs w:val="24"/>
        </w:rPr>
        <w:t>: Oxford University Press; Washington, D.C.: World Bank</w:t>
      </w:r>
      <w:r w:rsidRPr="00CE1C00">
        <w:rPr>
          <w:rFonts w:ascii="Times New Roman" w:hAnsi="Times New Roman" w:cs="Times New Roman"/>
          <w:color w:val="231F20"/>
          <w:sz w:val="24"/>
          <w:szCs w:val="24"/>
        </w:rPr>
        <w:t>.</w:t>
      </w:r>
    </w:p>
    <w:p w:rsidR="00273E40" w:rsidRPr="00CE1C00" w:rsidRDefault="00273E40" w:rsidP="00273E40">
      <w:pPr>
        <w:autoSpaceDE w:val="0"/>
        <w:autoSpaceDN w:val="0"/>
        <w:adjustRightInd w:val="0"/>
        <w:spacing w:line="240" w:lineRule="auto"/>
        <w:ind w:left="567" w:hanging="567"/>
        <w:rPr>
          <w:rFonts w:ascii="Times New Roman" w:hAnsi="Times New Roman" w:cs="Times New Roman"/>
          <w:sz w:val="24"/>
          <w:szCs w:val="24"/>
        </w:rPr>
      </w:pPr>
      <w:r w:rsidRPr="00CE1C00">
        <w:rPr>
          <w:rFonts w:ascii="Times New Roman" w:hAnsi="Times New Roman" w:cs="Times New Roman"/>
          <w:sz w:val="24"/>
          <w:szCs w:val="24"/>
        </w:rPr>
        <w:t>Yustika, Ahmad Erani. 2012. Ekonomi Kelembagaan, paradigma, Teori dan kebijakan. Jakarta.   Penerbit Erlangga.</w:t>
      </w:r>
    </w:p>
    <w:sectPr w:rsidR="00273E40" w:rsidRPr="00CE1C00" w:rsidSect="00F43820">
      <w:headerReference w:type="even" r:id="rId10"/>
      <w:headerReference w:type="default" r:id="rId11"/>
      <w:headerReference w:type="first" r:id="rId12"/>
      <w:pgSz w:w="11907" w:h="16840" w:code="9"/>
      <w:pgMar w:top="1418" w:right="1418" w:bottom="1418" w:left="1701" w:header="720" w:footer="72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77C" w:rsidRDefault="007D577C" w:rsidP="00684C01">
      <w:pPr>
        <w:spacing w:line="240" w:lineRule="auto"/>
      </w:pPr>
      <w:r>
        <w:separator/>
      </w:r>
    </w:p>
  </w:endnote>
  <w:endnote w:type="continuationSeparator" w:id="1">
    <w:p w:rsidR="007D577C" w:rsidRDefault="007D577C" w:rsidP="00684C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77C" w:rsidRDefault="007D577C" w:rsidP="00684C01">
      <w:pPr>
        <w:spacing w:line="240" w:lineRule="auto"/>
      </w:pPr>
      <w:r>
        <w:separator/>
      </w:r>
    </w:p>
  </w:footnote>
  <w:footnote w:type="continuationSeparator" w:id="1">
    <w:p w:rsidR="007D577C" w:rsidRDefault="007D577C" w:rsidP="00684C0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431813"/>
      <w:docPartObj>
        <w:docPartGallery w:val="Page Numbers (Top of Page)"/>
        <w:docPartUnique/>
      </w:docPartObj>
    </w:sdtPr>
    <w:sdtContent>
      <w:p w:rsidR="007D577C" w:rsidRDefault="007D577C">
        <w:pPr>
          <w:pStyle w:val="Header"/>
        </w:pPr>
        <w:fldSimple w:instr=" PAGE   \* MERGEFORMAT ">
          <w:r w:rsidR="000C6D49">
            <w:rPr>
              <w:noProof/>
            </w:rPr>
            <w:t>2</w:t>
          </w:r>
        </w:fldSimple>
      </w:p>
    </w:sdtContent>
  </w:sdt>
  <w:p w:rsidR="007D577C" w:rsidRDefault="007D57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6912"/>
      <w:docPartObj>
        <w:docPartGallery w:val="Page Numbers (Top of Page)"/>
        <w:docPartUnique/>
      </w:docPartObj>
    </w:sdtPr>
    <w:sdtContent>
      <w:p w:rsidR="007D577C" w:rsidRDefault="007D577C">
        <w:pPr>
          <w:pStyle w:val="Header"/>
          <w:jc w:val="right"/>
        </w:pPr>
      </w:p>
      <w:p w:rsidR="007D577C" w:rsidRDefault="007D577C">
        <w:pPr>
          <w:pStyle w:val="Header"/>
          <w:jc w:val="right"/>
        </w:pPr>
      </w:p>
      <w:p w:rsidR="007D577C" w:rsidRDefault="007D577C">
        <w:pPr>
          <w:pStyle w:val="Header"/>
          <w:jc w:val="right"/>
        </w:pPr>
      </w:p>
      <w:p w:rsidR="007D577C" w:rsidRDefault="007D577C">
        <w:pPr>
          <w:pStyle w:val="Header"/>
          <w:jc w:val="right"/>
        </w:pPr>
        <w:fldSimple w:instr=" PAGE   \* MERGEFORMAT ">
          <w:r>
            <w:rPr>
              <w:noProof/>
            </w:rPr>
            <w:t>11</w:t>
          </w:r>
        </w:fldSimple>
      </w:p>
    </w:sdtContent>
  </w:sdt>
  <w:p w:rsidR="007D577C" w:rsidRDefault="007D57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6892"/>
      <w:docPartObj>
        <w:docPartGallery w:val="Page Numbers (Top of Page)"/>
        <w:docPartUnique/>
      </w:docPartObj>
    </w:sdtPr>
    <w:sdtContent>
      <w:p w:rsidR="007D577C" w:rsidRDefault="007D577C">
        <w:pPr>
          <w:pStyle w:val="Header"/>
          <w:jc w:val="right"/>
        </w:pPr>
      </w:p>
      <w:p w:rsidR="007D577C" w:rsidRDefault="007D577C">
        <w:pPr>
          <w:pStyle w:val="Header"/>
          <w:jc w:val="right"/>
        </w:pPr>
      </w:p>
      <w:p w:rsidR="007D577C" w:rsidRDefault="007D577C">
        <w:pPr>
          <w:pStyle w:val="Header"/>
          <w:jc w:val="right"/>
        </w:pPr>
      </w:p>
      <w:p w:rsidR="007D577C" w:rsidRDefault="007D577C">
        <w:pPr>
          <w:pStyle w:val="Header"/>
          <w:jc w:val="right"/>
        </w:pPr>
        <w:fldSimple w:instr=" PAGE   \* MERGEFORMAT ">
          <w:r w:rsidR="000C6D49">
            <w:rPr>
              <w:noProof/>
            </w:rPr>
            <w:t>1</w:t>
          </w:r>
        </w:fldSimple>
      </w:p>
    </w:sdtContent>
  </w:sdt>
  <w:p w:rsidR="007D577C" w:rsidRDefault="007D57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2319"/>
    <w:multiLevelType w:val="hybridMultilevel"/>
    <w:tmpl w:val="393E72E4"/>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421FE1"/>
    <w:multiLevelType w:val="hybridMultilevel"/>
    <w:tmpl w:val="80689F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E1635"/>
    <w:multiLevelType w:val="hybridMultilevel"/>
    <w:tmpl w:val="4DDA21C6"/>
    <w:lvl w:ilvl="0" w:tplc="0E1CA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F4B3B"/>
    <w:multiLevelType w:val="hybridMultilevel"/>
    <w:tmpl w:val="BE4022B2"/>
    <w:lvl w:ilvl="0" w:tplc="0E1CA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C7EEB"/>
    <w:multiLevelType w:val="hybridMultilevel"/>
    <w:tmpl w:val="A6EEA1D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B433A"/>
    <w:multiLevelType w:val="hybridMultilevel"/>
    <w:tmpl w:val="026C4118"/>
    <w:lvl w:ilvl="0" w:tplc="B03A3AC4">
      <w:start w:val="1"/>
      <w:numFmt w:val="lowerLetter"/>
      <w:lvlText w:val="%1."/>
      <w:lvlJc w:val="left"/>
      <w:pPr>
        <w:ind w:left="862" w:hanging="360"/>
      </w:pPr>
      <w:rPr>
        <w:sz w:val="14"/>
        <w:szCs w:val="1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0B7F2A11"/>
    <w:multiLevelType w:val="hybridMultilevel"/>
    <w:tmpl w:val="10421304"/>
    <w:lvl w:ilvl="0" w:tplc="C9C4EDEE">
      <w:start w:val="1"/>
      <w:numFmt w:val="decimal"/>
      <w:lvlText w:val="%1."/>
      <w:lvlJc w:val="left"/>
      <w:pPr>
        <w:ind w:left="502" w:hanging="360"/>
      </w:pPr>
      <w:rPr>
        <w:rFonts w:hint="default"/>
        <w:i w:val="0"/>
        <w:i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111A583B"/>
    <w:multiLevelType w:val="hybridMultilevel"/>
    <w:tmpl w:val="4ACAAFD8"/>
    <w:lvl w:ilvl="0" w:tplc="0E1CA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5020E6"/>
    <w:multiLevelType w:val="hybridMultilevel"/>
    <w:tmpl w:val="3BDE45C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nsid w:val="1599523D"/>
    <w:multiLevelType w:val="hybridMultilevel"/>
    <w:tmpl w:val="572EF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EE334A"/>
    <w:multiLevelType w:val="hybridMultilevel"/>
    <w:tmpl w:val="94D2E728"/>
    <w:lvl w:ilvl="0" w:tplc="9426E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4944D7"/>
    <w:multiLevelType w:val="hybridMultilevel"/>
    <w:tmpl w:val="64208ABA"/>
    <w:lvl w:ilvl="0" w:tplc="04090011">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nsid w:val="1AE04223"/>
    <w:multiLevelType w:val="hybridMultilevel"/>
    <w:tmpl w:val="1FF091AE"/>
    <w:lvl w:ilvl="0" w:tplc="341A2C64">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391A84"/>
    <w:multiLevelType w:val="hybridMultilevel"/>
    <w:tmpl w:val="C1742A3C"/>
    <w:lvl w:ilvl="0" w:tplc="9426EA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4D4B6A"/>
    <w:multiLevelType w:val="hybridMultilevel"/>
    <w:tmpl w:val="CEC4B43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26BD5C64"/>
    <w:multiLevelType w:val="hybridMultilevel"/>
    <w:tmpl w:val="5852ACE8"/>
    <w:lvl w:ilvl="0" w:tplc="0E1CA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624E2E"/>
    <w:multiLevelType w:val="hybridMultilevel"/>
    <w:tmpl w:val="DB40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F13EF9"/>
    <w:multiLevelType w:val="hybridMultilevel"/>
    <w:tmpl w:val="375E8D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2F1B27"/>
    <w:multiLevelType w:val="hybridMultilevel"/>
    <w:tmpl w:val="971CA686"/>
    <w:lvl w:ilvl="0" w:tplc="0E1CA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B45BE3"/>
    <w:multiLevelType w:val="hybridMultilevel"/>
    <w:tmpl w:val="98F69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FA465F"/>
    <w:multiLevelType w:val="hybridMultilevel"/>
    <w:tmpl w:val="0062150A"/>
    <w:lvl w:ilvl="0" w:tplc="0E1CAE62">
      <w:start w:val="1"/>
      <w:numFmt w:val="decimal"/>
      <w:lvlText w:val="(%1)"/>
      <w:lvlJc w:val="left"/>
      <w:pPr>
        <w:ind w:left="1146" w:hanging="360"/>
      </w:pPr>
      <w:rPr>
        <w:rFonts w:hint="default"/>
        <w:vertAlign w:val="base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37156ABD"/>
    <w:multiLevelType w:val="hybridMultilevel"/>
    <w:tmpl w:val="34867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6F65D6"/>
    <w:multiLevelType w:val="hybridMultilevel"/>
    <w:tmpl w:val="44DAF6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B01F0F"/>
    <w:multiLevelType w:val="hybridMultilevel"/>
    <w:tmpl w:val="746CC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585E4C"/>
    <w:multiLevelType w:val="hybridMultilevel"/>
    <w:tmpl w:val="D0B07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525E41"/>
    <w:multiLevelType w:val="hybridMultilevel"/>
    <w:tmpl w:val="5B98680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nsid w:val="40BB7BC0"/>
    <w:multiLevelType w:val="hybridMultilevel"/>
    <w:tmpl w:val="5D20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6C1861"/>
    <w:multiLevelType w:val="hybridMultilevel"/>
    <w:tmpl w:val="038C4A14"/>
    <w:lvl w:ilvl="0" w:tplc="0E1CA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B14E33"/>
    <w:multiLevelType w:val="hybridMultilevel"/>
    <w:tmpl w:val="889435F6"/>
    <w:lvl w:ilvl="0" w:tplc="EA8A4D3A">
      <w:start w:val="1"/>
      <w:numFmt w:val="lowerLetter"/>
      <w:lvlText w:val="%1)"/>
      <w:lvlJc w:val="left"/>
      <w:pPr>
        <w:ind w:left="1146" w:hanging="360"/>
      </w:pPr>
      <w:rPr>
        <w:rFonts w:hint="default"/>
        <w:sz w:val="14"/>
        <w:szCs w:val="1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49C41C36"/>
    <w:multiLevelType w:val="hybridMultilevel"/>
    <w:tmpl w:val="18E092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EB70C7"/>
    <w:multiLevelType w:val="hybridMultilevel"/>
    <w:tmpl w:val="82B26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D05309"/>
    <w:multiLevelType w:val="hybridMultilevel"/>
    <w:tmpl w:val="65D876F4"/>
    <w:lvl w:ilvl="0" w:tplc="460A6926">
      <w:start w:val="3"/>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51F14CCE"/>
    <w:multiLevelType w:val="hybridMultilevel"/>
    <w:tmpl w:val="94FE3CC4"/>
    <w:lvl w:ilvl="0" w:tplc="85FA6532">
      <w:start w:val="1"/>
      <w:numFmt w:val="lowerLetter"/>
      <w:lvlText w:val="%1."/>
      <w:lvlJc w:val="left"/>
      <w:pPr>
        <w:ind w:left="786" w:hanging="360"/>
      </w:pPr>
      <w:rPr>
        <w:sz w:val="14"/>
        <w:szCs w:val="1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3">
    <w:nsid w:val="568169D5"/>
    <w:multiLevelType w:val="hybridMultilevel"/>
    <w:tmpl w:val="B4687A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F23742"/>
    <w:multiLevelType w:val="hybridMultilevel"/>
    <w:tmpl w:val="3C32C86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nsid w:val="603807DF"/>
    <w:multiLevelType w:val="hybridMultilevel"/>
    <w:tmpl w:val="A2901414"/>
    <w:lvl w:ilvl="0" w:tplc="9E523C9E">
      <w:start w:val="1"/>
      <w:numFmt w:val="decimal"/>
      <w:lvlText w:val="%1."/>
      <w:lvlJc w:val="left"/>
      <w:pPr>
        <w:ind w:left="786" w:hanging="360"/>
      </w:pPr>
      <w:rPr>
        <w:rFonts w:hint="default"/>
        <w:sz w:val="24"/>
        <w:szCs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6249607A"/>
    <w:multiLevelType w:val="hybridMultilevel"/>
    <w:tmpl w:val="E1AC0AC0"/>
    <w:lvl w:ilvl="0" w:tplc="0E1CAE62">
      <w:start w:val="1"/>
      <w:numFmt w:val="decimal"/>
      <w:lvlText w:val="(%1)"/>
      <w:lvlJc w:val="left"/>
      <w:pPr>
        <w:ind w:left="1287" w:hanging="360"/>
      </w:pPr>
      <w:rPr>
        <w:rFonts w:hint="default"/>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65680F34"/>
    <w:multiLevelType w:val="hybridMultilevel"/>
    <w:tmpl w:val="D3366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A44DE7"/>
    <w:multiLevelType w:val="hybridMultilevel"/>
    <w:tmpl w:val="4FBC4104"/>
    <w:lvl w:ilvl="0" w:tplc="3CA264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67EE56D6"/>
    <w:multiLevelType w:val="hybridMultilevel"/>
    <w:tmpl w:val="53B6F2A8"/>
    <w:lvl w:ilvl="0" w:tplc="0E1CA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1B682D"/>
    <w:multiLevelType w:val="hybridMultilevel"/>
    <w:tmpl w:val="C3D44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300885"/>
    <w:multiLevelType w:val="hybridMultilevel"/>
    <w:tmpl w:val="F03CD07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9428D1"/>
    <w:multiLevelType w:val="hybridMultilevel"/>
    <w:tmpl w:val="46F82A74"/>
    <w:lvl w:ilvl="0" w:tplc="EA8A4D3A">
      <w:start w:val="1"/>
      <w:numFmt w:val="lowerLetter"/>
      <w:lvlText w:val="%1)"/>
      <w:lvlJc w:val="left"/>
      <w:pPr>
        <w:ind w:left="720" w:hanging="360"/>
      </w:pPr>
      <w:rPr>
        <w:rFonts w:hint="default"/>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B80D1F"/>
    <w:multiLevelType w:val="hybridMultilevel"/>
    <w:tmpl w:val="11207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600E6C"/>
    <w:multiLevelType w:val="hybridMultilevel"/>
    <w:tmpl w:val="1A92AD38"/>
    <w:lvl w:ilvl="0" w:tplc="CE30B474">
      <w:start w:val="1"/>
      <w:numFmt w:val="lowerLetter"/>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27FEE"/>
    <w:multiLevelType w:val="hybridMultilevel"/>
    <w:tmpl w:val="27703E6A"/>
    <w:lvl w:ilvl="0" w:tplc="55DE77A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nsid w:val="77E7275C"/>
    <w:multiLevelType w:val="hybridMultilevel"/>
    <w:tmpl w:val="E822FA28"/>
    <w:lvl w:ilvl="0" w:tplc="85FA6532">
      <w:start w:val="1"/>
      <w:numFmt w:val="lowerLetter"/>
      <w:lvlText w:val="%1."/>
      <w:lvlJc w:val="left"/>
      <w:pPr>
        <w:ind w:left="644" w:hanging="360"/>
      </w:pPr>
      <w:rPr>
        <w:sz w:val="14"/>
        <w:szCs w:val="1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BD14447"/>
    <w:multiLevelType w:val="hybridMultilevel"/>
    <w:tmpl w:val="A33E22F6"/>
    <w:lvl w:ilvl="0" w:tplc="B85E8A1A">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29"/>
  </w:num>
  <w:num w:numId="2">
    <w:abstractNumId w:val="36"/>
  </w:num>
  <w:num w:numId="3">
    <w:abstractNumId w:val="35"/>
  </w:num>
  <w:num w:numId="4">
    <w:abstractNumId w:val="47"/>
  </w:num>
  <w:num w:numId="5">
    <w:abstractNumId w:val="8"/>
  </w:num>
  <w:num w:numId="6">
    <w:abstractNumId w:val="10"/>
  </w:num>
  <w:num w:numId="7">
    <w:abstractNumId w:val="12"/>
  </w:num>
  <w:num w:numId="8">
    <w:abstractNumId w:val="44"/>
  </w:num>
  <w:num w:numId="9">
    <w:abstractNumId w:val="41"/>
  </w:num>
  <w:num w:numId="10">
    <w:abstractNumId w:val="6"/>
  </w:num>
  <w:num w:numId="11">
    <w:abstractNumId w:val="13"/>
  </w:num>
  <w:num w:numId="12">
    <w:abstractNumId w:val="42"/>
  </w:num>
  <w:num w:numId="13">
    <w:abstractNumId w:val="34"/>
  </w:num>
  <w:num w:numId="14">
    <w:abstractNumId w:val="5"/>
  </w:num>
  <w:num w:numId="15">
    <w:abstractNumId w:val="46"/>
  </w:num>
  <w:num w:numId="16">
    <w:abstractNumId w:val="32"/>
  </w:num>
  <w:num w:numId="17">
    <w:abstractNumId w:val="43"/>
  </w:num>
  <w:num w:numId="18">
    <w:abstractNumId w:val="19"/>
  </w:num>
  <w:num w:numId="19">
    <w:abstractNumId w:val="4"/>
  </w:num>
  <w:num w:numId="20">
    <w:abstractNumId w:val="37"/>
  </w:num>
  <w:num w:numId="21">
    <w:abstractNumId w:val="9"/>
  </w:num>
  <w:num w:numId="22">
    <w:abstractNumId w:val="28"/>
  </w:num>
  <w:num w:numId="23">
    <w:abstractNumId w:val="25"/>
  </w:num>
  <w:num w:numId="24">
    <w:abstractNumId w:val="31"/>
  </w:num>
  <w:num w:numId="25">
    <w:abstractNumId w:val="20"/>
  </w:num>
  <w:num w:numId="26">
    <w:abstractNumId w:val="3"/>
  </w:num>
  <w:num w:numId="27">
    <w:abstractNumId w:val="2"/>
  </w:num>
  <w:num w:numId="28">
    <w:abstractNumId w:val="39"/>
  </w:num>
  <w:num w:numId="29">
    <w:abstractNumId w:val="15"/>
  </w:num>
  <w:num w:numId="30">
    <w:abstractNumId w:val="18"/>
  </w:num>
  <w:num w:numId="31">
    <w:abstractNumId w:val="27"/>
  </w:num>
  <w:num w:numId="32">
    <w:abstractNumId w:val="7"/>
  </w:num>
  <w:num w:numId="33">
    <w:abstractNumId w:val="38"/>
  </w:num>
  <w:num w:numId="34">
    <w:abstractNumId w:val="24"/>
  </w:num>
  <w:num w:numId="35">
    <w:abstractNumId w:val="21"/>
  </w:num>
  <w:num w:numId="36">
    <w:abstractNumId w:val="26"/>
  </w:num>
  <w:num w:numId="37">
    <w:abstractNumId w:val="11"/>
  </w:num>
  <w:num w:numId="38">
    <w:abstractNumId w:val="40"/>
  </w:num>
  <w:num w:numId="39">
    <w:abstractNumId w:val="22"/>
  </w:num>
  <w:num w:numId="40">
    <w:abstractNumId w:val="0"/>
  </w:num>
  <w:num w:numId="41">
    <w:abstractNumId w:val="16"/>
  </w:num>
  <w:num w:numId="42">
    <w:abstractNumId w:val="17"/>
  </w:num>
  <w:num w:numId="43">
    <w:abstractNumId w:val="33"/>
  </w:num>
  <w:num w:numId="44">
    <w:abstractNumId w:val="30"/>
  </w:num>
  <w:num w:numId="45">
    <w:abstractNumId w:val="23"/>
  </w:num>
  <w:num w:numId="46">
    <w:abstractNumId w:val="14"/>
  </w:num>
  <w:num w:numId="47">
    <w:abstractNumId w:val="1"/>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proofState w:grammar="clean"/>
  <w:mailMerge>
    <w:mainDocumentType w:val="formLetters"/>
    <w:dataType w:val="textFile"/>
    <w:activeRecord w:val="-1"/>
    <w:odso/>
  </w:mailMerge>
  <w:defaultTabStop w:val="720"/>
  <w:evenAndOddHeaders/>
  <w:drawingGridHorizontalSpacing w:val="110"/>
  <w:displayHorizontalDrawingGridEvery w:val="2"/>
  <w:characterSpacingControl w:val="doNotCompress"/>
  <w:hdrShapeDefaults>
    <o:shapedefaults v:ext="edit" spidmax="164865"/>
  </w:hdrShapeDefaults>
  <w:footnotePr>
    <w:footnote w:id="0"/>
    <w:footnote w:id="1"/>
  </w:footnotePr>
  <w:endnotePr>
    <w:endnote w:id="0"/>
    <w:endnote w:id="1"/>
  </w:endnotePr>
  <w:compat/>
  <w:rsids>
    <w:rsidRoot w:val="003B208E"/>
    <w:rsid w:val="00000102"/>
    <w:rsid w:val="00000EE9"/>
    <w:rsid w:val="000010CF"/>
    <w:rsid w:val="0000161C"/>
    <w:rsid w:val="00005631"/>
    <w:rsid w:val="000065AF"/>
    <w:rsid w:val="000079BC"/>
    <w:rsid w:val="000102BF"/>
    <w:rsid w:val="00012718"/>
    <w:rsid w:val="0001392C"/>
    <w:rsid w:val="000143BF"/>
    <w:rsid w:val="0001525F"/>
    <w:rsid w:val="00020B87"/>
    <w:rsid w:val="00023780"/>
    <w:rsid w:val="0002594E"/>
    <w:rsid w:val="000259C5"/>
    <w:rsid w:val="000265DF"/>
    <w:rsid w:val="00026A1A"/>
    <w:rsid w:val="0002718F"/>
    <w:rsid w:val="000273DE"/>
    <w:rsid w:val="000310B3"/>
    <w:rsid w:val="00031FFE"/>
    <w:rsid w:val="000323C2"/>
    <w:rsid w:val="00033EAE"/>
    <w:rsid w:val="000344EF"/>
    <w:rsid w:val="000356EF"/>
    <w:rsid w:val="00035798"/>
    <w:rsid w:val="00035817"/>
    <w:rsid w:val="00037B0B"/>
    <w:rsid w:val="000406CA"/>
    <w:rsid w:val="000412B9"/>
    <w:rsid w:val="00042044"/>
    <w:rsid w:val="000450B4"/>
    <w:rsid w:val="00045BFD"/>
    <w:rsid w:val="00047E6B"/>
    <w:rsid w:val="000502F2"/>
    <w:rsid w:val="00050E39"/>
    <w:rsid w:val="000518DA"/>
    <w:rsid w:val="000521E5"/>
    <w:rsid w:val="00053EDE"/>
    <w:rsid w:val="00054101"/>
    <w:rsid w:val="000544C6"/>
    <w:rsid w:val="00054B2C"/>
    <w:rsid w:val="000575D3"/>
    <w:rsid w:val="00060106"/>
    <w:rsid w:val="00060C29"/>
    <w:rsid w:val="0006364B"/>
    <w:rsid w:val="000659D2"/>
    <w:rsid w:val="00065B41"/>
    <w:rsid w:val="00065C66"/>
    <w:rsid w:val="000667A6"/>
    <w:rsid w:val="00067319"/>
    <w:rsid w:val="0007025F"/>
    <w:rsid w:val="00070892"/>
    <w:rsid w:val="00074ED0"/>
    <w:rsid w:val="0007563F"/>
    <w:rsid w:val="0008099A"/>
    <w:rsid w:val="00080EBF"/>
    <w:rsid w:val="000822DD"/>
    <w:rsid w:val="000825D0"/>
    <w:rsid w:val="00085228"/>
    <w:rsid w:val="00085749"/>
    <w:rsid w:val="00085921"/>
    <w:rsid w:val="00085E66"/>
    <w:rsid w:val="0008616E"/>
    <w:rsid w:val="000873BC"/>
    <w:rsid w:val="00087958"/>
    <w:rsid w:val="0009151F"/>
    <w:rsid w:val="00091AB9"/>
    <w:rsid w:val="00091CFB"/>
    <w:rsid w:val="000928AC"/>
    <w:rsid w:val="0009415E"/>
    <w:rsid w:val="00097F46"/>
    <w:rsid w:val="000A0DD9"/>
    <w:rsid w:val="000A11B4"/>
    <w:rsid w:val="000A1214"/>
    <w:rsid w:val="000A3E5F"/>
    <w:rsid w:val="000A56EB"/>
    <w:rsid w:val="000A570D"/>
    <w:rsid w:val="000A598F"/>
    <w:rsid w:val="000A6197"/>
    <w:rsid w:val="000A6ACC"/>
    <w:rsid w:val="000A6FCC"/>
    <w:rsid w:val="000A7AC5"/>
    <w:rsid w:val="000A7BCB"/>
    <w:rsid w:val="000B14A8"/>
    <w:rsid w:val="000B217F"/>
    <w:rsid w:val="000B27C4"/>
    <w:rsid w:val="000B4CFD"/>
    <w:rsid w:val="000B5DFD"/>
    <w:rsid w:val="000B6A83"/>
    <w:rsid w:val="000B753A"/>
    <w:rsid w:val="000B785F"/>
    <w:rsid w:val="000B787A"/>
    <w:rsid w:val="000C2794"/>
    <w:rsid w:val="000C379B"/>
    <w:rsid w:val="000C4D6D"/>
    <w:rsid w:val="000C5538"/>
    <w:rsid w:val="000C58F6"/>
    <w:rsid w:val="000C6D49"/>
    <w:rsid w:val="000C7012"/>
    <w:rsid w:val="000C78B9"/>
    <w:rsid w:val="000D22BF"/>
    <w:rsid w:val="000D301C"/>
    <w:rsid w:val="000D3899"/>
    <w:rsid w:val="000D46A5"/>
    <w:rsid w:val="000D4B46"/>
    <w:rsid w:val="000D512F"/>
    <w:rsid w:val="000D5740"/>
    <w:rsid w:val="000D6659"/>
    <w:rsid w:val="000E0C63"/>
    <w:rsid w:val="000E4BD4"/>
    <w:rsid w:val="000E6D9D"/>
    <w:rsid w:val="000E7DB6"/>
    <w:rsid w:val="000F0986"/>
    <w:rsid w:val="000F1DEC"/>
    <w:rsid w:val="000F2AD3"/>
    <w:rsid w:val="000F3667"/>
    <w:rsid w:val="000F482B"/>
    <w:rsid w:val="000F51B0"/>
    <w:rsid w:val="00101970"/>
    <w:rsid w:val="00101C9B"/>
    <w:rsid w:val="00101DFE"/>
    <w:rsid w:val="0010317E"/>
    <w:rsid w:val="00103AFE"/>
    <w:rsid w:val="00105B23"/>
    <w:rsid w:val="00106183"/>
    <w:rsid w:val="00111B1D"/>
    <w:rsid w:val="00111DAC"/>
    <w:rsid w:val="00111E3A"/>
    <w:rsid w:val="00113199"/>
    <w:rsid w:val="00117DD1"/>
    <w:rsid w:val="00117ECF"/>
    <w:rsid w:val="00120386"/>
    <w:rsid w:val="00120A92"/>
    <w:rsid w:val="00122DFE"/>
    <w:rsid w:val="00124C8E"/>
    <w:rsid w:val="001272D9"/>
    <w:rsid w:val="00127A0F"/>
    <w:rsid w:val="001314C7"/>
    <w:rsid w:val="00131753"/>
    <w:rsid w:val="001336F3"/>
    <w:rsid w:val="0014372F"/>
    <w:rsid w:val="0014527E"/>
    <w:rsid w:val="0014791C"/>
    <w:rsid w:val="0015008A"/>
    <w:rsid w:val="0015077F"/>
    <w:rsid w:val="00150832"/>
    <w:rsid w:val="00152946"/>
    <w:rsid w:val="00152D18"/>
    <w:rsid w:val="0015378C"/>
    <w:rsid w:val="0015387E"/>
    <w:rsid w:val="00153918"/>
    <w:rsid w:val="0015659E"/>
    <w:rsid w:val="001570E0"/>
    <w:rsid w:val="00157517"/>
    <w:rsid w:val="0016012C"/>
    <w:rsid w:val="00160E80"/>
    <w:rsid w:val="00161BFB"/>
    <w:rsid w:val="00161C65"/>
    <w:rsid w:val="001634A8"/>
    <w:rsid w:val="00163E29"/>
    <w:rsid w:val="00167B58"/>
    <w:rsid w:val="00170150"/>
    <w:rsid w:val="001707A3"/>
    <w:rsid w:val="00170D44"/>
    <w:rsid w:val="00171AF5"/>
    <w:rsid w:val="001721E7"/>
    <w:rsid w:val="00172319"/>
    <w:rsid w:val="001743BC"/>
    <w:rsid w:val="00176C86"/>
    <w:rsid w:val="00180254"/>
    <w:rsid w:val="00181EBA"/>
    <w:rsid w:val="00183594"/>
    <w:rsid w:val="0018446E"/>
    <w:rsid w:val="00185725"/>
    <w:rsid w:val="00185A07"/>
    <w:rsid w:val="001874A6"/>
    <w:rsid w:val="0019050F"/>
    <w:rsid w:val="00192212"/>
    <w:rsid w:val="0019223D"/>
    <w:rsid w:val="001936FE"/>
    <w:rsid w:val="00193DF6"/>
    <w:rsid w:val="001944D4"/>
    <w:rsid w:val="00194597"/>
    <w:rsid w:val="00195514"/>
    <w:rsid w:val="00196079"/>
    <w:rsid w:val="001963E4"/>
    <w:rsid w:val="001966E0"/>
    <w:rsid w:val="00197487"/>
    <w:rsid w:val="00197A69"/>
    <w:rsid w:val="001A15D2"/>
    <w:rsid w:val="001A1BEB"/>
    <w:rsid w:val="001A27CD"/>
    <w:rsid w:val="001A3F20"/>
    <w:rsid w:val="001A508C"/>
    <w:rsid w:val="001A5B9F"/>
    <w:rsid w:val="001A5E8D"/>
    <w:rsid w:val="001A6088"/>
    <w:rsid w:val="001A68CB"/>
    <w:rsid w:val="001A6E10"/>
    <w:rsid w:val="001A7547"/>
    <w:rsid w:val="001A7FE6"/>
    <w:rsid w:val="001B0D66"/>
    <w:rsid w:val="001B31F0"/>
    <w:rsid w:val="001B6442"/>
    <w:rsid w:val="001B7CFC"/>
    <w:rsid w:val="001C114D"/>
    <w:rsid w:val="001C15A6"/>
    <w:rsid w:val="001C221C"/>
    <w:rsid w:val="001C2469"/>
    <w:rsid w:val="001C3111"/>
    <w:rsid w:val="001C35E1"/>
    <w:rsid w:val="001C403C"/>
    <w:rsid w:val="001C4DFA"/>
    <w:rsid w:val="001C6DC4"/>
    <w:rsid w:val="001D00DD"/>
    <w:rsid w:val="001D22A4"/>
    <w:rsid w:val="001D3EB7"/>
    <w:rsid w:val="001D4720"/>
    <w:rsid w:val="001D5A55"/>
    <w:rsid w:val="001D7660"/>
    <w:rsid w:val="001D7A70"/>
    <w:rsid w:val="001E479A"/>
    <w:rsid w:val="001E47D3"/>
    <w:rsid w:val="001E4FFF"/>
    <w:rsid w:val="001E6908"/>
    <w:rsid w:val="001E6D87"/>
    <w:rsid w:val="001E766F"/>
    <w:rsid w:val="001F03D5"/>
    <w:rsid w:val="001F1003"/>
    <w:rsid w:val="001F12CF"/>
    <w:rsid w:val="001F263D"/>
    <w:rsid w:val="001F274E"/>
    <w:rsid w:val="001F2864"/>
    <w:rsid w:val="001F2C5C"/>
    <w:rsid w:val="001F2EE2"/>
    <w:rsid w:val="001F392C"/>
    <w:rsid w:val="001F3DBA"/>
    <w:rsid w:val="001F6B17"/>
    <w:rsid w:val="001F7199"/>
    <w:rsid w:val="001F75DC"/>
    <w:rsid w:val="001F7D62"/>
    <w:rsid w:val="00200363"/>
    <w:rsid w:val="00202A62"/>
    <w:rsid w:val="00203160"/>
    <w:rsid w:val="00203686"/>
    <w:rsid w:val="002039EF"/>
    <w:rsid w:val="00204698"/>
    <w:rsid w:val="002060D0"/>
    <w:rsid w:val="00207616"/>
    <w:rsid w:val="00210968"/>
    <w:rsid w:val="002112A8"/>
    <w:rsid w:val="0021255D"/>
    <w:rsid w:val="0021368B"/>
    <w:rsid w:val="002138D4"/>
    <w:rsid w:val="00214DD2"/>
    <w:rsid w:val="00215406"/>
    <w:rsid w:val="00215EAD"/>
    <w:rsid w:val="002166D5"/>
    <w:rsid w:val="00216A28"/>
    <w:rsid w:val="002171BA"/>
    <w:rsid w:val="00217976"/>
    <w:rsid w:val="0022091B"/>
    <w:rsid w:val="00223307"/>
    <w:rsid w:val="00225172"/>
    <w:rsid w:val="0022694D"/>
    <w:rsid w:val="0022696B"/>
    <w:rsid w:val="00230065"/>
    <w:rsid w:val="00230E0C"/>
    <w:rsid w:val="00230ECB"/>
    <w:rsid w:val="00231CA6"/>
    <w:rsid w:val="00232321"/>
    <w:rsid w:val="00232FC8"/>
    <w:rsid w:val="0023319A"/>
    <w:rsid w:val="002331F8"/>
    <w:rsid w:val="00234E1B"/>
    <w:rsid w:val="00236EA8"/>
    <w:rsid w:val="00237D7B"/>
    <w:rsid w:val="00240A9E"/>
    <w:rsid w:val="0024266D"/>
    <w:rsid w:val="0024377B"/>
    <w:rsid w:val="00244C51"/>
    <w:rsid w:val="00246407"/>
    <w:rsid w:val="002468BB"/>
    <w:rsid w:val="00252027"/>
    <w:rsid w:val="002548FB"/>
    <w:rsid w:val="0025531A"/>
    <w:rsid w:val="00260AEB"/>
    <w:rsid w:val="00264372"/>
    <w:rsid w:val="00264926"/>
    <w:rsid w:val="00266996"/>
    <w:rsid w:val="0027078B"/>
    <w:rsid w:val="00270A0D"/>
    <w:rsid w:val="002712A8"/>
    <w:rsid w:val="00271B5F"/>
    <w:rsid w:val="0027202D"/>
    <w:rsid w:val="00272895"/>
    <w:rsid w:val="00273E40"/>
    <w:rsid w:val="002746F5"/>
    <w:rsid w:val="00274A8D"/>
    <w:rsid w:val="00274B6B"/>
    <w:rsid w:val="0027522E"/>
    <w:rsid w:val="0027580E"/>
    <w:rsid w:val="00277F58"/>
    <w:rsid w:val="0028156E"/>
    <w:rsid w:val="00282546"/>
    <w:rsid w:val="002826EB"/>
    <w:rsid w:val="0028384B"/>
    <w:rsid w:val="00284AC2"/>
    <w:rsid w:val="00284C67"/>
    <w:rsid w:val="00285EC4"/>
    <w:rsid w:val="00286A13"/>
    <w:rsid w:val="0028772E"/>
    <w:rsid w:val="00287BC3"/>
    <w:rsid w:val="00291AD8"/>
    <w:rsid w:val="00291BF6"/>
    <w:rsid w:val="002922BA"/>
    <w:rsid w:val="00292DE4"/>
    <w:rsid w:val="00292E65"/>
    <w:rsid w:val="00293BCE"/>
    <w:rsid w:val="00293C4E"/>
    <w:rsid w:val="00295229"/>
    <w:rsid w:val="002953D7"/>
    <w:rsid w:val="002959E8"/>
    <w:rsid w:val="0029629D"/>
    <w:rsid w:val="00297FD0"/>
    <w:rsid w:val="002A0464"/>
    <w:rsid w:val="002A0D44"/>
    <w:rsid w:val="002A24CD"/>
    <w:rsid w:val="002A26E2"/>
    <w:rsid w:val="002A4EC7"/>
    <w:rsid w:val="002B0025"/>
    <w:rsid w:val="002B066C"/>
    <w:rsid w:val="002B3963"/>
    <w:rsid w:val="002B5812"/>
    <w:rsid w:val="002C22FF"/>
    <w:rsid w:val="002C2FDD"/>
    <w:rsid w:val="002C4E82"/>
    <w:rsid w:val="002C624B"/>
    <w:rsid w:val="002D0A1F"/>
    <w:rsid w:val="002D1D37"/>
    <w:rsid w:val="002D1FD2"/>
    <w:rsid w:val="002D3BE7"/>
    <w:rsid w:val="002D3F03"/>
    <w:rsid w:val="002D479F"/>
    <w:rsid w:val="002D4989"/>
    <w:rsid w:val="002D77B9"/>
    <w:rsid w:val="002E1BFE"/>
    <w:rsid w:val="002E1CAA"/>
    <w:rsid w:val="002E21F4"/>
    <w:rsid w:val="002E25D8"/>
    <w:rsid w:val="002E4A91"/>
    <w:rsid w:val="002E4D00"/>
    <w:rsid w:val="002E5279"/>
    <w:rsid w:val="002E6641"/>
    <w:rsid w:val="002E6E80"/>
    <w:rsid w:val="002F441A"/>
    <w:rsid w:val="002F483A"/>
    <w:rsid w:val="002F5454"/>
    <w:rsid w:val="002F58F8"/>
    <w:rsid w:val="002F6213"/>
    <w:rsid w:val="002F6572"/>
    <w:rsid w:val="002F7D6F"/>
    <w:rsid w:val="003002B0"/>
    <w:rsid w:val="00301271"/>
    <w:rsid w:val="00301FC8"/>
    <w:rsid w:val="003028E3"/>
    <w:rsid w:val="0030479B"/>
    <w:rsid w:val="0030730E"/>
    <w:rsid w:val="00307995"/>
    <w:rsid w:val="00311012"/>
    <w:rsid w:val="00311582"/>
    <w:rsid w:val="003119D0"/>
    <w:rsid w:val="00316B0A"/>
    <w:rsid w:val="00317852"/>
    <w:rsid w:val="00317CF2"/>
    <w:rsid w:val="0032015A"/>
    <w:rsid w:val="003203EF"/>
    <w:rsid w:val="00321C31"/>
    <w:rsid w:val="00321C6A"/>
    <w:rsid w:val="00323148"/>
    <w:rsid w:val="00323A71"/>
    <w:rsid w:val="003259FA"/>
    <w:rsid w:val="00326162"/>
    <w:rsid w:val="00326963"/>
    <w:rsid w:val="00331873"/>
    <w:rsid w:val="003326C8"/>
    <w:rsid w:val="0033305C"/>
    <w:rsid w:val="00334AF6"/>
    <w:rsid w:val="00335E30"/>
    <w:rsid w:val="00337679"/>
    <w:rsid w:val="003376F6"/>
    <w:rsid w:val="00341035"/>
    <w:rsid w:val="00341BF1"/>
    <w:rsid w:val="003427B1"/>
    <w:rsid w:val="00344279"/>
    <w:rsid w:val="003448E8"/>
    <w:rsid w:val="0034510C"/>
    <w:rsid w:val="003452F9"/>
    <w:rsid w:val="00346093"/>
    <w:rsid w:val="00351723"/>
    <w:rsid w:val="00352DBA"/>
    <w:rsid w:val="003562B2"/>
    <w:rsid w:val="00356F8F"/>
    <w:rsid w:val="00357476"/>
    <w:rsid w:val="0036014C"/>
    <w:rsid w:val="00360635"/>
    <w:rsid w:val="00360809"/>
    <w:rsid w:val="003619CB"/>
    <w:rsid w:val="00362753"/>
    <w:rsid w:val="003646DE"/>
    <w:rsid w:val="00366FA7"/>
    <w:rsid w:val="003737A1"/>
    <w:rsid w:val="00373832"/>
    <w:rsid w:val="00373D34"/>
    <w:rsid w:val="003744DC"/>
    <w:rsid w:val="00377D2F"/>
    <w:rsid w:val="00380D24"/>
    <w:rsid w:val="00380E78"/>
    <w:rsid w:val="00381665"/>
    <w:rsid w:val="003819F6"/>
    <w:rsid w:val="003832D8"/>
    <w:rsid w:val="00383B60"/>
    <w:rsid w:val="0038455F"/>
    <w:rsid w:val="00384632"/>
    <w:rsid w:val="00385B4B"/>
    <w:rsid w:val="00385E4B"/>
    <w:rsid w:val="0038639D"/>
    <w:rsid w:val="00386661"/>
    <w:rsid w:val="00390452"/>
    <w:rsid w:val="00390EF4"/>
    <w:rsid w:val="00391030"/>
    <w:rsid w:val="003911E3"/>
    <w:rsid w:val="0039254A"/>
    <w:rsid w:val="00393080"/>
    <w:rsid w:val="0039434D"/>
    <w:rsid w:val="0039563E"/>
    <w:rsid w:val="00395D7C"/>
    <w:rsid w:val="003A0696"/>
    <w:rsid w:val="003A1A0B"/>
    <w:rsid w:val="003A2547"/>
    <w:rsid w:val="003A2579"/>
    <w:rsid w:val="003A262C"/>
    <w:rsid w:val="003A3667"/>
    <w:rsid w:val="003A40A8"/>
    <w:rsid w:val="003A4F15"/>
    <w:rsid w:val="003A4F9D"/>
    <w:rsid w:val="003B09C0"/>
    <w:rsid w:val="003B208E"/>
    <w:rsid w:val="003B22F2"/>
    <w:rsid w:val="003B26C7"/>
    <w:rsid w:val="003B27F1"/>
    <w:rsid w:val="003B2803"/>
    <w:rsid w:val="003B2907"/>
    <w:rsid w:val="003B2D64"/>
    <w:rsid w:val="003B3182"/>
    <w:rsid w:val="003B33DF"/>
    <w:rsid w:val="003B69EC"/>
    <w:rsid w:val="003B7455"/>
    <w:rsid w:val="003C144E"/>
    <w:rsid w:val="003C3883"/>
    <w:rsid w:val="003C3888"/>
    <w:rsid w:val="003C4061"/>
    <w:rsid w:val="003C482C"/>
    <w:rsid w:val="003C60BC"/>
    <w:rsid w:val="003C6E67"/>
    <w:rsid w:val="003C7677"/>
    <w:rsid w:val="003D15E7"/>
    <w:rsid w:val="003D191D"/>
    <w:rsid w:val="003D1A0A"/>
    <w:rsid w:val="003D273D"/>
    <w:rsid w:val="003D3DAF"/>
    <w:rsid w:val="003D4C9A"/>
    <w:rsid w:val="003D6930"/>
    <w:rsid w:val="003D6C03"/>
    <w:rsid w:val="003D7693"/>
    <w:rsid w:val="003D7D41"/>
    <w:rsid w:val="003E0BEF"/>
    <w:rsid w:val="003E2062"/>
    <w:rsid w:val="003E2704"/>
    <w:rsid w:val="003E2918"/>
    <w:rsid w:val="003E4CBD"/>
    <w:rsid w:val="003E4EA6"/>
    <w:rsid w:val="003E58DE"/>
    <w:rsid w:val="003E6AB7"/>
    <w:rsid w:val="003F2372"/>
    <w:rsid w:val="003F34DA"/>
    <w:rsid w:val="003F46B9"/>
    <w:rsid w:val="003F4A28"/>
    <w:rsid w:val="003F4F43"/>
    <w:rsid w:val="003F5732"/>
    <w:rsid w:val="003F6225"/>
    <w:rsid w:val="003F7A44"/>
    <w:rsid w:val="004005D3"/>
    <w:rsid w:val="004018F0"/>
    <w:rsid w:val="00401EB4"/>
    <w:rsid w:val="0040254C"/>
    <w:rsid w:val="00403A4E"/>
    <w:rsid w:val="00403B54"/>
    <w:rsid w:val="004063E0"/>
    <w:rsid w:val="00406435"/>
    <w:rsid w:val="00406DD4"/>
    <w:rsid w:val="00406F47"/>
    <w:rsid w:val="00410261"/>
    <w:rsid w:val="004121D6"/>
    <w:rsid w:val="004122AC"/>
    <w:rsid w:val="00412464"/>
    <w:rsid w:val="004124A3"/>
    <w:rsid w:val="00412781"/>
    <w:rsid w:val="00413F76"/>
    <w:rsid w:val="0041417E"/>
    <w:rsid w:val="00414C52"/>
    <w:rsid w:val="00417093"/>
    <w:rsid w:val="00417470"/>
    <w:rsid w:val="004178DF"/>
    <w:rsid w:val="00420B80"/>
    <w:rsid w:val="00421AEB"/>
    <w:rsid w:val="00422FA4"/>
    <w:rsid w:val="00424411"/>
    <w:rsid w:val="004244AC"/>
    <w:rsid w:val="00424BD1"/>
    <w:rsid w:val="0042639D"/>
    <w:rsid w:val="00426415"/>
    <w:rsid w:val="004264D6"/>
    <w:rsid w:val="00426531"/>
    <w:rsid w:val="004265EF"/>
    <w:rsid w:val="00427742"/>
    <w:rsid w:val="0043066C"/>
    <w:rsid w:val="00430719"/>
    <w:rsid w:val="00430C1F"/>
    <w:rsid w:val="00430EA9"/>
    <w:rsid w:val="004319AA"/>
    <w:rsid w:val="00432C1E"/>
    <w:rsid w:val="004347C8"/>
    <w:rsid w:val="00437C0C"/>
    <w:rsid w:val="00437F07"/>
    <w:rsid w:val="004409A1"/>
    <w:rsid w:val="00442546"/>
    <w:rsid w:val="004428F0"/>
    <w:rsid w:val="004443C7"/>
    <w:rsid w:val="00445C02"/>
    <w:rsid w:val="00446C25"/>
    <w:rsid w:val="004500A0"/>
    <w:rsid w:val="00451033"/>
    <w:rsid w:val="004513A9"/>
    <w:rsid w:val="004520E5"/>
    <w:rsid w:val="00452E67"/>
    <w:rsid w:val="00456010"/>
    <w:rsid w:val="0045764B"/>
    <w:rsid w:val="00457AA6"/>
    <w:rsid w:val="0046184B"/>
    <w:rsid w:val="0046244C"/>
    <w:rsid w:val="0046390B"/>
    <w:rsid w:val="00465B22"/>
    <w:rsid w:val="00471CD4"/>
    <w:rsid w:val="00472A3F"/>
    <w:rsid w:val="00472C9C"/>
    <w:rsid w:val="00473BB0"/>
    <w:rsid w:val="004755A9"/>
    <w:rsid w:val="004765B8"/>
    <w:rsid w:val="0047678A"/>
    <w:rsid w:val="00476B58"/>
    <w:rsid w:val="00477784"/>
    <w:rsid w:val="0047782C"/>
    <w:rsid w:val="00480AFB"/>
    <w:rsid w:val="004845BD"/>
    <w:rsid w:val="00485865"/>
    <w:rsid w:val="00486E38"/>
    <w:rsid w:val="00486E98"/>
    <w:rsid w:val="00487FED"/>
    <w:rsid w:val="004908A9"/>
    <w:rsid w:val="004917F8"/>
    <w:rsid w:val="00491D2C"/>
    <w:rsid w:val="004944B8"/>
    <w:rsid w:val="0049705F"/>
    <w:rsid w:val="0049732B"/>
    <w:rsid w:val="004973E3"/>
    <w:rsid w:val="004976D9"/>
    <w:rsid w:val="00497923"/>
    <w:rsid w:val="00497DB7"/>
    <w:rsid w:val="004A3790"/>
    <w:rsid w:val="004A43E1"/>
    <w:rsid w:val="004A49D7"/>
    <w:rsid w:val="004A4CA7"/>
    <w:rsid w:val="004B0411"/>
    <w:rsid w:val="004B0AE9"/>
    <w:rsid w:val="004B31D5"/>
    <w:rsid w:val="004B4DB3"/>
    <w:rsid w:val="004B7240"/>
    <w:rsid w:val="004B7403"/>
    <w:rsid w:val="004B77B9"/>
    <w:rsid w:val="004B78FE"/>
    <w:rsid w:val="004B7BBC"/>
    <w:rsid w:val="004B7C68"/>
    <w:rsid w:val="004C071B"/>
    <w:rsid w:val="004C3972"/>
    <w:rsid w:val="004C39A9"/>
    <w:rsid w:val="004C3DE0"/>
    <w:rsid w:val="004C5794"/>
    <w:rsid w:val="004C6947"/>
    <w:rsid w:val="004D0E56"/>
    <w:rsid w:val="004D171D"/>
    <w:rsid w:val="004D19DD"/>
    <w:rsid w:val="004D1CEF"/>
    <w:rsid w:val="004D3470"/>
    <w:rsid w:val="004D47EB"/>
    <w:rsid w:val="004D4E67"/>
    <w:rsid w:val="004D4FEE"/>
    <w:rsid w:val="004D548B"/>
    <w:rsid w:val="004D5FE6"/>
    <w:rsid w:val="004D65BC"/>
    <w:rsid w:val="004D6EA9"/>
    <w:rsid w:val="004E02FB"/>
    <w:rsid w:val="004E1688"/>
    <w:rsid w:val="004E49FF"/>
    <w:rsid w:val="004E4A57"/>
    <w:rsid w:val="004E576A"/>
    <w:rsid w:val="004E5C18"/>
    <w:rsid w:val="004F29C9"/>
    <w:rsid w:val="004F55DC"/>
    <w:rsid w:val="004F5793"/>
    <w:rsid w:val="004F6A14"/>
    <w:rsid w:val="00500D26"/>
    <w:rsid w:val="00501B0F"/>
    <w:rsid w:val="00502067"/>
    <w:rsid w:val="00505458"/>
    <w:rsid w:val="00505954"/>
    <w:rsid w:val="00507F6D"/>
    <w:rsid w:val="00512B24"/>
    <w:rsid w:val="00512EA7"/>
    <w:rsid w:val="00515B2E"/>
    <w:rsid w:val="005205C3"/>
    <w:rsid w:val="0052072E"/>
    <w:rsid w:val="00521288"/>
    <w:rsid w:val="00521CAA"/>
    <w:rsid w:val="00526C70"/>
    <w:rsid w:val="005272EC"/>
    <w:rsid w:val="00530C1D"/>
    <w:rsid w:val="00531930"/>
    <w:rsid w:val="00531F6C"/>
    <w:rsid w:val="00533C7F"/>
    <w:rsid w:val="00534029"/>
    <w:rsid w:val="005348D4"/>
    <w:rsid w:val="00534C0A"/>
    <w:rsid w:val="00535D74"/>
    <w:rsid w:val="0053655B"/>
    <w:rsid w:val="00537FDB"/>
    <w:rsid w:val="00541C55"/>
    <w:rsid w:val="00544D3D"/>
    <w:rsid w:val="0054519F"/>
    <w:rsid w:val="00546B3B"/>
    <w:rsid w:val="00546B44"/>
    <w:rsid w:val="005479E0"/>
    <w:rsid w:val="005501AE"/>
    <w:rsid w:val="00550B6F"/>
    <w:rsid w:val="00550FC9"/>
    <w:rsid w:val="0055193C"/>
    <w:rsid w:val="005542D6"/>
    <w:rsid w:val="00557CC5"/>
    <w:rsid w:val="00561535"/>
    <w:rsid w:val="00563AB5"/>
    <w:rsid w:val="00564C65"/>
    <w:rsid w:val="00565F8B"/>
    <w:rsid w:val="0056668E"/>
    <w:rsid w:val="00567CD7"/>
    <w:rsid w:val="00570CF4"/>
    <w:rsid w:val="00570EF5"/>
    <w:rsid w:val="00572259"/>
    <w:rsid w:val="005728CF"/>
    <w:rsid w:val="00574D88"/>
    <w:rsid w:val="00575198"/>
    <w:rsid w:val="00575B79"/>
    <w:rsid w:val="005805D5"/>
    <w:rsid w:val="00582056"/>
    <w:rsid w:val="005825E2"/>
    <w:rsid w:val="00582624"/>
    <w:rsid w:val="005827B5"/>
    <w:rsid w:val="00582BB7"/>
    <w:rsid w:val="00583137"/>
    <w:rsid w:val="00583A6C"/>
    <w:rsid w:val="005849A2"/>
    <w:rsid w:val="00586A16"/>
    <w:rsid w:val="00586F46"/>
    <w:rsid w:val="00587551"/>
    <w:rsid w:val="00587596"/>
    <w:rsid w:val="00587775"/>
    <w:rsid w:val="00587F0F"/>
    <w:rsid w:val="0059247F"/>
    <w:rsid w:val="00592F30"/>
    <w:rsid w:val="00593446"/>
    <w:rsid w:val="00593EAE"/>
    <w:rsid w:val="00595CEE"/>
    <w:rsid w:val="00596F24"/>
    <w:rsid w:val="005971F4"/>
    <w:rsid w:val="00597236"/>
    <w:rsid w:val="00597B02"/>
    <w:rsid w:val="005A0B08"/>
    <w:rsid w:val="005A14B8"/>
    <w:rsid w:val="005A1DC3"/>
    <w:rsid w:val="005A1FDF"/>
    <w:rsid w:val="005A25C2"/>
    <w:rsid w:val="005A343F"/>
    <w:rsid w:val="005A35E7"/>
    <w:rsid w:val="005A3F7A"/>
    <w:rsid w:val="005A3F82"/>
    <w:rsid w:val="005A48C0"/>
    <w:rsid w:val="005A4EC3"/>
    <w:rsid w:val="005A7F33"/>
    <w:rsid w:val="005B1929"/>
    <w:rsid w:val="005B2213"/>
    <w:rsid w:val="005B5A09"/>
    <w:rsid w:val="005B744D"/>
    <w:rsid w:val="005B7C97"/>
    <w:rsid w:val="005C0F02"/>
    <w:rsid w:val="005C1921"/>
    <w:rsid w:val="005C31DF"/>
    <w:rsid w:val="005C3D0E"/>
    <w:rsid w:val="005C480A"/>
    <w:rsid w:val="005C4FAE"/>
    <w:rsid w:val="005C5CCA"/>
    <w:rsid w:val="005C5F9C"/>
    <w:rsid w:val="005C6789"/>
    <w:rsid w:val="005C68E0"/>
    <w:rsid w:val="005C6D57"/>
    <w:rsid w:val="005D1211"/>
    <w:rsid w:val="005D17B7"/>
    <w:rsid w:val="005D28FD"/>
    <w:rsid w:val="005D3B52"/>
    <w:rsid w:val="005D4A7C"/>
    <w:rsid w:val="005D4FED"/>
    <w:rsid w:val="005D575B"/>
    <w:rsid w:val="005D72E1"/>
    <w:rsid w:val="005D7E89"/>
    <w:rsid w:val="005E104F"/>
    <w:rsid w:val="005E157B"/>
    <w:rsid w:val="005E3660"/>
    <w:rsid w:val="005E3F8B"/>
    <w:rsid w:val="005E4011"/>
    <w:rsid w:val="005E58EC"/>
    <w:rsid w:val="005E6CA7"/>
    <w:rsid w:val="005E74AE"/>
    <w:rsid w:val="005F18A9"/>
    <w:rsid w:val="005F26DF"/>
    <w:rsid w:val="005F3EA5"/>
    <w:rsid w:val="005F4401"/>
    <w:rsid w:val="005F53A0"/>
    <w:rsid w:val="005F55EB"/>
    <w:rsid w:val="005F574A"/>
    <w:rsid w:val="005F5C6F"/>
    <w:rsid w:val="005F6A80"/>
    <w:rsid w:val="005F726C"/>
    <w:rsid w:val="006027DA"/>
    <w:rsid w:val="006035B8"/>
    <w:rsid w:val="00604D3C"/>
    <w:rsid w:val="0060546B"/>
    <w:rsid w:val="00605C4A"/>
    <w:rsid w:val="0060616C"/>
    <w:rsid w:val="00607118"/>
    <w:rsid w:val="0061067A"/>
    <w:rsid w:val="006115C0"/>
    <w:rsid w:val="00612063"/>
    <w:rsid w:val="00613B86"/>
    <w:rsid w:val="00613C57"/>
    <w:rsid w:val="00615C0A"/>
    <w:rsid w:val="006160B6"/>
    <w:rsid w:val="00616830"/>
    <w:rsid w:val="00617013"/>
    <w:rsid w:val="006170CB"/>
    <w:rsid w:val="00617CBF"/>
    <w:rsid w:val="006205FC"/>
    <w:rsid w:val="00621B04"/>
    <w:rsid w:val="00621DD9"/>
    <w:rsid w:val="0062274E"/>
    <w:rsid w:val="00622BF9"/>
    <w:rsid w:val="00622D30"/>
    <w:rsid w:val="00622EBF"/>
    <w:rsid w:val="0062338C"/>
    <w:rsid w:val="006245DA"/>
    <w:rsid w:val="00625019"/>
    <w:rsid w:val="006268D2"/>
    <w:rsid w:val="00627AD1"/>
    <w:rsid w:val="00627B14"/>
    <w:rsid w:val="00631127"/>
    <w:rsid w:val="00631721"/>
    <w:rsid w:val="00632974"/>
    <w:rsid w:val="006330BE"/>
    <w:rsid w:val="006331AC"/>
    <w:rsid w:val="00633AFC"/>
    <w:rsid w:val="00635373"/>
    <w:rsid w:val="006365B4"/>
    <w:rsid w:val="00637953"/>
    <w:rsid w:val="00640A01"/>
    <w:rsid w:val="00640E6D"/>
    <w:rsid w:val="00642FC8"/>
    <w:rsid w:val="00643561"/>
    <w:rsid w:val="0064364B"/>
    <w:rsid w:val="0064400C"/>
    <w:rsid w:val="006451FB"/>
    <w:rsid w:val="00645298"/>
    <w:rsid w:val="006457A2"/>
    <w:rsid w:val="00646664"/>
    <w:rsid w:val="00647F9B"/>
    <w:rsid w:val="00650F6A"/>
    <w:rsid w:val="006529C1"/>
    <w:rsid w:val="006573CD"/>
    <w:rsid w:val="0066032F"/>
    <w:rsid w:val="00660FE6"/>
    <w:rsid w:val="006618F3"/>
    <w:rsid w:val="00662634"/>
    <w:rsid w:val="00663089"/>
    <w:rsid w:val="00666B29"/>
    <w:rsid w:val="00666EC5"/>
    <w:rsid w:val="00667E54"/>
    <w:rsid w:val="00671652"/>
    <w:rsid w:val="00671D4C"/>
    <w:rsid w:val="00673BCE"/>
    <w:rsid w:val="00673D00"/>
    <w:rsid w:val="006741C2"/>
    <w:rsid w:val="00675448"/>
    <w:rsid w:val="00675B5A"/>
    <w:rsid w:val="00676495"/>
    <w:rsid w:val="00676C24"/>
    <w:rsid w:val="006774C3"/>
    <w:rsid w:val="0068192A"/>
    <w:rsid w:val="006822BD"/>
    <w:rsid w:val="00683FC8"/>
    <w:rsid w:val="006845E8"/>
    <w:rsid w:val="00684A1E"/>
    <w:rsid w:val="00684C01"/>
    <w:rsid w:val="00685C3F"/>
    <w:rsid w:val="00685CC5"/>
    <w:rsid w:val="00686C18"/>
    <w:rsid w:val="00687450"/>
    <w:rsid w:val="00687911"/>
    <w:rsid w:val="00687E8E"/>
    <w:rsid w:val="0069038A"/>
    <w:rsid w:val="0069046D"/>
    <w:rsid w:val="006909AF"/>
    <w:rsid w:val="00691490"/>
    <w:rsid w:val="00692227"/>
    <w:rsid w:val="00692FAC"/>
    <w:rsid w:val="006936A7"/>
    <w:rsid w:val="00693996"/>
    <w:rsid w:val="00694D06"/>
    <w:rsid w:val="00695427"/>
    <w:rsid w:val="00695BDA"/>
    <w:rsid w:val="00696DEB"/>
    <w:rsid w:val="006A0E41"/>
    <w:rsid w:val="006A1C0D"/>
    <w:rsid w:val="006A3262"/>
    <w:rsid w:val="006A3CC3"/>
    <w:rsid w:val="006A3FDE"/>
    <w:rsid w:val="006A4149"/>
    <w:rsid w:val="006A49CE"/>
    <w:rsid w:val="006A51FA"/>
    <w:rsid w:val="006A720C"/>
    <w:rsid w:val="006A73C1"/>
    <w:rsid w:val="006B2AB6"/>
    <w:rsid w:val="006B58D1"/>
    <w:rsid w:val="006C3EE0"/>
    <w:rsid w:val="006C4458"/>
    <w:rsid w:val="006C460F"/>
    <w:rsid w:val="006C56B5"/>
    <w:rsid w:val="006C5718"/>
    <w:rsid w:val="006C6257"/>
    <w:rsid w:val="006C714B"/>
    <w:rsid w:val="006D0015"/>
    <w:rsid w:val="006D1435"/>
    <w:rsid w:val="006D170F"/>
    <w:rsid w:val="006D25BA"/>
    <w:rsid w:val="006D3420"/>
    <w:rsid w:val="006D76E6"/>
    <w:rsid w:val="006E2B4D"/>
    <w:rsid w:val="006E4729"/>
    <w:rsid w:val="006E4D76"/>
    <w:rsid w:val="006E4E96"/>
    <w:rsid w:val="006F0626"/>
    <w:rsid w:val="006F0C05"/>
    <w:rsid w:val="006F199F"/>
    <w:rsid w:val="006F3194"/>
    <w:rsid w:val="006F70E9"/>
    <w:rsid w:val="006F7708"/>
    <w:rsid w:val="007027AE"/>
    <w:rsid w:val="00702E7D"/>
    <w:rsid w:val="00704508"/>
    <w:rsid w:val="007045BA"/>
    <w:rsid w:val="00704964"/>
    <w:rsid w:val="007061C3"/>
    <w:rsid w:val="00707ED5"/>
    <w:rsid w:val="007103D7"/>
    <w:rsid w:val="007118F4"/>
    <w:rsid w:val="00712687"/>
    <w:rsid w:val="0071341B"/>
    <w:rsid w:val="00714DB2"/>
    <w:rsid w:val="00716544"/>
    <w:rsid w:val="007172A1"/>
    <w:rsid w:val="00717687"/>
    <w:rsid w:val="00722F80"/>
    <w:rsid w:val="00723D96"/>
    <w:rsid w:val="0072640C"/>
    <w:rsid w:val="0072691A"/>
    <w:rsid w:val="00730FA1"/>
    <w:rsid w:val="00731107"/>
    <w:rsid w:val="00732734"/>
    <w:rsid w:val="00732EF6"/>
    <w:rsid w:val="00733970"/>
    <w:rsid w:val="007351B2"/>
    <w:rsid w:val="00736302"/>
    <w:rsid w:val="00736E4D"/>
    <w:rsid w:val="007370CF"/>
    <w:rsid w:val="00741174"/>
    <w:rsid w:val="00742905"/>
    <w:rsid w:val="00742948"/>
    <w:rsid w:val="00743251"/>
    <w:rsid w:val="007434D4"/>
    <w:rsid w:val="007456AE"/>
    <w:rsid w:val="00745FF0"/>
    <w:rsid w:val="007464ED"/>
    <w:rsid w:val="0074705F"/>
    <w:rsid w:val="00750F5B"/>
    <w:rsid w:val="0075166B"/>
    <w:rsid w:val="0075303B"/>
    <w:rsid w:val="00753F17"/>
    <w:rsid w:val="0075567F"/>
    <w:rsid w:val="00756A08"/>
    <w:rsid w:val="00762198"/>
    <w:rsid w:val="0076291D"/>
    <w:rsid w:val="00762A9C"/>
    <w:rsid w:val="00763D05"/>
    <w:rsid w:val="00763EA9"/>
    <w:rsid w:val="00765852"/>
    <w:rsid w:val="00766242"/>
    <w:rsid w:val="00766A0A"/>
    <w:rsid w:val="00771FC2"/>
    <w:rsid w:val="00772F95"/>
    <w:rsid w:val="0077406F"/>
    <w:rsid w:val="00774F9E"/>
    <w:rsid w:val="00775CA2"/>
    <w:rsid w:val="0077659D"/>
    <w:rsid w:val="0077759A"/>
    <w:rsid w:val="00780E06"/>
    <w:rsid w:val="007817FD"/>
    <w:rsid w:val="00781829"/>
    <w:rsid w:val="00781AEA"/>
    <w:rsid w:val="00783553"/>
    <w:rsid w:val="00783CE8"/>
    <w:rsid w:val="00785C8E"/>
    <w:rsid w:val="00785EC7"/>
    <w:rsid w:val="00786471"/>
    <w:rsid w:val="0078760B"/>
    <w:rsid w:val="00791384"/>
    <w:rsid w:val="00791998"/>
    <w:rsid w:val="007924AC"/>
    <w:rsid w:val="00792B19"/>
    <w:rsid w:val="00792F64"/>
    <w:rsid w:val="00793B17"/>
    <w:rsid w:val="00793F3F"/>
    <w:rsid w:val="0079419F"/>
    <w:rsid w:val="007949AE"/>
    <w:rsid w:val="00794A7A"/>
    <w:rsid w:val="007954E1"/>
    <w:rsid w:val="0079621F"/>
    <w:rsid w:val="00796E1F"/>
    <w:rsid w:val="007A1C67"/>
    <w:rsid w:val="007A1C9E"/>
    <w:rsid w:val="007A369B"/>
    <w:rsid w:val="007A3DDD"/>
    <w:rsid w:val="007A49E4"/>
    <w:rsid w:val="007A52D7"/>
    <w:rsid w:val="007A57AF"/>
    <w:rsid w:val="007A6913"/>
    <w:rsid w:val="007A729D"/>
    <w:rsid w:val="007B197C"/>
    <w:rsid w:val="007B4432"/>
    <w:rsid w:val="007B5254"/>
    <w:rsid w:val="007B52C0"/>
    <w:rsid w:val="007B5A27"/>
    <w:rsid w:val="007B63A9"/>
    <w:rsid w:val="007B7418"/>
    <w:rsid w:val="007B77CA"/>
    <w:rsid w:val="007C18EF"/>
    <w:rsid w:val="007C282C"/>
    <w:rsid w:val="007C3B96"/>
    <w:rsid w:val="007C3DC4"/>
    <w:rsid w:val="007C4158"/>
    <w:rsid w:val="007C4205"/>
    <w:rsid w:val="007C477D"/>
    <w:rsid w:val="007C4C08"/>
    <w:rsid w:val="007C4C33"/>
    <w:rsid w:val="007C5213"/>
    <w:rsid w:val="007C6F13"/>
    <w:rsid w:val="007C7A13"/>
    <w:rsid w:val="007D0C58"/>
    <w:rsid w:val="007D3D0D"/>
    <w:rsid w:val="007D4328"/>
    <w:rsid w:val="007D52D8"/>
    <w:rsid w:val="007D577C"/>
    <w:rsid w:val="007D635B"/>
    <w:rsid w:val="007D6600"/>
    <w:rsid w:val="007D7665"/>
    <w:rsid w:val="007D7BD4"/>
    <w:rsid w:val="007E1DBE"/>
    <w:rsid w:val="007E3BF6"/>
    <w:rsid w:val="007E494B"/>
    <w:rsid w:val="007E52B2"/>
    <w:rsid w:val="007E5728"/>
    <w:rsid w:val="007E5CCF"/>
    <w:rsid w:val="007E5FB9"/>
    <w:rsid w:val="007E71F6"/>
    <w:rsid w:val="007F0A5D"/>
    <w:rsid w:val="007F0E24"/>
    <w:rsid w:val="007F1D0F"/>
    <w:rsid w:val="007F31EB"/>
    <w:rsid w:val="007F498C"/>
    <w:rsid w:val="007F7340"/>
    <w:rsid w:val="007F7913"/>
    <w:rsid w:val="007F7AE1"/>
    <w:rsid w:val="00802516"/>
    <w:rsid w:val="00803A01"/>
    <w:rsid w:val="00803A62"/>
    <w:rsid w:val="008071CA"/>
    <w:rsid w:val="00811F20"/>
    <w:rsid w:val="00811FC6"/>
    <w:rsid w:val="00813C3D"/>
    <w:rsid w:val="00814D24"/>
    <w:rsid w:val="008154C4"/>
    <w:rsid w:val="00816BAC"/>
    <w:rsid w:val="00824739"/>
    <w:rsid w:val="0082483D"/>
    <w:rsid w:val="00825103"/>
    <w:rsid w:val="00825158"/>
    <w:rsid w:val="00826F05"/>
    <w:rsid w:val="00826F37"/>
    <w:rsid w:val="00827210"/>
    <w:rsid w:val="00827299"/>
    <w:rsid w:val="008304BD"/>
    <w:rsid w:val="0083164F"/>
    <w:rsid w:val="008346FA"/>
    <w:rsid w:val="00834F57"/>
    <w:rsid w:val="008359E9"/>
    <w:rsid w:val="00836E2F"/>
    <w:rsid w:val="00837739"/>
    <w:rsid w:val="008379C2"/>
    <w:rsid w:val="00840C54"/>
    <w:rsid w:val="008411A3"/>
    <w:rsid w:val="008423F6"/>
    <w:rsid w:val="00843708"/>
    <w:rsid w:val="00845468"/>
    <w:rsid w:val="00845521"/>
    <w:rsid w:val="008458ED"/>
    <w:rsid w:val="00846855"/>
    <w:rsid w:val="00847A97"/>
    <w:rsid w:val="00850AC7"/>
    <w:rsid w:val="00852035"/>
    <w:rsid w:val="0085278F"/>
    <w:rsid w:val="008553DD"/>
    <w:rsid w:val="008561DF"/>
    <w:rsid w:val="00856B92"/>
    <w:rsid w:val="00860D44"/>
    <w:rsid w:val="008620E4"/>
    <w:rsid w:val="008622CB"/>
    <w:rsid w:val="00863259"/>
    <w:rsid w:val="008641B3"/>
    <w:rsid w:val="00866E33"/>
    <w:rsid w:val="00872C32"/>
    <w:rsid w:val="00875B90"/>
    <w:rsid w:val="008773FF"/>
    <w:rsid w:val="00877A8C"/>
    <w:rsid w:val="00881032"/>
    <w:rsid w:val="00884272"/>
    <w:rsid w:val="00884CBC"/>
    <w:rsid w:val="00886E5A"/>
    <w:rsid w:val="00890BCD"/>
    <w:rsid w:val="00890BFD"/>
    <w:rsid w:val="00890C08"/>
    <w:rsid w:val="0089189D"/>
    <w:rsid w:val="00891E64"/>
    <w:rsid w:val="008A205D"/>
    <w:rsid w:val="008A501E"/>
    <w:rsid w:val="008A5C78"/>
    <w:rsid w:val="008A5DBA"/>
    <w:rsid w:val="008A68D1"/>
    <w:rsid w:val="008A7FC6"/>
    <w:rsid w:val="008B00CC"/>
    <w:rsid w:val="008B013C"/>
    <w:rsid w:val="008B0228"/>
    <w:rsid w:val="008B04B2"/>
    <w:rsid w:val="008B06A7"/>
    <w:rsid w:val="008B306B"/>
    <w:rsid w:val="008B47B2"/>
    <w:rsid w:val="008B4E57"/>
    <w:rsid w:val="008B5299"/>
    <w:rsid w:val="008B5DEC"/>
    <w:rsid w:val="008B755D"/>
    <w:rsid w:val="008B7AD6"/>
    <w:rsid w:val="008C039C"/>
    <w:rsid w:val="008C0406"/>
    <w:rsid w:val="008C070A"/>
    <w:rsid w:val="008C1AEB"/>
    <w:rsid w:val="008C2520"/>
    <w:rsid w:val="008C2CAA"/>
    <w:rsid w:val="008C435F"/>
    <w:rsid w:val="008C5E89"/>
    <w:rsid w:val="008C5FF3"/>
    <w:rsid w:val="008D0050"/>
    <w:rsid w:val="008D078B"/>
    <w:rsid w:val="008D390D"/>
    <w:rsid w:val="008D4486"/>
    <w:rsid w:val="008D4A79"/>
    <w:rsid w:val="008D5502"/>
    <w:rsid w:val="008D5D72"/>
    <w:rsid w:val="008D6031"/>
    <w:rsid w:val="008D75E9"/>
    <w:rsid w:val="008D769D"/>
    <w:rsid w:val="008E20C2"/>
    <w:rsid w:val="008E28A2"/>
    <w:rsid w:val="008E2F22"/>
    <w:rsid w:val="008E3114"/>
    <w:rsid w:val="008E31BE"/>
    <w:rsid w:val="008E391C"/>
    <w:rsid w:val="008E4F2C"/>
    <w:rsid w:val="008E73D3"/>
    <w:rsid w:val="008E73E8"/>
    <w:rsid w:val="008E7477"/>
    <w:rsid w:val="008E7984"/>
    <w:rsid w:val="008F0419"/>
    <w:rsid w:val="008F15A4"/>
    <w:rsid w:val="008F19EE"/>
    <w:rsid w:val="008F2322"/>
    <w:rsid w:val="008F2F3F"/>
    <w:rsid w:val="008F2F86"/>
    <w:rsid w:val="008F32F3"/>
    <w:rsid w:val="008F784D"/>
    <w:rsid w:val="009014D5"/>
    <w:rsid w:val="009020CB"/>
    <w:rsid w:val="00903956"/>
    <w:rsid w:val="009039AC"/>
    <w:rsid w:val="00904D05"/>
    <w:rsid w:val="009072A1"/>
    <w:rsid w:val="009076DE"/>
    <w:rsid w:val="00911409"/>
    <w:rsid w:val="00911D1A"/>
    <w:rsid w:val="009128E8"/>
    <w:rsid w:val="00912D3F"/>
    <w:rsid w:val="00914225"/>
    <w:rsid w:val="00914DB7"/>
    <w:rsid w:val="00915BE1"/>
    <w:rsid w:val="0091665A"/>
    <w:rsid w:val="009166BA"/>
    <w:rsid w:val="0092051F"/>
    <w:rsid w:val="00921666"/>
    <w:rsid w:val="00921682"/>
    <w:rsid w:val="009222AC"/>
    <w:rsid w:val="0092253B"/>
    <w:rsid w:val="00922DFD"/>
    <w:rsid w:val="009235B0"/>
    <w:rsid w:val="00923E59"/>
    <w:rsid w:val="00923E62"/>
    <w:rsid w:val="00923F05"/>
    <w:rsid w:val="00924CAE"/>
    <w:rsid w:val="00927845"/>
    <w:rsid w:val="00927C35"/>
    <w:rsid w:val="00930723"/>
    <w:rsid w:val="009317D4"/>
    <w:rsid w:val="00931A78"/>
    <w:rsid w:val="00933E44"/>
    <w:rsid w:val="00933F40"/>
    <w:rsid w:val="0093403B"/>
    <w:rsid w:val="009343A0"/>
    <w:rsid w:val="00934630"/>
    <w:rsid w:val="00936E94"/>
    <w:rsid w:val="00937488"/>
    <w:rsid w:val="00941E4F"/>
    <w:rsid w:val="00942771"/>
    <w:rsid w:val="0094671C"/>
    <w:rsid w:val="00946986"/>
    <w:rsid w:val="0095251A"/>
    <w:rsid w:val="009547E1"/>
    <w:rsid w:val="00954A1B"/>
    <w:rsid w:val="00955EB2"/>
    <w:rsid w:val="00960158"/>
    <w:rsid w:val="0096116D"/>
    <w:rsid w:val="00963587"/>
    <w:rsid w:val="0096404D"/>
    <w:rsid w:val="0096423A"/>
    <w:rsid w:val="009646E1"/>
    <w:rsid w:val="009653CA"/>
    <w:rsid w:val="0097010F"/>
    <w:rsid w:val="00970191"/>
    <w:rsid w:val="00971DC4"/>
    <w:rsid w:val="00974AED"/>
    <w:rsid w:val="00974BE3"/>
    <w:rsid w:val="00974CB8"/>
    <w:rsid w:val="0097509B"/>
    <w:rsid w:val="00975C17"/>
    <w:rsid w:val="00976C6D"/>
    <w:rsid w:val="00977A18"/>
    <w:rsid w:val="00977E7F"/>
    <w:rsid w:val="009802E1"/>
    <w:rsid w:val="009817FF"/>
    <w:rsid w:val="00982CF3"/>
    <w:rsid w:val="00983B92"/>
    <w:rsid w:val="0098406C"/>
    <w:rsid w:val="0098426C"/>
    <w:rsid w:val="0098478A"/>
    <w:rsid w:val="00991A5F"/>
    <w:rsid w:val="0099454F"/>
    <w:rsid w:val="0099564E"/>
    <w:rsid w:val="00995971"/>
    <w:rsid w:val="0099607E"/>
    <w:rsid w:val="009A03E1"/>
    <w:rsid w:val="009A2D70"/>
    <w:rsid w:val="009A4B39"/>
    <w:rsid w:val="009A5D7C"/>
    <w:rsid w:val="009A5E4D"/>
    <w:rsid w:val="009A744F"/>
    <w:rsid w:val="009B0501"/>
    <w:rsid w:val="009B08F3"/>
    <w:rsid w:val="009B2DD8"/>
    <w:rsid w:val="009B4A9B"/>
    <w:rsid w:val="009B4BB6"/>
    <w:rsid w:val="009B5885"/>
    <w:rsid w:val="009B6CC9"/>
    <w:rsid w:val="009B7AE0"/>
    <w:rsid w:val="009C176E"/>
    <w:rsid w:val="009C2656"/>
    <w:rsid w:val="009C3298"/>
    <w:rsid w:val="009C32D5"/>
    <w:rsid w:val="009C3461"/>
    <w:rsid w:val="009C5650"/>
    <w:rsid w:val="009C5945"/>
    <w:rsid w:val="009C59D8"/>
    <w:rsid w:val="009C5C91"/>
    <w:rsid w:val="009C744A"/>
    <w:rsid w:val="009D129A"/>
    <w:rsid w:val="009D1AF1"/>
    <w:rsid w:val="009D23C8"/>
    <w:rsid w:val="009D2590"/>
    <w:rsid w:val="009D6097"/>
    <w:rsid w:val="009D61CF"/>
    <w:rsid w:val="009D7EA6"/>
    <w:rsid w:val="009E054E"/>
    <w:rsid w:val="009E16CD"/>
    <w:rsid w:val="009E3CFA"/>
    <w:rsid w:val="009E4827"/>
    <w:rsid w:val="009E57EB"/>
    <w:rsid w:val="009E5FBB"/>
    <w:rsid w:val="009E6590"/>
    <w:rsid w:val="009E661D"/>
    <w:rsid w:val="009E75C7"/>
    <w:rsid w:val="009F1235"/>
    <w:rsid w:val="009F5FE9"/>
    <w:rsid w:val="009F64E3"/>
    <w:rsid w:val="00A00A4E"/>
    <w:rsid w:val="00A00FDE"/>
    <w:rsid w:val="00A01F54"/>
    <w:rsid w:val="00A02D03"/>
    <w:rsid w:val="00A030AA"/>
    <w:rsid w:val="00A03470"/>
    <w:rsid w:val="00A04260"/>
    <w:rsid w:val="00A04750"/>
    <w:rsid w:val="00A05E90"/>
    <w:rsid w:val="00A06A00"/>
    <w:rsid w:val="00A101FD"/>
    <w:rsid w:val="00A11914"/>
    <w:rsid w:val="00A12C6E"/>
    <w:rsid w:val="00A12C8D"/>
    <w:rsid w:val="00A132BA"/>
    <w:rsid w:val="00A14253"/>
    <w:rsid w:val="00A14932"/>
    <w:rsid w:val="00A14FF1"/>
    <w:rsid w:val="00A155FD"/>
    <w:rsid w:val="00A16168"/>
    <w:rsid w:val="00A17A74"/>
    <w:rsid w:val="00A22AEE"/>
    <w:rsid w:val="00A22DCF"/>
    <w:rsid w:val="00A23682"/>
    <w:rsid w:val="00A24180"/>
    <w:rsid w:val="00A24187"/>
    <w:rsid w:val="00A24287"/>
    <w:rsid w:val="00A25400"/>
    <w:rsid w:val="00A2584B"/>
    <w:rsid w:val="00A25997"/>
    <w:rsid w:val="00A31864"/>
    <w:rsid w:val="00A32F54"/>
    <w:rsid w:val="00A35552"/>
    <w:rsid w:val="00A3609C"/>
    <w:rsid w:val="00A36453"/>
    <w:rsid w:val="00A37AEA"/>
    <w:rsid w:val="00A37E0F"/>
    <w:rsid w:val="00A40634"/>
    <w:rsid w:val="00A40D31"/>
    <w:rsid w:val="00A429FB"/>
    <w:rsid w:val="00A43BD0"/>
    <w:rsid w:val="00A43D53"/>
    <w:rsid w:val="00A45165"/>
    <w:rsid w:val="00A45D81"/>
    <w:rsid w:val="00A46F11"/>
    <w:rsid w:val="00A473F8"/>
    <w:rsid w:val="00A50D02"/>
    <w:rsid w:val="00A52FE8"/>
    <w:rsid w:val="00A543F8"/>
    <w:rsid w:val="00A54F94"/>
    <w:rsid w:val="00A55235"/>
    <w:rsid w:val="00A56E84"/>
    <w:rsid w:val="00A57F86"/>
    <w:rsid w:val="00A61DDC"/>
    <w:rsid w:val="00A63138"/>
    <w:rsid w:val="00A642F4"/>
    <w:rsid w:val="00A6558D"/>
    <w:rsid w:val="00A71434"/>
    <w:rsid w:val="00A72AB2"/>
    <w:rsid w:val="00A743F3"/>
    <w:rsid w:val="00A74DD6"/>
    <w:rsid w:val="00A76041"/>
    <w:rsid w:val="00A80499"/>
    <w:rsid w:val="00A80D2D"/>
    <w:rsid w:val="00A823CA"/>
    <w:rsid w:val="00A834D5"/>
    <w:rsid w:val="00A879D0"/>
    <w:rsid w:val="00A91236"/>
    <w:rsid w:val="00A91414"/>
    <w:rsid w:val="00A9143E"/>
    <w:rsid w:val="00A91A67"/>
    <w:rsid w:val="00A91D5B"/>
    <w:rsid w:val="00A91ECD"/>
    <w:rsid w:val="00A92BEC"/>
    <w:rsid w:val="00A93894"/>
    <w:rsid w:val="00A94648"/>
    <w:rsid w:val="00A94A7C"/>
    <w:rsid w:val="00A969D0"/>
    <w:rsid w:val="00A96A1E"/>
    <w:rsid w:val="00A976DC"/>
    <w:rsid w:val="00AA0276"/>
    <w:rsid w:val="00AA0667"/>
    <w:rsid w:val="00AA245A"/>
    <w:rsid w:val="00AA4611"/>
    <w:rsid w:val="00AA4716"/>
    <w:rsid w:val="00AA4D86"/>
    <w:rsid w:val="00AA6495"/>
    <w:rsid w:val="00AA64A3"/>
    <w:rsid w:val="00AA772B"/>
    <w:rsid w:val="00AB0990"/>
    <w:rsid w:val="00AB12DE"/>
    <w:rsid w:val="00AB1B5C"/>
    <w:rsid w:val="00AB1D4D"/>
    <w:rsid w:val="00AB253C"/>
    <w:rsid w:val="00AB3EE7"/>
    <w:rsid w:val="00AB51B6"/>
    <w:rsid w:val="00AB6559"/>
    <w:rsid w:val="00AB7391"/>
    <w:rsid w:val="00AC38FA"/>
    <w:rsid w:val="00AC3AB5"/>
    <w:rsid w:val="00AC3F0F"/>
    <w:rsid w:val="00AC4983"/>
    <w:rsid w:val="00AC63E4"/>
    <w:rsid w:val="00AC7441"/>
    <w:rsid w:val="00AC7AC4"/>
    <w:rsid w:val="00AD02E6"/>
    <w:rsid w:val="00AD151B"/>
    <w:rsid w:val="00AD3D65"/>
    <w:rsid w:val="00AD4017"/>
    <w:rsid w:val="00AE04C3"/>
    <w:rsid w:val="00AE30DF"/>
    <w:rsid w:val="00AE4B24"/>
    <w:rsid w:val="00AE4DCD"/>
    <w:rsid w:val="00AE4EB7"/>
    <w:rsid w:val="00AE5E7C"/>
    <w:rsid w:val="00AE658A"/>
    <w:rsid w:val="00AE78E9"/>
    <w:rsid w:val="00AF069E"/>
    <w:rsid w:val="00AF1504"/>
    <w:rsid w:val="00AF15E6"/>
    <w:rsid w:val="00AF4F32"/>
    <w:rsid w:val="00AF5F51"/>
    <w:rsid w:val="00AF68FE"/>
    <w:rsid w:val="00AF6BF8"/>
    <w:rsid w:val="00AF7F2E"/>
    <w:rsid w:val="00B019FF"/>
    <w:rsid w:val="00B01BF8"/>
    <w:rsid w:val="00B04FFF"/>
    <w:rsid w:val="00B0561D"/>
    <w:rsid w:val="00B05A37"/>
    <w:rsid w:val="00B05F6E"/>
    <w:rsid w:val="00B06422"/>
    <w:rsid w:val="00B06AB8"/>
    <w:rsid w:val="00B07F28"/>
    <w:rsid w:val="00B1020D"/>
    <w:rsid w:val="00B119EC"/>
    <w:rsid w:val="00B133E7"/>
    <w:rsid w:val="00B13A10"/>
    <w:rsid w:val="00B140B8"/>
    <w:rsid w:val="00B141CE"/>
    <w:rsid w:val="00B14A6A"/>
    <w:rsid w:val="00B14F07"/>
    <w:rsid w:val="00B15096"/>
    <w:rsid w:val="00B153E4"/>
    <w:rsid w:val="00B16ACB"/>
    <w:rsid w:val="00B20DB0"/>
    <w:rsid w:val="00B216AF"/>
    <w:rsid w:val="00B21F05"/>
    <w:rsid w:val="00B244DF"/>
    <w:rsid w:val="00B2546D"/>
    <w:rsid w:val="00B3008E"/>
    <w:rsid w:val="00B30767"/>
    <w:rsid w:val="00B30EF5"/>
    <w:rsid w:val="00B35073"/>
    <w:rsid w:val="00B3531E"/>
    <w:rsid w:val="00B3591B"/>
    <w:rsid w:val="00B35DAD"/>
    <w:rsid w:val="00B362E1"/>
    <w:rsid w:val="00B36CEB"/>
    <w:rsid w:val="00B37643"/>
    <w:rsid w:val="00B3771C"/>
    <w:rsid w:val="00B40665"/>
    <w:rsid w:val="00B408B4"/>
    <w:rsid w:val="00B40A14"/>
    <w:rsid w:val="00B42809"/>
    <w:rsid w:val="00B42AD0"/>
    <w:rsid w:val="00B443D1"/>
    <w:rsid w:val="00B448B9"/>
    <w:rsid w:val="00B46CF9"/>
    <w:rsid w:val="00B47D6B"/>
    <w:rsid w:val="00B52644"/>
    <w:rsid w:val="00B54130"/>
    <w:rsid w:val="00B543C2"/>
    <w:rsid w:val="00B54800"/>
    <w:rsid w:val="00B57932"/>
    <w:rsid w:val="00B62D15"/>
    <w:rsid w:val="00B638DC"/>
    <w:rsid w:val="00B6491D"/>
    <w:rsid w:val="00B6547F"/>
    <w:rsid w:val="00B660F6"/>
    <w:rsid w:val="00B663AA"/>
    <w:rsid w:val="00B673B1"/>
    <w:rsid w:val="00B67400"/>
    <w:rsid w:val="00B67D09"/>
    <w:rsid w:val="00B70A99"/>
    <w:rsid w:val="00B715D4"/>
    <w:rsid w:val="00B74F81"/>
    <w:rsid w:val="00B75F31"/>
    <w:rsid w:val="00B766B9"/>
    <w:rsid w:val="00B8097B"/>
    <w:rsid w:val="00B80CDD"/>
    <w:rsid w:val="00B8235D"/>
    <w:rsid w:val="00B82CD1"/>
    <w:rsid w:val="00B82F2B"/>
    <w:rsid w:val="00B84B69"/>
    <w:rsid w:val="00B85EBF"/>
    <w:rsid w:val="00B9109C"/>
    <w:rsid w:val="00B91D86"/>
    <w:rsid w:val="00B920E2"/>
    <w:rsid w:val="00B92A0F"/>
    <w:rsid w:val="00B92DE5"/>
    <w:rsid w:val="00B94B7A"/>
    <w:rsid w:val="00B951C5"/>
    <w:rsid w:val="00B95338"/>
    <w:rsid w:val="00B96774"/>
    <w:rsid w:val="00B96A21"/>
    <w:rsid w:val="00B96C41"/>
    <w:rsid w:val="00BA0F71"/>
    <w:rsid w:val="00BA2119"/>
    <w:rsid w:val="00BA2FF3"/>
    <w:rsid w:val="00BA5C2C"/>
    <w:rsid w:val="00BA6582"/>
    <w:rsid w:val="00BA6E8E"/>
    <w:rsid w:val="00BA748B"/>
    <w:rsid w:val="00BA78AB"/>
    <w:rsid w:val="00BA7C75"/>
    <w:rsid w:val="00BB0FC7"/>
    <w:rsid w:val="00BB12D7"/>
    <w:rsid w:val="00BB2ED2"/>
    <w:rsid w:val="00BB3562"/>
    <w:rsid w:val="00BB747B"/>
    <w:rsid w:val="00BC0368"/>
    <w:rsid w:val="00BC1B11"/>
    <w:rsid w:val="00BC1FCD"/>
    <w:rsid w:val="00BC252E"/>
    <w:rsid w:val="00BC4609"/>
    <w:rsid w:val="00BC47DC"/>
    <w:rsid w:val="00BC780F"/>
    <w:rsid w:val="00BD16B6"/>
    <w:rsid w:val="00BD28DA"/>
    <w:rsid w:val="00BD31CC"/>
    <w:rsid w:val="00BD3AC5"/>
    <w:rsid w:val="00BD6BDA"/>
    <w:rsid w:val="00BD7792"/>
    <w:rsid w:val="00BE102D"/>
    <w:rsid w:val="00BE1B5C"/>
    <w:rsid w:val="00BE2C4B"/>
    <w:rsid w:val="00BE41B9"/>
    <w:rsid w:val="00BE4557"/>
    <w:rsid w:val="00BE4565"/>
    <w:rsid w:val="00BE4F43"/>
    <w:rsid w:val="00BE5788"/>
    <w:rsid w:val="00BE6473"/>
    <w:rsid w:val="00BE71FF"/>
    <w:rsid w:val="00BE7AD8"/>
    <w:rsid w:val="00BF1542"/>
    <w:rsid w:val="00BF21EE"/>
    <w:rsid w:val="00BF282C"/>
    <w:rsid w:val="00BF6432"/>
    <w:rsid w:val="00BF6E99"/>
    <w:rsid w:val="00BF71CC"/>
    <w:rsid w:val="00BF739A"/>
    <w:rsid w:val="00BF7701"/>
    <w:rsid w:val="00BF7D03"/>
    <w:rsid w:val="00C00FFE"/>
    <w:rsid w:val="00C01866"/>
    <w:rsid w:val="00C01A85"/>
    <w:rsid w:val="00C01DC3"/>
    <w:rsid w:val="00C02A10"/>
    <w:rsid w:val="00C02F07"/>
    <w:rsid w:val="00C0482B"/>
    <w:rsid w:val="00C04D4E"/>
    <w:rsid w:val="00C11426"/>
    <w:rsid w:val="00C1185A"/>
    <w:rsid w:val="00C12FD3"/>
    <w:rsid w:val="00C13C47"/>
    <w:rsid w:val="00C153E8"/>
    <w:rsid w:val="00C17CFC"/>
    <w:rsid w:val="00C21D10"/>
    <w:rsid w:val="00C227BB"/>
    <w:rsid w:val="00C22E82"/>
    <w:rsid w:val="00C24107"/>
    <w:rsid w:val="00C245E9"/>
    <w:rsid w:val="00C25757"/>
    <w:rsid w:val="00C258E8"/>
    <w:rsid w:val="00C25B1F"/>
    <w:rsid w:val="00C307E9"/>
    <w:rsid w:val="00C33794"/>
    <w:rsid w:val="00C352CE"/>
    <w:rsid w:val="00C35BB4"/>
    <w:rsid w:val="00C377EE"/>
    <w:rsid w:val="00C416E1"/>
    <w:rsid w:val="00C41CB1"/>
    <w:rsid w:val="00C41E28"/>
    <w:rsid w:val="00C420BE"/>
    <w:rsid w:val="00C43520"/>
    <w:rsid w:val="00C43540"/>
    <w:rsid w:val="00C4505B"/>
    <w:rsid w:val="00C45691"/>
    <w:rsid w:val="00C45DB1"/>
    <w:rsid w:val="00C46321"/>
    <w:rsid w:val="00C46DD2"/>
    <w:rsid w:val="00C471F2"/>
    <w:rsid w:val="00C4760F"/>
    <w:rsid w:val="00C47E19"/>
    <w:rsid w:val="00C520E6"/>
    <w:rsid w:val="00C52AC3"/>
    <w:rsid w:val="00C53390"/>
    <w:rsid w:val="00C5543B"/>
    <w:rsid w:val="00C557B4"/>
    <w:rsid w:val="00C5700C"/>
    <w:rsid w:val="00C57F61"/>
    <w:rsid w:val="00C60624"/>
    <w:rsid w:val="00C61274"/>
    <w:rsid w:val="00C61CBA"/>
    <w:rsid w:val="00C6458C"/>
    <w:rsid w:val="00C6505E"/>
    <w:rsid w:val="00C6516F"/>
    <w:rsid w:val="00C65231"/>
    <w:rsid w:val="00C663D7"/>
    <w:rsid w:val="00C66836"/>
    <w:rsid w:val="00C67B75"/>
    <w:rsid w:val="00C70B3B"/>
    <w:rsid w:val="00C70E0E"/>
    <w:rsid w:val="00C71E35"/>
    <w:rsid w:val="00C71E8E"/>
    <w:rsid w:val="00C72DE0"/>
    <w:rsid w:val="00C73795"/>
    <w:rsid w:val="00C7447E"/>
    <w:rsid w:val="00C75FC7"/>
    <w:rsid w:val="00C77BBD"/>
    <w:rsid w:val="00C77D5A"/>
    <w:rsid w:val="00C83A17"/>
    <w:rsid w:val="00C83BA8"/>
    <w:rsid w:val="00C83C95"/>
    <w:rsid w:val="00C87117"/>
    <w:rsid w:val="00C871B5"/>
    <w:rsid w:val="00C905B1"/>
    <w:rsid w:val="00C922BE"/>
    <w:rsid w:val="00C94D9F"/>
    <w:rsid w:val="00C963FA"/>
    <w:rsid w:val="00C9717C"/>
    <w:rsid w:val="00CA0102"/>
    <w:rsid w:val="00CA04D4"/>
    <w:rsid w:val="00CA152F"/>
    <w:rsid w:val="00CA2352"/>
    <w:rsid w:val="00CA259C"/>
    <w:rsid w:val="00CA2BB4"/>
    <w:rsid w:val="00CA3FC0"/>
    <w:rsid w:val="00CA57CA"/>
    <w:rsid w:val="00CA64DE"/>
    <w:rsid w:val="00CB08EE"/>
    <w:rsid w:val="00CB08F0"/>
    <w:rsid w:val="00CB0EAD"/>
    <w:rsid w:val="00CB1F48"/>
    <w:rsid w:val="00CB2FBB"/>
    <w:rsid w:val="00CB38C3"/>
    <w:rsid w:val="00CB4488"/>
    <w:rsid w:val="00CB6036"/>
    <w:rsid w:val="00CB705B"/>
    <w:rsid w:val="00CC1F1C"/>
    <w:rsid w:val="00CC3E2A"/>
    <w:rsid w:val="00CC4737"/>
    <w:rsid w:val="00CC5275"/>
    <w:rsid w:val="00CC5F98"/>
    <w:rsid w:val="00CC65A5"/>
    <w:rsid w:val="00CC677A"/>
    <w:rsid w:val="00CD0D4C"/>
    <w:rsid w:val="00CD2830"/>
    <w:rsid w:val="00CD2DC4"/>
    <w:rsid w:val="00CD536F"/>
    <w:rsid w:val="00CD6778"/>
    <w:rsid w:val="00CD72B0"/>
    <w:rsid w:val="00CE0C7C"/>
    <w:rsid w:val="00CE1C00"/>
    <w:rsid w:val="00CE1E0A"/>
    <w:rsid w:val="00CE2127"/>
    <w:rsid w:val="00CE2CC4"/>
    <w:rsid w:val="00CE3B21"/>
    <w:rsid w:val="00CE3CED"/>
    <w:rsid w:val="00CE493B"/>
    <w:rsid w:val="00CE5056"/>
    <w:rsid w:val="00CE57CE"/>
    <w:rsid w:val="00CE651D"/>
    <w:rsid w:val="00CE70BE"/>
    <w:rsid w:val="00CE75F9"/>
    <w:rsid w:val="00CE793E"/>
    <w:rsid w:val="00CF058E"/>
    <w:rsid w:val="00CF18D2"/>
    <w:rsid w:val="00CF1968"/>
    <w:rsid w:val="00CF1C98"/>
    <w:rsid w:val="00CF3E6F"/>
    <w:rsid w:val="00CF5329"/>
    <w:rsid w:val="00CF5680"/>
    <w:rsid w:val="00CF5B6A"/>
    <w:rsid w:val="00CF61F0"/>
    <w:rsid w:val="00CF6968"/>
    <w:rsid w:val="00D02E12"/>
    <w:rsid w:val="00D03360"/>
    <w:rsid w:val="00D038C2"/>
    <w:rsid w:val="00D03DDF"/>
    <w:rsid w:val="00D044C5"/>
    <w:rsid w:val="00D05C02"/>
    <w:rsid w:val="00D0663B"/>
    <w:rsid w:val="00D06C3B"/>
    <w:rsid w:val="00D06C76"/>
    <w:rsid w:val="00D07123"/>
    <w:rsid w:val="00D124D6"/>
    <w:rsid w:val="00D126CA"/>
    <w:rsid w:val="00D128CD"/>
    <w:rsid w:val="00D1552C"/>
    <w:rsid w:val="00D15B7D"/>
    <w:rsid w:val="00D202A4"/>
    <w:rsid w:val="00D20724"/>
    <w:rsid w:val="00D20E5B"/>
    <w:rsid w:val="00D21EC8"/>
    <w:rsid w:val="00D231F7"/>
    <w:rsid w:val="00D23652"/>
    <w:rsid w:val="00D23EF1"/>
    <w:rsid w:val="00D257B9"/>
    <w:rsid w:val="00D260CA"/>
    <w:rsid w:val="00D27335"/>
    <w:rsid w:val="00D30C5D"/>
    <w:rsid w:val="00D32E7B"/>
    <w:rsid w:val="00D33325"/>
    <w:rsid w:val="00D340E2"/>
    <w:rsid w:val="00D35AD4"/>
    <w:rsid w:val="00D404C9"/>
    <w:rsid w:val="00D40927"/>
    <w:rsid w:val="00D4127C"/>
    <w:rsid w:val="00D41C80"/>
    <w:rsid w:val="00D41C94"/>
    <w:rsid w:val="00D4361E"/>
    <w:rsid w:val="00D436A4"/>
    <w:rsid w:val="00D43A41"/>
    <w:rsid w:val="00D4573C"/>
    <w:rsid w:val="00D46BCE"/>
    <w:rsid w:val="00D46E74"/>
    <w:rsid w:val="00D4712F"/>
    <w:rsid w:val="00D47AB5"/>
    <w:rsid w:val="00D50BCC"/>
    <w:rsid w:val="00D51383"/>
    <w:rsid w:val="00D51518"/>
    <w:rsid w:val="00D53431"/>
    <w:rsid w:val="00D53BB0"/>
    <w:rsid w:val="00D5547E"/>
    <w:rsid w:val="00D55778"/>
    <w:rsid w:val="00D56D48"/>
    <w:rsid w:val="00D56D6C"/>
    <w:rsid w:val="00D57B1B"/>
    <w:rsid w:val="00D61070"/>
    <w:rsid w:val="00D6177A"/>
    <w:rsid w:val="00D62291"/>
    <w:rsid w:val="00D62368"/>
    <w:rsid w:val="00D642BF"/>
    <w:rsid w:val="00D65F85"/>
    <w:rsid w:val="00D66549"/>
    <w:rsid w:val="00D67339"/>
    <w:rsid w:val="00D67478"/>
    <w:rsid w:val="00D70BF2"/>
    <w:rsid w:val="00D71876"/>
    <w:rsid w:val="00D72E72"/>
    <w:rsid w:val="00D7419A"/>
    <w:rsid w:val="00D756EE"/>
    <w:rsid w:val="00D757F7"/>
    <w:rsid w:val="00D76D9C"/>
    <w:rsid w:val="00D7707E"/>
    <w:rsid w:val="00D77FF6"/>
    <w:rsid w:val="00D80359"/>
    <w:rsid w:val="00D80919"/>
    <w:rsid w:val="00D86B90"/>
    <w:rsid w:val="00D90A1B"/>
    <w:rsid w:val="00D92028"/>
    <w:rsid w:val="00D931D4"/>
    <w:rsid w:val="00D93EA7"/>
    <w:rsid w:val="00D9655F"/>
    <w:rsid w:val="00DA00B7"/>
    <w:rsid w:val="00DA17CA"/>
    <w:rsid w:val="00DA1D87"/>
    <w:rsid w:val="00DA32D6"/>
    <w:rsid w:val="00DA3701"/>
    <w:rsid w:val="00DA42AC"/>
    <w:rsid w:val="00DB000E"/>
    <w:rsid w:val="00DB35C4"/>
    <w:rsid w:val="00DB470B"/>
    <w:rsid w:val="00DB5B8A"/>
    <w:rsid w:val="00DB7339"/>
    <w:rsid w:val="00DB76A9"/>
    <w:rsid w:val="00DB7E2B"/>
    <w:rsid w:val="00DC0CAA"/>
    <w:rsid w:val="00DC2E8D"/>
    <w:rsid w:val="00DC39F0"/>
    <w:rsid w:val="00DC4A30"/>
    <w:rsid w:val="00DC5F4F"/>
    <w:rsid w:val="00DC7FB1"/>
    <w:rsid w:val="00DD006A"/>
    <w:rsid w:val="00DD02F3"/>
    <w:rsid w:val="00DD1158"/>
    <w:rsid w:val="00DD1527"/>
    <w:rsid w:val="00DD17B7"/>
    <w:rsid w:val="00DD245C"/>
    <w:rsid w:val="00DD25C6"/>
    <w:rsid w:val="00DD30B8"/>
    <w:rsid w:val="00DD3277"/>
    <w:rsid w:val="00DD34CA"/>
    <w:rsid w:val="00DD3FF5"/>
    <w:rsid w:val="00DD4206"/>
    <w:rsid w:val="00DD5236"/>
    <w:rsid w:val="00DD55B5"/>
    <w:rsid w:val="00DD71D0"/>
    <w:rsid w:val="00DE0B18"/>
    <w:rsid w:val="00DE12C7"/>
    <w:rsid w:val="00DE1413"/>
    <w:rsid w:val="00DE4431"/>
    <w:rsid w:val="00DE46BA"/>
    <w:rsid w:val="00DF1896"/>
    <w:rsid w:val="00DF2BFA"/>
    <w:rsid w:val="00DF5A92"/>
    <w:rsid w:val="00DF5BC6"/>
    <w:rsid w:val="00DF5E21"/>
    <w:rsid w:val="00DF6C9E"/>
    <w:rsid w:val="00DF763B"/>
    <w:rsid w:val="00DF78BA"/>
    <w:rsid w:val="00E00AB6"/>
    <w:rsid w:val="00E00CF9"/>
    <w:rsid w:val="00E00E41"/>
    <w:rsid w:val="00E0241B"/>
    <w:rsid w:val="00E028D8"/>
    <w:rsid w:val="00E05E86"/>
    <w:rsid w:val="00E0720E"/>
    <w:rsid w:val="00E1238A"/>
    <w:rsid w:val="00E1366F"/>
    <w:rsid w:val="00E13AE4"/>
    <w:rsid w:val="00E1438C"/>
    <w:rsid w:val="00E1459D"/>
    <w:rsid w:val="00E15469"/>
    <w:rsid w:val="00E1686C"/>
    <w:rsid w:val="00E16EE2"/>
    <w:rsid w:val="00E17505"/>
    <w:rsid w:val="00E17825"/>
    <w:rsid w:val="00E208A4"/>
    <w:rsid w:val="00E213DB"/>
    <w:rsid w:val="00E21B53"/>
    <w:rsid w:val="00E23505"/>
    <w:rsid w:val="00E23D99"/>
    <w:rsid w:val="00E24831"/>
    <w:rsid w:val="00E2486F"/>
    <w:rsid w:val="00E25B48"/>
    <w:rsid w:val="00E266A9"/>
    <w:rsid w:val="00E279BD"/>
    <w:rsid w:val="00E30536"/>
    <w:rsid w:val="00E30B1D"/>
    <w:rsid w:val="00E3553F"/>
    <w:rsid w:val="00E359F6"/>
    <w:rsid w:val="00E36456"/>
    <w:rsid w:val="00E37AFF"/>
    <w:rsid w:val="00E37BEF"/>
    <w:rsid w:val="00E37CB9"/>
    <w:rsid w:val="00E4033C"/>
    <w:rsid w:val="00E40480"/>
    <w:rsid w:val="00E42011"/>
    <w:rsid w:val="00E426C3"/>
    <w:rsid w:val="00E43B52"/>
    <w:rsid w:val="00E459CB"/>
    <w:rsid w:val="00E45F4A"/>
    <w:rsid w:val="00E463ED"/>
    <w:rsid w:val="00E4695F"/>
    <w:rsid w:val="00E46E4E"/>
    <w:rsid w:val="00E5017C"/>
    <w:rsid w:val="00E51928"/>
    <w:rsid w:val="00E52034"/>
    <w:rsid w:val="00E52EFC"/>
    <w:rsid w:val="00E537F3"/>
    <w:rsid w:val="00E54264"/>
    <w:rsid w:val="00E55C17"/>
    <w:rsid w:val="00E60A4F"/>
    <w:rsid w:val="00E60B9F"/>
    <w:rsid w:val="00E630CA"/>
    <w:rsid w:val="00E6424E"/>
    <w:rsid w:val="00E65E62"/>
    <w:rsid w:val="00E65EF0"/>
    <w:rsid w:val="00E6660A"/>
    <w:rsid w:val="00E7002D"/>
    <w:rsid w:val="00E71FF1"/>
    <w:rsid w:val="00E736F2"/>
    <w:rsid w:val="00E73CAA"/>
    <w:rsid w:val="00E74725"/>
    <w:rsid w:val="00E761DB"/>
    <w:rsid w:val="00E76CE0"/>
    <w:rsid w:val="00E7791C"/>
    <w:rsid w:val="00E77A99"/>
    <w:rsid w:val="00E802A2"/>
    <w:rsid w:val="00E82A4F"/>
    <w:rsid w:val="00E843A9"/>
    <w:rsid w:val="00E843D3"/>
    <w:rsid w:val="00E8526B"/>
    <w:rsid w:val="00E87C6A"/>
    <w:rsid w:val="00E905EC"/>
    <w:rsid w:val="00E91038"/>
    <w:rsid w:val="00E923B3"/>
    <w:rsid w:val="00E92912"/>
    <w:rsid w:val="00E94FDE"/>
    <w:rsid w:val="00E95A39"/>
    <w:rsid w:val="00E96BC6"/>
    <w:rsid w:val="00EA1B95"/>
    <w:rsid w:val="00EA2D2A"/>
    <w:rsid w:val="00EA2F4B"/>
    <w:rsid w:val="00EA2F96"/>
    <w:rsid w:val="00EA4C5A"/>
    <w:rsid w:val="00EA5241"/>
    <w:rsid w:val="00EA5840"/>
    <w:rsid w:val="00EA5BC4"/>
    <w:rsid w:val="00EA6E55"/>
    <w:rsid w:val="00EB124B"/>
    <w:rsid w:val="00EB23A6"/>
    <w:rsid w:val="00EB2DD0"/>
    <w:rsid w:val="00EB4D65"/>
    <w:rsid w:val="00EB4F2B"/>
    <w:rsid w:val="00EB500C"/>
    <w:rsid w:val="00EB5A5A"/>
    <w:rsid w:val="00EB65BC"/>
    <w:rsid w:val="00EB7F4D"/>
    <w:rsid w:val="00EC007E"/>
    <w:rsid w:val="00EC0C8C"/>
    <w:rsid w:val="00EC14EE"/>
    <w:rsid w:val="00EC218F"/>
    <w:rsid w:val="00EC2DC1"/>
    <w:rsid w:val="00EC31C8"/>
    <w:rsid w:val="00EC3732"/>
    <w:rsid w:val="00EC4C93"/>
    <w:rsid w:val="00EC5E56"/>
    <w:rsid w:val="00EC6653"/>
    <w:rsid w:val="00EC71FF"/>
    <w:rsid w:val="00ED0B00"/>
    <w:rsid w:val="00ED0B8A"/>
    <w:rsid w:val="00ED29DB"/>
    <w:rsid w:val="00ED3189"/>
    <w:rsid w:val="00ED32A0"/>
    <w:rsid w:val="00ED34F5"/>
    <w:rsid w:val="00ED3FAB"/>
    <w:rsid w:val="00EE21AC"/>
    <w:rsid w:val="00EE35F9"/>
    <w:rsid w:val="00EE5762"/>
    <w:rsid w:val="00EE5ECB"/>
    <w:rsid w:val="00EE684E"/>
    <w:rsid w:val="00EE7C98"/>
    <w:rsid w:val="00EF3398"/>
    <w:rsid w:val="00EF48FE"/>
    <w:rsid w:val="00EF5B63"/>
    <w:rsid w:val="00EF5CEA"/>
    <w:rsid w:val="00EF6E09"/>
    <w:rsid w:val="00EF721B"/>
    <w:rsid w:val="00F021B5"/>
    <w:rsid w:val="00F03199"/>
    <w:rsid w:val="00F03573"/>
    <w:rsid w:val="00F03E80"/>
    <w:rsid w:val="00F046C3"/>
    <w:rsid w:val="00F074E1"/>
    <w:rsid w:val="00F07EF7"/>
    <w:rsid w:val="00F07FBD"/>
    <w:rsid w:val="00F10F9B"/>
    <w:rsid w:val="00F11621"/>
    <w:rsid w:val="00F123C2"/>
    <w:rsid w:val="00F12A23"/>
    <w:rsid w:val="00F12C6E"/>
    <w:rsid w:val="00F12DFA"/>
    <w:rsid w:val="00F133F9"/>
    <w:rsid w:val="00F202D3"/>
    <w:rsid w:val="00F2037E"/>
    <w:rsid w:val="00F2084F"/>
    <w:rsid w:val="00F20F2D"/>
    <w:rsid w:val="00F222C2"/>
    <w:rsid w:val="00F23F3D"/>
    <w:rsid w:val="00F24268"/>
    <w:rsid w:val="00F248D8"/>
    <w:rsid w:val="00F24F6E"/>
    <w:rsid w:val="00F267F8"/>
    <w:rsid w:val="00F308FF"/>
    <w:rsid w:val="00F30A52"/>
    <w:rsid w:val="00F33E92"/>
    <w:rsid w:val="00F3493F"/>
    <w:rsid w:val="00F35F5B"/>
    <w:rsid w:val="00F37A1A"/>
    <w:rsid w:val="00F37FEE"/>
    <w:rsid w:val="00F401E4"/>
    <w:rsid w:val="00F404BD"/>
    <w:rsid w:val="00F40AEF"/>
    <w:rsid w:val="00F40FB8"/>
    <w:rsid w:val="00F41145"/>
    <w:rsid w:val="00F4164F"/>
    <w:rsid w:val="00F42064"/>
    <w:rsid w:val="00F43820"/>
    <w:rsid w:val="00F44000"/>
    <w:rsid w:val="00F4439B"/>
    <w:rsid w:val="00F44BD8"/>
    <w:rsid w:val="00F456B6"/>
    <w:rsid w:val="00F46B14"/>
    <w:rsid w:val="00F47045"/>
    <w:rsid w:val="00F47A13"/>
    <w:rsid w:val="00F53414"/>
    <w:rsid w:val="00F53846"/>
    <w:rsid w:val="00F53972"/>
    <w:rsid w:val="00F553FF"/>
    <w:rsid w:val="00F578E6"/>
    <w:rsid w:val="00F6062C"/>
    <w:rsid w:val="00F643F1"/>
    <w:rsid w:val="00F646AB"/>
    <w:rsid w:val="00F64C73"/>
    <w:rsid w:val="00F651BA"/>
    <w:rsid w:val="00F655B8"/>
    <w:rsid w:val="00F65C0F"/>
    <w:rsid w:val="00F6637A"/>
    <w:rsid w:val="00F666BE"/>
    <w:rsid w:val="00F67FD1"/>
    <w:rsid w:val="00F7215B"/>
    <w:rsid w:val="00F7284A"/>
    <w:rsid w:val="00F74422"/>
    <w:rsid w:val="00F744D0"/>
    <w:rsid w:val="00F7485A"/>
    <w:rsid w:val="00F74F6B"/>
    <w:rsid w:val="00F758E8"/>
    <w:rsid w:val="00F77EE6"/>
    <w:rsid w:val="00F80F32"/>
    <w:rsid w:val="00F81100"/>
    <w:rsid w:val="00F81983"/>
    <w:rsid w:val="00F82682"/>
    <w:rsid w:val="00F82D45"/>
    <w:rsid w:val="00F84D1D"/>
    <w:rsid w:val="00F85335"/>
    <w:rsid w:val="00F85C30"/>
    <w:rsid w:val="00F8666D"/>
    <w:rsid w:val="00F86DDC"/>
    <w:rsid w:val="00F87255"/>
    <w:rsid w:val="00F87EC3"/>
    <w:rsid w:val="00F91A93"/>
    <w:rsid w:val="00F91EE7"/>
    <w:rsid w:val="00F936E8"/>
    <w:rsid w:val="00F96B3D"/>
    <w:rsid w:val="00FA0736"/>
    <w:rsid w:val="00FA0CDB"/>
    <w:rsid w:val="00FA14AF"/>
    <w:rsid w:val="00FA19C3"/>
    <w:rsid w:val="00FA1F8B"/>
    <w:rsid w:val="00FA29FD"/>
    <w:rsid w:val="00FA2C43"/>
    <w:rsid w:val="00FA55B0"/>
    <w:rsid w:val="00FA5A7D"/>
    <w:rsid w:val="00FA640A"/>
    <w:rsid w:val="00FA6B08"/>
    <w:rsid w:val="00FA6B3A"/>
    <w:rsid w:val="00FA79A3"/>
    <w:rsid w:val="00FB04CC"/>
    <w:rsid w:val="00FB0B81"/>
    <w:rsid w:val="00FB0EA7"/>
    <w:rsid w:val="00FB48DE"/>
    <w:rsid w:val="00FB51EC"/>
    <w:rsid w:val="00FB5B3A"/>
    <w:rsid w:val="00FB7551"/>
    <w:rsid w:val="00FB783C"/>
    <w:rsid w:val="00FC0B83"/>
    <w:rsid w:val="00FC2ECF"/>
    <w:rsid w:val="00FC3705"/>
    <w:rsid w:val="00FC4358"/>
    <w:rsid w:val="00FC4833"/>
    <w:rsid w:val="00FC52AF"/>
    <w:rsid w:val="00FC548A"/>
    <w:rsid w:val="00FC5C8E"/>
    <w:rsid w:val="00FC77C2"/>
    <w:rsid w:val="00FC7D6E"/>
    <w:rsid w:val="00FD1715"/>
    <w:rsid w:val="00FD1D1E"/>
    <w:rsid w:val="00FD2135"/>
    <w:rsid w:val="00FD229F"/>
    <w:rsid w:val="00FD2393"/>
    <w:rsid w:val="00FD23F8"/>
    <w:rsid w:val="00FD3397"/>
    <w:rsid w:val="00FD43B7"/>
    <w:rsid w:val="00FD6A93"/>
    <w:rsid w:val="00FD76CD"/>
    <w:rsid w:val="00FD7C96"/>
    <w:rsid w:val="00FE01EA"/>
    <w:rsid w:val="00FE0718"/>
    <w:rsid w:val="00FE19B0"/>
    <w:rsid w:val="00FE1F32"/>
    <w:rsid w:val="00FE2280"/>
    <w:rsid w:val="00FE33F2"/>
    <w:rsid w:val="00FE5AA1"/>
    <w:rsid w:val="00FE61E5"/>
    <w:rsid w:val="00FE7451"/>
    <w:rsid w:val="00FE78FE"/>
    <w:rsid w:val="00FE7DAE"/>
    <w:rsid w:val="00FF00CF"/>
    <w:rsid w:val="00FF01B3"/>
    <w:rsid w:val="00FF0710"/>
    <w:rsid w:val="00FF09B8"/>
    <w:rsid w:val="00FF12D2"/>
    <w:rsid w:val="00FF227F"/>
    <w:rsid w:val="00FF236C"/>
    <w:rsid w:val="00FF5484"/>
    <w:rsid w:val="00FF736B"/>
    <w:rsid w:val="00FF749C"/>
    <w:rsid w:val="00FF7D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regrouptable v:ext="edit">
        <o:entry new="1" old="0"/>
        <o:entry new="2" old="1"/>
        <o:entry new="3" old="0"/>
        <o:entry new="4" old="0"/>
        <o:entry new="5" old="4"/>
        <o:entry new="6" old="0"/>
        <o:entry new="7" old="6"/>
        <o:entry new="8" old="7"/>
        <o:entry new="9" old="8"/>
        <o:entry new="10" old="0"/>
        <o:entry new="11" old="10"/>
        <o:entry new="12" old="0"/>
        <o:entry new="13" old="0"/>
        <o:entry new="14" old="13"/>
        <o:entry new="15" old="14"/>
        <o:entry new="16" old="13"/>
        <o:entry new="17" old="0"/>
        <o:entry new="18" old="13"/>
        <o:entry new="19" old="13"/>
        <o:entry new="20" old="0"/>
        <o:entry new="21" old="20"/>
        <o:entry new="22" old="0"/>
        <o:entry new="23" old="0"/>
        <o:entry new="24" old="23"/>
        <o:entry new="25" old="24"/>
        <o:entry new="26" old="25"/>
        <o:entry new="27" old="25"/>
        <o:entry new="28" old="0"/>
        <o:entry new="29" old="28"/>
        <o:entry new="30" old="0"/>
        <o:entry new="31" old="30"/>
        <o:entry new="32" old="30"/>
        <o:entry new="33" old="30"/>
        <o:entry new="34" old="30"/>
        <o:entry new="35" old="30"/>
        <o:entry new="36" old="30"/>
        <o:entry new="37" old="36"/>
        <o:entry new="38" old="30"/>
        <o:entry new="39" old="30"/>
        <o:entry new="40" old="0"/>
        <o:entry new="41" old="0"/>
        <o:entry new="42" old="41"/>
        <o:entry new="43" old="41"/>
        <o:entry new="44" old="0"/>
        <o:entry new="45" old="44"/>
        <o:entry new="46" old="0"/>
        <o:entry new="47" old="46"/>
        <o:entry new="48" old="46"/>
        <o:entry new="49" old="46"/>
        <o:entry new="50" old="46"/>
        <o:entry new="51" old="46"/>
        <o:entry new="52" old="46"/>
        <o:entry new="53" old="46"/>
        <o:entry new="54" old="0"/>
        <o:entry new="55" old="0"/>
        <o:entry new="56" old="55"/>
        <o:entry new="57" old="56"/>
        <o:entry new="58" old="56"/>
        <o:entry new="59" old="56"/>
        <o:entry new="60" old="56"/>
        <o:entry new="61" old="60"/>
        <o:entry new="62" old="61"/>
        <o:entry new="63" old="56"/>
        <o:entry new="64" old="63"/>
        <o:entry new="65" old="56"/>
        <o:entry new="66" old="56"/>
        <o:entry new="67" old="0"/>
        <o:entry new="68" old="67"/>
        <o:entry new="69" old="68"/>
        <o:entry new="70" old="68"/>
        <o:entry new="71" old="0"/>
        <o:entry new="72" old="0"/>
        <o:entry new="73" old="72"/>
        <o:entry new="74" old="73"/>
        <o:entry new="75" old="74"/>
        <o:entry new="76" old="75"/>
        <o:entry new="77" old="76"/>
        <o:entry new="78" old="76"/>
        <o:entry new="79" old="78"/>
        <o:entry new="80" old="78"/>
        <o:entry new="81" old="0"/>
        <o:entry new="82" old="81"/>
        <o:entry new="83" old="82"/>
        <o:entry new="84" old="83"/>
        <o:entry new="85" old="81"/>
        <o:entry new="86" old="81"/>
        <o:entry new="87" old="81"/>
        <o:entry new="88" old="87"/>
        <o:entry new="89" old="81"/>
        <o:entry new="90" old="76"/>
        <o:entry new="91" old="0"/>
        <o:entry new="92" old="0"/>
        <o:entry new="93" old="0"/>
        <o:entry new="94" old="0"/>
        <o:entry new="95" old="0"/>
        <o:entry new="96" old="95"/>
        <o:entry new="97" old="96"/>
        <o:entry new="98" old="97"/>
        <o:entry new="99" old="98"/>
        <o:entry new="100" old="97"/>
        <o:entry new="101" old="100"/>
        <o:entry new="102" old="101"/>
        <o:entry new="103" old="102"/>
        <o:entry new="104" old="103"/>
        <o:entry new="105" old="101"/>
        <o:entry new="106" old="105"/>
        <o:entry new="107" old="106"/>
        <o:entry new="108" old="0"/>
        <o:entry new="109" old="108"/>
        <o:entry new="110" old="109"/>
        <o:entry new="111" old="110"/>
        <o:entry new="112" old="111"/>
        <o:entry new="113" old="112"/>
        <o:entry new="114" old="96"/>
        <o:entry new="115" old="106"/>
        <o:entry new="116" old="0"/>
        <o:entry new="117" old="116"/>
        <o:entry new="118" old="0"/>
        <o:entry new="119" old="118"/>
        <o:entry new="120" old="119"/>
        <o:entry new="121" old="120"/>
        <o:entry new="122" old="121"/>
        <o:entry new="123" old="122"/>
        <o:entry new="124" old="0"/>
        <o:entry new="125" old="124"/>
        <o:entry new="126" old="125"/>
        <o:entry new="127" old="126"/>
        <o:entry new="128" old="0"/>
        <o:entry new="129" old="0"/>
        <o:entry new="130" old="121"/>
        <o:entry new="131" old="0"/>
        <o:entry new="132" old="131"/>
        <o:entry new="133" old="132"/>
        <o:entry new="134" old="133"/>
        <o:entry new="135" old="134"/>
        <o:entry new="136" old="134"/>
        <o:entry new="137" old="135"/>
        <o:entry new="138" old="137"/>
        <o:entry new="139" old="138"/>
        <o:entry new="140" old="137"/>
        <o:entry new="141" old="0"/>
        <o:entry new="142" old="141"/>
        <o:entry new="143" old="142"/>
        <o:entry new="144" old="143"/>
        <o:entry new="145" old="144"/>
        <o:entry new="146" old="145"/>
        <o:entry new="147" old="146"/>
        <o:entry new="148" old="147"/>
        <o:entry new="149" old="143"/>
        <o:entry new="150" old="0"/>
        <o:entry new="151" old="150"/>
        <o:entry new="152" old="0"/>
        <o:entry new="153" old="152"/>
        <o:entry new="154" old="153"/>
        <o:entry new="155" old="153"/>
        <o:entry new="156" old="155"/>
        <o:entry new="157" old="156"/>
        <o:entry new="158" old="153"/>
        <o:entry new="159" old="158"/>
        <o:entry new="160" old="158"/>
        <o:entry new="161" old="158"/>
        <o:entry new="162" old="158"/>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A91"/>
  </w:style>
  <w:style w:type="paragraph" w:styleId="Heading1">
    <w:name w:val="heading 1"/>
    <w:basedOn w:val="Normal"/>
    <w:next w:val="Normal"/>
    <w:link w:val="Heading1Char"/>
    <w:uiPriority w:val="9"/>
    <w:qFormat/>
    <w:rsid w:val="005C0F02"/>
    <w:pPr>
      <w:keepNext/>
      <w:tabs>
        <w:tab w:val="left" w:pos="1134"/>
      </w:tabs>
      <w:autoSpaceDE w:val="0"/>
      <w:autoSpaceDN w:val="0"/>
      <w:adjustRightInd w:val="0"/>
      <w:spacing w:before="240" w:after="60" w:line="240" w:lineRule="auto"/>
      <w:ind w:left="1134" w:hanging="1134"/>
      <w:outlineLvl w:val="0"/>
    </w:pPr>
    <w:rPr>
      <w:rFonts w:asciiTheme="majorHAnsi" w:eastAsiaTheme="majorEastAsia" w:hAnsiTheme="majorHAnsi" w:cs="Times New Roman"/>
      <w:b/>
      <w:bCs/>
      <w:color w:val="000000"/>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
    <w:basedOn w:val="Normal"/>
    <w:link w:val="ListParagraphChar"/>
    <w:uiPriority w:val="34"/>
    <w:qFormat/>
    <w:rsid w:val="003B208E"/>
    <w:pPr>
      <w:tabs>
        <w:tab w:val="left" w:pos="1134"/>
      </w:tabs>
      <w:autoSpaceDE w:val="0"/>
      <w:autoSpaceDN w:val="0"/>
      <w:adjustRightInd w:val="0"/>
      <w:spacing w:after="120" w:line="240" w:lineRule="auto"/>
      <w:ind w:left="720" w:hanging="1134"/>
      <w:contextualSpacing/>
    </w:pPr>
    <w:rPr>
      <w:rFonts w:ascii="Times New Roman" w:eastAsia="Calibri" w:hAnsi="Times New Roman" w:cs="Times New Roman"/>
      <w:color w:val="000000"/>
      <w:sz w:val="24"/>
      <w:szCs w:val="24"/>
      <w:lang w:bidi="en-US"/>
    </w:rPr>
  </w:style>
  <w:style w:type="paragraph" w:styleId="BalloonText">
    <w:name w:val="Balloon Text"/>
    <w:basedOn w:val="Normal"/>
    <w:link w:val="BalloonTextChar"/>
    <w:uiPriority w:val="99"/>
    <w:semiHidden/>
    <w:unhideWhenUsed/>
    <w:rsid w:val="003B2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08E"/>
    <w:rPr>
      <w:rFonts w:ascii="Tahoma" w:hAnsi="Tahoma" w:cs="Tahoma"/>
      <w:sz w:val="16"/>
      <w:szCs w:val="16"/>
    </w:rPr>
  </w:style>
  <w:style w:type="character" w:styleId="Hyperlink">
    <w:name w:val="Hyperlink"/>
    <w:basedOn w:val="DefaultParagraphFont"/>
    <w:uiPriority w:val="99"/>
    <w:unhideWhenUsed/>
    <w:rsid w:val="00D55778"/>
    <w:rPr>
      <w:color w:val="0000FF" w:themeColor="hyperlink"/>
      <w:u w:val="single"/>
    </w:rPr>
  </w:style>
  <w:style w:type="paragraph" w:customStyle="1" w:styleId="Paragraf">
    <w:name w:val="Paragraf"/>
    <w:basedOn w:val="Normal"/>
    <w:link w:val="ParagrafChar"/>
    <w:qFormat/>
    <w:rsid w:val="003E2918"/>
    <w:pPr>
      <w:spacing w:line="240" w:lineRule="auto"/>
      <w:ind w:firstLine="567"/>
    </w:pPr>
    <w:rPr>
      <w:rFonts w:ascii="Times New Roman" w:eastAsia="MS Mincho" w:hAnsi="Times New Roman" w:cs="Arial"/>
      <w:sz w:val="24"/>
      <w:lang w:val="id-ID"/>
    </w:rPr>
  </w:style>
  <w:style w:type="paragraph" w:styleId="Caption">
    <w:name w:val="caption"/>
    <w:basedOn w:val="Normal"/>
    <w:next w:val="Normal"/>
    <w:uiPriority w:val="35"/>
    <w:semiHidden/>
    <w:unhideWhenUsed/>
    <w:qFormat/>
    <w:rsid w:val="00753F17"/>
    <w:pPr>
      <w:spacing w:after="200" w:line="240" w:lineRule="auto"/>
    </w:pPr>
    <w:rPr>
      <w:b/>
      <w:bCs/>
      <w:color w:val="4F81BD" w:themeColor="accent1"/>
      <w:sz w:val="18"/>
      <w:szCs w:val="18"/>
    </w:rPr>
  </w:style>
  <w:style w:type="table" w:styleId="TableGrid">
    <w:name w:val="Table Grid"/>
    <w:basedOn w:val="TableNormal"/>
    <w:uiPriority w:val="59"/>
    <w:rsid w:val="001C3111"/>
    <w:pPr>
      <w:spacing w:line="240" w:lineRule="auto"/>
      <w:ind w:firstLine="556"/>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spasi 2 taiiii Char"/>
    <w:link w:val="ListParagraph"/>
    <w:uiPriority w:val="34"/>
    <w:rsid w:val="00282546"/>
    <w:rPr>
      <w:rFonts w:ascii="Times New Roman" w:eastAsia="Calibri" w:hAnsi="Times New Roman" w:cs="Times New Roman"/>
      <w:color w:val="000000"/>
      <w:sz w:val="24"/>
      <w:szCs w:val="24"/>
      <w:lang w:bidi="en-US"/>
    </w:rPr>
  </w:style>
  <w:style w:type="paragraph" w:styleId="NoSpacing">
    <w:name w:val="No Spacing"/>
    <w:uiPriority w:val="1"/>
    <w:qFormat/>
    <w:rsid w:val="00194597"/>
    <w:pPr>
      <w:spacing w:line="240" w:lineRule="auto"/>
    </w:pPr>
  </w:style>
  <w:style w:type="character" w:customStyle="1" w:styleId="Heading1Char">
    <w:name w:val="Heading 1 Char"/>
    <w:basedOn w:val="DefaultParagraphFont"/>
    <w:link w:val="Heading1"/>
    <w:uiPriority w:val="99"/>
    <w:rsid w:val="005C0F02"/>
    <w:rPr>
      <w:rFonts w:asciiTheme="majorHAnsi" w:eastAsiaTheme="majorEastAsia" w:hAnsiTheme="majorHAnsi" w:cs="Times New Roman"/>
      <w:b/>
      <w:bCs/>
      <w:color w:val="000000"/>
      <w:kern w:val="32"/>
      <w:sz w:val="32"/>
      <w:szCs w:val="32"/>
      <w:lang w:bidi="en-US"/>
    </w:rPr>
  </w:style>
  <w:style w:type="character" w:customStyle="1" w:styleId="k55982734i">
    <w:name w:val="k55982734i"/>
    <w:basedOn w:val="DefaultParagraphFont"/>
    <w:rsid w:val="00A01F54"/>
  </w:style>
  <w:style w:type="paragraph" w:styleId="Header">
    <w:name w:val="header"/>
    <w:basedOn w:val="Normal"/>
    <w:link w:val="HeaderChar"/>
    <w:uiPriority w:val="99"/>
    <w:unhideWhenUsed/>
    <w:rsid w:val="00684C01"/>
    <w:pPr>
      <w:tabs>
        <w:tab w:val="center" w:pos="4680"/>
        <w:tab w:val="right" w:pos="9360"/>
      </w:tabs>
      <w:spacing w:line="240" w:lineRule="auto"/>
    </w:pPr>
  </w:style>
  <w:style w:type="character" w:customStyle="1" w:styleId="HeaderChar">
    <w:name w:val="Header Char"/>
    <w:basedOn w:val="DefaultParagraphFont"/>
    <w:link w:val="Header"/>
    <w:uiPriority w:val="99"/>
    <w:rsid w:val="00684C01"/>
  </w:style>
  <w:style w:type="paragraph" w:styleId="Footer">
    <w:name w:val="footer"/>
    <w:basedOn w:val="Normal"/>
    <w:link w:val="FooterChar"/>
    <w:uiPriority w:val="99"/>
    <w:semiHidden/>
    <w:unhideWhenUsed/>
    <w:rsid w:val="00684C0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84C01"/>
  </w:style>
  <w:style w:type="character" w:customStyle="1" w:styleId="ParagrafChar">
    <w:name w:val="Paragraf Char"/>
    <w:link w:val="Paragraf"/>
    <w:rsid w:val="00383B60"/>
    <w:rPr>
      <w:rFonts w:ascii="Times New Roman" w:eastAsia="MS Mincho" w:hAnsi="Times New Roman" w:cs="Arial"/>
      <w:sz w:val="24"/>
      <w:lang w:val="id-ID"/>
    </w:rPr>
  </w:style>
</w:styles>
</file>

<file path=word/webSettings.xml><?xml version="1.0" encoding="utf-8"?>
<w:webSettings xmlns:r="http://schemas.openxmlformats.org/officeDocument/2006/relationships" xmlns:w="http://schemas.openxmlformats.org/wordprocessingml/2006/main">
  <w:divs>
    <w:div w:id="13578146">
      <w:bodyDiv w:val="1"/>
      <w:marLeft w:val="0"/>
      <w:marRight w:val="0"/>
      <w:marTop w:val="0"/>
      <w:marBottom w:val="0"/>
      <w:divBdr>
        <w:top w:val="none" w:sz="0" w:space="0" w:color="auto"/>
        <w:left w:val="none" w:sz="0" w:space="0" w:color="auto"/>
        <w:bottom w:val="none" w:sz="0" w:space="0" w:color="auto"/>
        <w:right w:val="none" w:sz="0" w:space="0" w:color="auto"/>
      </w:divBdr>
    </w:div>
    <w:div w:id="765149027">
      <w:bodyDiv w:val="1"/>
      <w:marLeft w:val="0"/>
      <w:marRight w:val="0"/>
      <w:marTop w:val="0"/>
      <w:marBottom w:val="0"/>
      <w:divBdr>
        <w:top w:val="none" w:sz="0" w:space="0" w:color="auto"/>
        <w:left w:val="none" w:sz="0" w:space="0" w:color="auto"/>
        <w:bottom w:val="none" w:sz="0" w:space="0" w:color="auto"/>
        <w:right w:val="none" w:sz="0" w:space="0" w:color="auto"/>
      </w:divBdr>
    </w:div>
    <w:div w:id="1052266699">
      <w:bodyDiv w:val="1"/>
      <w:marLeft w:val="0"/>
      <w:marRight w:val="0"/>
      <w:marTop w:val="0"/>
      <w:marBottom w:val="0"/>
      <w:divBdr>
        <w:top w:val="none" w:sz="0" w:space="0" w:color="auto"/>
        <w:left w:val="none" w:sz="0" w:space="0" w:color="auto"/>
        <w:bottom w:val="none" w:sz="0" w:space="0" w:color="auto"/>
        <w:right w:val="none" w:sz="0" w:space="0" w:color="auto"/>
      </w:divBdr>
    </w:div>
    <w:div w:id="1075204023">
      <w:bodyDiv w:val="1"/>
      <w:marLeft w:val="0"/>
      <w:marRight w:val="0"/>
      <w:marTop w:val="0"/>
      <w:marBottom w:val="0"/>
      <w:divBdr>
        <w:top w:val="none" w:sz="0" w:space="0" w:color="auto"/>
        <w:left w:val="none" w:sz="0" w:space="0" w:color="auto"/>
        <w:bottom w:val="none" w:sz="0" w:space="0" w:color="auto"/>
        <w:right w:val="none" w:sz="0" w:space="0" w:color="auto"/>
      </w:divBdr>
    </w:div>
    <w:div w:id="1717117551">
      <w:bodyDiv w:val="1"/>
      <w:marLeft w:val="0"/>
      <w:marRight w:val="0"/>
      <w:marTop w:val="0"/>
      <w:marBottom w:val="0"/>
      <w:divBdr>
        <w:top w:val="none" w:sz="0" w:space="0" w:color="auto"/>
        <w:left w:val="none" w:sz="0" w:space="0" w:color="auto"/>
        <w:bottom w:val="none" w:sz="0" w:space="0" w:color="auto"/>
        <w:right w:val="none" w:sz="0" w:space="0" w:color="auto"/>
      </w:divBdr>
    </w:div>
    <w:div w:id="20370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in-alauddin.ac.id/download-4-SRI%20ADRIANTI.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F5047-ECA8-43F2-8F23-B57443C28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11</Pages>
  <Words>5337</Words>
  <Characters>30422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28</cp:revision>
  <cp:lastPrinted>2017-04-25T13:48:00Z</cp:lastPrinted>
  <dcterms:created xsi:type="dcterms:W3CDTF">2017-04-18T04:02:00Z</dcterms:created>
  <dcterms:modified xsi:type="dcterms:W3CDTF">2017-05-03T12:50:00Z</dcterms:modified>
</cp:coreProperties>
</file>