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12DE" w14:textId="77777777" w:rsidR="001467D6" w:rsidRPr="000A6DF0" w:rsidRDefault="001467D6" w:rsidP="00650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F0">
        <w:rPr>
          <w:rFonts w:ascii="Times New Roman" w:hAnsi="Times New Roman" w:cs="Times New Roman"/>
          <w:b/>
          <w:sz w:val="28"/>
          <w:szCs w:val="28"/>
        </w:rPr>
        <w:t>INDEK</w:t>
      </w:r>
      <w:r w:rsidR="00650B51" w:rsidRPr="000A6DF0">
        <w:rPr>
          <w:rFonts w:ascii="Times New Roman" w:hAnsi="Times New Roman" w:cs="Times New Roman"/>
          <w:b/>
          <w:sz w:val="28"/>
          <w:szCs w:val="28"/>
        </w:rPr>
        <w:t>S PENULIS</w:t>
      </w:r>
    </w:p>
    <w:p w14:paraId="0C348041" w14:textId="0CAA3ACF" w:rsidR="00650B51" w:rsidRPr="000A6DF0" w:rsidRDefault="00354B16" w:rsidP="00650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VOLUME </w:t>
      </w:r>
      <w:r w:rsidR="001E4653">
        <w:rPr>
          <w:rFonts w:ascii="Times New Roman" w:hAnsi="Times New Roman" w:cs="Times New Roman"/>
          <w:b/>
          <w:sz w:val="28"/>
          <w:szCs w:val="28"/>
        </w:rPr>
        <w:t>2</w:t>
      </w:r>
      <w:r w:rsidR="00356A72">
        <w:rPr>
          <w:rFonts w:ascii="Times New Roman" w:hAnsi="Times New Roman" w:cs="Times New Roman"/>
          <w:b/>
          <w:sz w:val="28"/>
          <w:szCs w:val="28"/>
        </w:rPr>
        <w:t>1</w:t>
      </w:r>
    </w:p>
    <w:p w14:paraId="5528FA87" w14:textId="77777777" w:rsidR="00A30245" w:rsidRPr="000A6DF0" w:rsidRDefault="00A30245" w:rsidP="00650B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4787A" w14:textId="77777777" w:rsidR="00482B9B" w:rsidRDefault="00482B9B" w:rsidP="008F17C3">
      <w:pPr>
        <w:spacing w:line="360" w:lineRule="auto"/>
        <w:rPr>
          <w:rFonts w:asciiTheme="majorBidi" w:hAnsiTheme="majorBidi" w:cstheme="majorBidi"/>
          <w:lang w:val="en-US"/>
        </w:rPr>
        <w:sectPr w:rsidR="00482B9B" w:rsidSect="002A594D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0DCAD0E9" w14:textId="0551EE88" w:rsidR="00482B9B" w:rsidRPr="00040420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Aini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Sitti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Nurul</w:t>
      </w:r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3</w:t>
      </w:r>
      <w:r w:rsidR="00040420">
        <w:rPr>
          <w:rFonts w:asciiTheme="majorBidi" w:hAnsiTheme="majorBidi" w:cstheme="majorBidi"/>
        </w:rPr>
        <w:t>7</w:t>
      </w:r>
    </w:p>
    <w:p w14:paraId="38BD2282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r w:rsidRPr="008F17C3">
        <w:rPr>
          <w:rFonts w:asciiTheme="majorBidi" w:hAnsiTheme="majorBidi" w:cstheme="majorBidi"/>
          <w:lang w:val="en-US"/>
        </w:rPr>
        <w:t>Amin</w:t>
      </w:r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Mirawanty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13</w:t>
      </w:r>
    </w:p>
    <w:p w14:paraId="4AE1A0FB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r w:rsidRPr="008F17C3">
        <w:rPr>
          <w:rFonts w:asciiTheme="majorBidi" w:hAnsiTheme="majorBidi" w:cstheme="majorBidi"/>
          <w:lang w:val="en-US"/>
        </w:rPr>
        <w:t>Ananda</w:t>
      </w:r>
      <w:r>
        <w:rPr>
          <w:rFonts w:asciiTheme="majorBidi" w:hAnsiTheme="majorBidi" w:cstheme="majorBidi"/>
          <w:lang w:val="en-US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 xml:space="preserve">Kiki </w:t>
      </w:r>
      <w:proofErr w:type="spellStart"/>
      <w:r w:rsidRPr="008F17C3">
        <w:rPr>
          <w:rFonts w:asciiTheme="majorBidi" w:hAnsiTheme="majorBidi" w:cstheme="majorBidi"/>
          <w:lang w:val="en-US"/>
        </w:rPr>
        <w:t>Rishki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1</w:t>
      </w:r>
    </w:p>
    <w:p w14:paraId="4CE98929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r w:rsidRPr="008F17C3">
        <w:rPr>
          <w:rFonts w:asciiTheme="majorBidi" w:hAnsiTheme="majorBidi" w:cstheme="majorBidi"/>
          <w:lang w:val="en-US"/>
        </w:rPr>
        <w:t>Anwar</w:t>
      </w:r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Syaiful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16</w:t>
      </w:r>
    </w:p>
    <w:p w14:paraId="363FCAC7" w14:textId="066B2D63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Baskoro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Dwi</w:t>
      </w:r>
      <w:proofErr w:type="spellEnd"/>
      <w:r w:rsidRPr="00482B9B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482B9B">
        <w:rPr>
          <w:rFonts w:asciiTheme="majorBidi" w:hAnsiTheme="majorBidi" w:cstheme="majorBidi"/>
          <w:lang w:val="en-US"/>
        </w:rPr>
        <w:t>Putro</w:t>
      </w:r>
      <w:proofErr w:type="spellEnd"/>
      <w:r w:rsidRPr="00482B9B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482B9B">
        <w:rPr>
          <w:rFonts w:asciiTheme="majorBidi" w:hAnsiTheme="majorBidi" w:cstheme="majorBidi"/>
          <w:lang w:val="en-US"/>
        </w:rPr>
        <w:t>Tejo</w:t>
      </w:r>
      <w:proofErr w:type="spellEnd"/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  <w:lang w:val="en-US"/>
        </w:rPr>
        <w:t>66</w:t>
      </w:r>
      <w:r>
        <w:rPr>
          <w:rFonts w:asciiTheme="majorBidi" w:hAnsiTheme="majorBidi" w:cstheme="majorBidi"/>
        </w:rPr>
        <w:t>, 72</w:t>
      </w:r>
    </w:p>
    <w:p w14:paraId="3485E935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Bayu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Hendi</w:t>
      </w:r>
      <w:proofErr w:type="spellEnd"/>
      <w:r w:rsidRPr="00482B9B">
        <w:rPr>
          <w:rFonts w:asciiTheme="majorBidi" w:hAnsiTheme="majorBidi" w:cstheme="majorBidi"/>
          <w:lang w:val="en-US"/>
        </w:rPr>
        <w:t xml:space="preserve"> Hendra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72</w:t>
      </w:r>
    </w:p>
    <w:p w14:paraId="10506156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Bowo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Cahyoadi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7</w:t>
      </w:r>
    </w:p>
    <w:p w14:paraId="76B2D3DD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Cahyono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482B9B">
        <w:rPr>
          <w:rFonts w:asciiTheme="majorBidi" w:hAnsiTheme="majorBidi" w:cstheme="majorBidi"/>
          <w:lang w:val="en-US"/>
        </w:rPr>
        <w:t>Yoni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58</w:t>
      </w:r>
    </w:p>
    <w:p w14:paraId="4576CB42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Euis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Asriani</w:t>
      </w:r>
      <w:proofErr w:type="spellEnd"/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51</w:t>
      </w:r>
    </w:p>
    <w:p w14:paraId="7960741F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Gusmaini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</w:rPr>
        <w:t>42</w:t>
      </w:r>
    </w:p>
    <w:p w14:paraId="0453BE9A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Hadi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Rizky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F17C3">
        <w:rPr>
          <w:rFonts w:asciiTheme="majorBidi" w:hAnsiTheme="majorBidi" w:cstheme="majorBidi"/>
          <w:lang w:val="en-US"/>
        </w:rPr>
        <w:t>Maulidita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F17C3">
        <w:rPr>
          <w:rFonts w:asciiTheme="majorBidi" w:hAnsiTheme="majorBidi" w:cstheme="majorBidi"/>
          <w:lang w:val="en-US"/>
        </w:rPr>
        <w:t>Pratama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7</w:t>
      </w:r>
    </w:p>
    <w:p w14:paraId="1BC3DECF" w14:textId="7455CF70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r w:rsidRPr="008F17C3">
        <w:rPr>
          <w:rFonts w:asciiTheme="majorBidi" w:hAnsiTheme="majorBidi" w:cstheme="majorBidi"/>
          <w:lang w:val="en-US"/>
        </w:rPr>
        <w:t>Hartono</w:t>
      </w:r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Arief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16</w:t>
      </w:r>
      <w:r>
        <w:rPr>
          <w:rFonts w:asciiTheme="majorBidi" w:hAnsiTheme="majorBidi" w:cstheme="majorBidi"/>
        </w:rPr>
        <w:t>, 78</w:t>
      </w:r>
    </w:p>
    <w:p w14:paraId="009D894F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Hazra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Fahrizal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42</w:t>
      </w:r>
    </w:p>
    <w:p w14:paraId="36A94DC1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Hermiyanto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482B9B">
        <w:rPr>
          <w:rFonts w:asciiTheme="majorBidi" w:hAnsiTheme="majorBidi" w:cstheme="majorBidi"/>
          <w:lang w:val="en-US"/>
        </w:rPr>
        <w:t>Bambang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58</w:t>
      </w:r>
    </w:p>
    <w:p w14:paraId="1818A57B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Indriyati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Lilik</w:t>
      </w:r>
      <w:proofErr w:type="spellEnd"/>
      <w:r w:rsidRPr="00482B9B">
        <w:rPr>
          <w:rFonts w:asciiTheme="majorBidi" w:hAnsiTheme="majorBidi" w:cstheme="majorBidi"/>
          <w:lang w:val="en-US"/>
        </w:rPr>
        <w:t xml:space="preserve"> Tri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78</w:t>
      </w:r>
    </w:p>
    <w:p w14:paraId="04911FC0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Ismed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482B9B">
        <w:rPr>
          <w:rFonts w:asciiTheme="majorBidi" w:hAnsiTheme="majorBidi" w:cstheme="majorBidi"/>
          <w:lang w:val="en-US"/>
        </w:rPr>
        <w:t>Inonu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51</w:t>
      </w:r>
    </w:p>
    <w:p w14:paraId="4E7BC7D7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Kartiwa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Budi</w:t>
      </w:r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30</w:t>
      </w:r>
    </w:p>
    <w:p w14:paraId="7DAE5AB1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Kristofery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482B9B">
        <w:rPr>
          <w:rFonts w:asciiTheme="majorBidi" w:hAnsiTheme="majorBidi" w:cstheme="majorBidi"/>
          <w:lang w:val="en-US"/>
        </w:rPr>
        <w:t>Leonard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66</w:t>
      </w:r>
    </w:p>
    <w:p w14:paraId="24DA4578" w14:textId="1D90769E" w:rsidR="00482B9B" w:rsidRPr="0018665F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Mulya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Setyardi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F17C3">
        <w:rPr>
          <w:rFonts w:asciiTheme="majorBidi" w:hAnsiTheme="majorBidi" w:cstheme="majorBidi"/>
          <w:lang w:val="en-US"/>
        </w:rPr>
        <w:t>Pratika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21</w:t>
      </w:r>
      <w:r w:rsidR="0018665F">
        <w:rPr>
          <w:rFonts w:asciiTheme="majorBidi" w:hAnsiTheme="majorBidi" w:cstheme="majorBidi"/>
        </w:rPr>
        <w:t>, 8</w:t>
      </w:r>
      <w:r w:rsidR="00040420">
        <w:rPr>
          <w:rFonts w:asciiTheme="majorBidi" w:hAnsiTheme="majorBidi" w:cstheme="majorBidi"/>
        </w:rPr>
        <w:t>7</w:t>
      </w:r>
    </w:p>
    <w:p w14:paraId="64A7C829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Murtilaksono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Kukuh</w:t>
      </w:r>
      <w:proofErr w:type="spellEnd"/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66</w:t>
      </w:r>
    </w:p>
    <w:p w14:paraId="13B6B63F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Mustamei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Engge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21</w:t>
      </w:r>
    </w:p>
    <w:p w14:paraId="637A5132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Novianti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Neng</w:t>
      </w:r>
      <w:proofErr w:type="spellEnd"/>
      <w:r w:rsidRPr="00482B9B">
        <w:rPr>
          <w:rFonts w:asciiTheme="majorBidi" w:hAnsiTheme="majorBidi" w:cstheme="majorBidi"/>
          <w:lang w:val="en-US"/>
        </w:rPr>
        <w:t xml:space="preserve"> Elin</w:t>
      </w:r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78</w:t>
      </w:r>
    </w:p>
    <w:p w14:paraId="6689E1D9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r w:rsidRPr="008F17C3">
        <w:rPr>
          <w:rFonts w:asciiTheme="majorBidi" w:hAnsiTheme="majorBidi" w:cstheme="majorBidi"/>
          <w:lang w:val="en-US"/>
        </w:rPr>
        <w:t>Nugroho</w:t>
      </w:r>
      <w:r>
        <w:rPr>
          <w:rFonts w:asciiTheme="majorBidi" w:hAnsiTheme="majorBidi" w:cstheme="majorBidi"/>
          <w:lang w:val="en-US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Budi</w:t>
      </w:r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13</w:t>
      </w:r>
    </w:p>
    <w:p w14:paraId="52AA373E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Pidin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Faqihna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30</w:t>
      </w:r>
    </w:p>
    <w:p w14:paraId="64469B0E" w14:textId="47A84C98" w:rsidR="0018665F" w:rsidRPr="0018665F" w:rsidRDefault="0018665F" w:rsidP="008F17C3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Pravitasari, Andrea Emma, 8</w:t>
      </w:r>
      <w:r w:rsidR="00040420">
        <w:rPr>
          <w:rFonts w:asciiTheme="majorBidi" w:hAnsiTheme="majorBidi" w:cstheme="majorBidi"/>
        </w:rPr>
        <w:t>7</w:t>
      </w:r>
    </w:p>
    <w:p w14:paraId="67163790" w14:textId="7A316295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r w:rsidRPr="008F17C3">
        <w:rPr>
          <w:rFonts w:asciiTheme="majorBidi" w:hAnsiTheme="majorBidi" w:cstheme="majorBidi"/>
          <w:lang w:val="en-US"/>
        </w:rPr>
        <w:t>Putri</w:t>
      </w:r>
      <w:r>
        <w:rPr>
          <w:rFonts w:asciiTheme="majorBidi" w:hAnsiTheme="majorBidi" w:cstheme="majorBidi"/>
          <w:lang w:val="en-US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Kartika</w:t>
      </w:r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3</w:t>
      </w:r>
      <w:r w:rsidR="00040420">
        <w:rPr>
          <w:rFonts w:asciiTheme="majorBidi" w:hAnsiTheme="majorBidi" w:cstheme="majorBidi"/>
        </w:rPr>
        <w:t>7</w:t>
      </w:r>
    </w:p>
    <w:p w14:paraId="5A5E7AAF" w14:textId="2C4F69B9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Rachman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Latief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F17C3">
        <w:rPr>
          <w:rFonts w:asciiTheme="majorBidi" w:hAnsiTheme="majorBidi" w:cstheme="majorBidi"/>
          <w:lang w:val="en-US"/>
        </w:rPr>
        <w:t>Mahir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, 72</w:t>
      </w:r>
    </w:p>
    <w:p w14:paraId="010CB1EA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Ruliana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Novianti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16</w:t>
      </w:r>
    </w:p>
    <w:p w14:paraId="5F1210E2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Santari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482B9B">
        <w:rPr>
          <w:rFonts w:asciiTheme="majorBidi" w:hAnsiTheme="majorBidi" w:cstheme="majorBidi"/>
          <w:lang w:val="en-US"/>
        </w:rPr>
        <w:t xml:space="preserve">Putri </w:t>
      </w:r>
      <w:proofErr w:type="spellStart"/>
      <w:r w:rsidRPr="00482B9B">
        <w:rPr>
          <w:rFonts w:asciiTheme="majorBidi" w:hAnsiTheme="majorBidi" w:cstheme="majorBidi"/>
          <w:lang w:val="en-US"/>
        </w:rPr>
        <w:t>Tria</w:t>
      </w:r>
      <w:proofErr w:type="spellEnd"/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78</w:t>
      </w:r>
    </w:p>
    <w:p w14:paraId="531E94C1" w14:textId="364B29DF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r w:rsidRPr="008F17C3">
        <w:rPr>
          <w:rFonts w:asciiTheme="majorBidi" w:hAnsiTheme="majorBidi" w:cstheme="majorBidi"/>
          <w:lang w:val="en-US"/>
        </w:rPr>
        <w:t>Santi</w:t>
      </w:r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Ratna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3</w:t>
      </w:r>
      <w:r w:rsidR="00040420">
        <w:rPr>
          <w:rFonts w:asciiTheme="majorBidi" w:hAnsiTheme="majorBidi" w:cstheme="majorBidi"/>
        </w:rPr>
        <w:t>7</w:t>
      </w:r>
    </w:p>
    <w:p w14:paraId="573D8F92" w14:textId="77777777" w:rsidR="00482B9B" w:rsidRPr="00482B9B" w:rsidRDefault="00482B9B" w:rsidP="00482B9B">
      <w:pPr>
        <w:spacing w:after="0" w:line="360" w:lineRule="auto"/>
        <w:rPr>
          <w:rFonts w:asciiTheme="majorBidi" w:hAnsiTheme="majorBidi" w:cstheme="majorBidi"/>
          <w:lang w:val="en-US"/>
        </w:rPr>
      </w:pPr>
      <w:r w:rsidRPr="00482B9B">
        <w:rPr>
          <w:rFonts w:asciiTheme="majorBidi" w:hAnsiTheme="majorBidi" w:cstheme="majorBidi"/>
          <w:lang w:val="en-US"/>
        </w:rPr>
        <w:t>Siti</w:t>
      </w:r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Patimah</w:t>
      </w:r>
      <w:proofErr w:type="spellEnd"/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51</w:t>
      </w:r>
    </w:p>
    <w:p w14:paraId="6FB9BD9C" w14:textId="5CE85357" w:rsidR="00482B9B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Sitorus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Santun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R.P.</w:t>
      </w:r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21</w:t>
      </w:r>
    </w:p>
    <w:p w14:paraId="57D20BB8" w14:textId="0EFA7AC2" w:rsidR="0018665F" w:rsidRPr="008F17C3" w:rsidRDefault="0018665F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</w:rPr>
        <w:t>Suherlan, Deni, 8</w:t>
      </w:r>
      <w:r w:rsidR="00040420">
        <w:rPr>
          <w:rFonts w:asciiTheme="majorBidi" w:hAnsiTheme="majorBidi" w:cstheme="majorBidi"/>
        </w:rPr>
        <w:t>7</w:t>
      </w:r>
    </w:p>
    <w:p w14:paraId="43AC0740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Suryaningtyas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Dyah</w:t>
      </w:r>
      <w:proofErr w:type="spellEnd"/>
      <w:r w:rsidRPr="008F17C3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8F17C3">
        <w:rPr>
          <w:rFonts w:asciiTheme="majorBidi" w:hAnsiTheme="majorBidi" w:cstheme="majorBidi"/>
          <w:lang w:val="en-US"/>
        </w:rPr>
        <w:t>Tjahyandari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13</w:t>
      </w:r>
    </w:p>
    <w:p w14:paraId="399F0C93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Sutikto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8F17C3">
        <w:rPr>
          <w:rFonts w:asciiTheme="majorBidi" w:hAnsiTheme="majorBidi" w:cstheme="majorBidi"/>
          <w:lang w:val="en-US"/>
        </w:rPr>
        <w:t>Tarsicius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</w:rPr>
        <w:t>7</w:t>
      </w:r>
    </w:p>
    <w:p w14:paraId="25B23394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Tarigan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 xml:space="preserve">Suria </w:t>
      </w:r>
      <w:proofErr w:type="spellStart"/>
      <w:r w:rsidRPr="008F17C3">
        <w:rPr>
          <w:rFonts w:asciiTheme="majorBidi" w:hAnsiTheme="majorBidi" w:cstheme="majorBidi"/>
          <w:lang w:val="en-US"/>
        </w:rPr>
        <w:t>Darma</w:t>
      </w:r>
      <w:proofErr w:type="spellEnd"/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1</w:t>
      </w:r>
      <w:r>
        <w:rPr>
          <w:rFonts w:asciiTheme="majorBidi" w:hAnsiTheme="majorBidi" w:cstheme="majorBidi"/>
        </w:rPr>
        <w:t>, 30</w:t>
      </w:r>
    </w:p>
    <w:p w14:paraId="407175E1" w14:textId="77777777" w:rsidR="00482B9B" w:rsidRPr="008F17C3" w:rsidRDefault="00482B9B" w:rsidP="008F17C3">
      <w:pPr>
        <w:spacing w:after="0" w:line="360" w:lineRule="auto"/>
        <w:rPr>
          <w:rFonts w:asciiTheme="majorBidi" w:hAnsiTheme="majorBidi" w:cstheme="majorBidi"/>
          <w:lang w:val="en-US"/>
        </w:rPr>
      </w:pPr>
      <w:proofErr w:type="spellStart"/>
      <w:r w:rsidRPr="008F17C3">
        <w:rPr>
          <w:rFonts w:asciiTheme="majorBidi" w:hAnsiTheme="majorBidi" w:cstheme="majorBidi"/>
          <w:lang w:val="en-US"/>
        </w:rPr>
        <w:t>Wijayanti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Devi</w:t>
      </w:r>
      <w:r>
        <w:rPr>
          <w:rFonts w:asciiTheme="majorBidi" w:hAnsiTheme="majorBidi" w:cstheme="majorBidi"/>
        </w:rPr>
        <w:t xml:space="preserve">, </w:t>
      </w:r>
      <w:r w:rsidRPr="008F17C3">
        <w:rPr>
          <w:rFonts w:asciiTheme="majorBidi" w:hAnsiTheme="majorBidi" w:cstheme="majorBidi"/>
          <w:lang w:val="en-US"/>
        </w:rPr>
        <w:t>42</w:t>
      </w:r>
    </w:p>
    <w:p w14:paraId="416398A8" w14:textId="2923715C" w:rsidR="00204461" w:rsidRPr="00482B9B" w:rsidRDefault="00482B9B" w:rsidP="001233CB">
      <w:pPr>
        <w:spacing w:line="360" w:lineRule="auto"/>
        <w:rPr>
          <w:rFonts w:asciiTheme="majorBidi" w:hAnsiTheme="majorBidi" w:cstheme="majorBidi"/>
        </w:rPr>
      </w:pPr>
      <w:proofErr w:type="spellStart"/>
      <w:r w:rsidRPr="00482B9B">
        <w:rPr>
          <w:rFonts w:asciiTheme="majorBidi" w:hAnsiTheme="majorBidi" w:cstheme="majorBidi"/>
          <w:lang w:val="en-US"/>
        </w:rPr>
        <w:t>Wijayanto</w:t>
      </w:r>
      <w:proofErr w:type="spellEnd"/>
      <w:r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482B9B">
        <w:rPr>
          <w:rFonts w:asciiTheme="majorBidi" w:hAnsiTheme="majorBidi" w:cstheme="majorBidi"/>
          <w:lang w:val="en-US"/>
        </w:rPr>
        <w:t>Yagus</w:t>
      </w:r>
      <w:proofErr w:type="spellEnd"/>
      <w:r>
        <w:rPr>
          <w:rFonts w:asciiTheme="majorBidi" w:hAnsiTheme="majorBidi" w:cstheme="majorBidi"/>
        </w:rPr>
        <w:t xml:space="preserve">, </w:t>
      </w:r>
      <w:r w:rsidRPr="00482B9B">
        <w:rPr>
          <w:rFonts w:asciiTheme="majorBidi" w:hAnsiTheme="majorBidi" w:cstheme="majorBidi"/>
        </w:rPr>
        <w:t>58</w:t>
      </w:r>
    </w:p>
    <w:p w14:paraId="2C8F326A" w14:textId="77777777" w:rsidR="00482B9B" w:rsidRDefault="00482B9B">
      <w:pPr>
        <w:rPr>
          <w:rFonts w:ascii="Times New Roman" w:hAnsi="Times New Roman" w:cs="Times New Roman"/>
          <w:b/>
          <w:sz w:val="28"/>
          <w:szCs w:val="28"/>
          <w:lang w:val="en-US"/>
        </w:rPr>
        <w:sectPr w:rsidR="00482B9B" w:rsidSect="00482B9B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14:paraId="4EEA5ECE" w14:textId="5FBE8F60" w:rsidR="008F17C3" w:rsidRDefault="008F17C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1926F573" w14:textId="5EFA99C7" w:rsidR="00702464" w:rsidRPr="000A6DF0" w:rsidRDefault="00702464" w:rsidP="007024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F0">
        <w:rPr>
          <w:rFonts w:ascii="Times New Roman" w:hAnsi="Times New Roman" w:cs="Times New Roman"/>
          <w:b/>
          <w:sz w:val="28"/>
          <w:szCs w:val="28"/>
        </w:rPr>
        <w:lastRenderedPageBreak/>
        <w:t>INDEKS SUBJEK</w:t>
      </w:r>
    </w:p>
    <w:p w14:paraId="06A30576" w14:textId="2CF22ABC" w:rsidR="00702464" w:rsidRPr="000A6DF0" w:rsidRDefault="000E1C2F" w:rsidP="008A60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VOLUME </w:t>
      </w:r>
      <w:r w:rsidR="001E4653">
        <w:rPr>
          <w:rFonts w:ascii="Times New Roman" w:hAnsi="Times New Roman" w:cs="Times New Roman"/>
          <w:b/>
          <w:sz w:val="28"/>
          <w:szCs w:val="28"/>
        </w:rPr>
        <w:t>20</w:t>
      </w:r>
    </w:p>
    <w:p w14:paraId="37153AB0" w14:textId="77777777" w:rsidR="005C3F1A" w:rsidRPr="000A6DF0" w:rsidRDefault="005C3F1A" w:rsidP="008A60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B77BB" w14:textId="77777777" w:rsidR="008047B6" w:rsidRDefault="008047B6" w:rsidP="008047B6">
      <w:pPr>
        <w:spacing w:line="360" w:lineRule="auto"/>
        <w:rPr>
          <w:rFonts w:asciiTheme="majorBidi" w:hAnsiTheme="majorBidi" w:cstheme="majorBidi"/>
          <w:lang w:eastAsia="ja-JP"/>
        </w:rPr>
        <w:sectPr w:rsidR="008047B6" w:rsidSect="00482B9B"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5B004D49" w14:textId="06858492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8047B6">
        <w:rPr>
          <w:rFonts w:asciiTheme="majorBidi" w:hAnsiTheme="majorBidi" w:cstheme="majorBidi"/>
          <w:lang w:eastAsia="ja-JP"/>
        </w:rPr>
        <w:t>Aliran Permukaan</w:t>
      </w:r>
      <w:r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8047B6">
        <w:rPr>
          <w:rFonts w:asciiTheme="majorBidi" w:hAnsiTheme="majorBidi" w:cstheme="majorBidi"/>
          <w:lang w:eastAsia="ja-JP"/>
        </w:rPr>
        <w:t>66</w:t>
      </w:r>
      <w:r>
        <w:rPr>
          <w:rFonts w:asciiTheme="majorBidi" w:hAnsiTheme="majorBidi" w:cstheme="majorBidi"/>
          <w:lang w:eastAsia="ja-JP"/>
        </w:rPr>
        <w:t>, 72</w:t>
      </w:r>
    </w:p>
    <w:p w14:paraId="1A9F68C9" w14:textId="5C79983C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lang w:val="en"/>
        </w:rPr>
        <w:t>Ammonium</w:t>
      </w:r>
      <w:r>
        <w:rPr>
          <w:rFonts w:asciiTheme="majorBidi" w:hAnsiTheme="majorBidi" w:cstheme="majorBidi"/>
          <w:i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7083A43C" w14:textId="7B0D3698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Amonium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05407B00" w14:textId="70BDFC9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</w:rPr>
        <w:t>Andisols</w:t>
      </w:r>
      <w:r>
        <w:rPr>
          <w:rFonts w:asciiTheme="majorBidi" w:hAnsiTheme="majorBidi" w:cstheme="majorBidi"/>
          <w:i/>
        </w:rPr>
        <w:t xml:space="preserve">, </w:t>
      </w:r>
      <w:r w:rsidRPr="008047B6">
        <w:rPr>
          <w:rFonts w:asciiTheme="majorBidi" w:hAnsiTheme="majorBidi" w:cstheme="majorBidi"/>
        </w:rPr>
        <w:t>16</w:t>
      </w:r>
    </w:p>
    <w:p w14:paraId="15BB6361" w14:textId="66634850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Andisols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16</w:t>
      </w:r>
    </w:p>
    <w:p w14:paraId="50E03271" w14:textId="0FF71D56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Cs/>
          <w:color w:val="212121"/>
        </w:rPr>
        <w:t>Bakteri Endofit</w:t>
      </w:r>
      <w:r>
        <w:rPr>
          <w:rFonts w:asciiTheme="majorBidi" w:eastAsia="Times New Roman" w:hAnsiTheme="majorBidi" w:cstheme="majorBidi"/>
          <w:iCs/>
          <w:color w:val="212121"/>
        </w:rPr>
        <w:t xml:space="preserve">, </w:t>
      </w:r>
      <w:r w:rsidRPr="008047B6">
        <w:rPr>
          <w:rFonts w:asciiTheme="majorBidi" w:eastAsia="Times New Roman" w:hAnsiTheme="majorBidi" w:cstheme="majorBidi"/>
          <w:color w:val="212121"/>
        </w:rPr>
        <w:t>42</w:t>
      </w:r>
    </w:p>
    <w:p w14:paraId="0EB8E2BB" w14:textId="6C9E34E7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Caco</w:t>
      </w:r>
      <w:r w:rsidRPr="008047B6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13</w:t>
      </w:r>
    </w:p>
    <w:p w14:paraId="65DEDAD3" w14:textId="6D4A328F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lang w:val="en"/>
        </w:rPr>
        <w:t>Chemical Properties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317DC804" w14:textId="61D077E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r w:rsidRPr="008047B6">
        <w:rPr>
          <w:rFonts w:asciiTheme="majorBidi" w:hAnsiTheme="majorBidi" w:cstheme="majorBidi"/>
          <w:i/>
          <w:color w:val="212121"/>
        </w:rPr>
        <w:t>Conformity</w:t>
      </w:r>
      <w:r>
        <w:rPr>
          <w:rFonts w:asciiTheme="majorBidi" w:hAnsiTheme="majorBidi" w:cstheme="majorBidi"/>
          <w:i/>
          <w:color w:val="212121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21</w:t>
      </w:r>
      <w:r>
        <w:rPr>
          <w:rFonts w:asciiTheme="majorBidi" w:hAnsiTheme="majorBidi" w:cstheme="majorBidi"/>
          <w:color w:val="212121"/>
        </w:rPr>
        <w:t>, 8</w:t>
      </w:r>
      <w:r w:rsidR="00040420">
        <w:rPr>
          <w:rFonts w:asciiTheme="majorBidi" w:hAnsiTheme="majorBidi" w:cstheme="majorBidi"/>
          <w:color w:val="212121"/>
        </w:rPr>
        <w:t>7</w:t>
      </w:r>
    </w:p>
    <w:p w14:paraId="5ABF68B9" w14:textId="64D97BE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</w:rPr>
        <w:t>C-Organic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eastAsia="Times New Roman" w:hAnsiTheme="majorBidi" w:cstheme="majorBidi"/>
        </w:rPr>
        <w:t>3</w:t>
      </w:r>
      <w:r w:rsidR="00040420">
        <w:rPr>
          <w:rFonts w:asciiTheme="majorBidi" w:eastAsia="Times New Roman" w:hAnsiTheme="majorBidi" w:cstheme="majorBidi"/>
        </w:rPr>
        <w:t>7</w:t>
      </w:r>
    </w:p>
    <w:p w14:paraId="7C216FF3" w14:textId="6C9C4BF7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</w:rPr>
      </w:pPr>
      <w:r w:rsidRPr="008047B6">
        <w:rPr>
          <w:rFonts w:asciiTheme="majorBidi" w:eastAsia="Times New Roman" w:hAnsiTheme="majorBidi" w:cstheme="majorBidi"/>
        </w:rPr>
        <w:t>C-Organik</w:t>
      </w:r>
      <w:r>
        <w:rPr>
          <w:rFonts w:asciiTheme="majorBidi" w:eastAsia="Times New Roman" w:hAnsiTheme="majorBidi" w:cstheme="majorBidi"/>
          <w:i/>
        </w:rPr>
        <w:t xml:space="preserve">, </w:t>
      </w:r>
      <w:r w:rsidRPr="008047B6">
        <w:rPr>
          <w:rFonts w:asciiTheme="majorBidi" w:eastAsia="Times New Roman" w:hAnsiTheme="majorBidi" w:cstheme="majorBidi"/>
        </w:rPr>
        <w:t>3</w:t>
      </w:r>
      <w:r w:rsidR="00040420">
        <w:rPr>
          <w:rFonts w:asciiTheme="majorBidi" w:eastAsia="Times New Roman" w:hAnsiTheme="majorBidi" w:cstheme="majorBidi"/>
        </w:rPr>
        <w:t>7</w:t>
      </w:r>
    </w:p>
    <w:p w14:paraId="29D0A8F3" w14:textId="34DCBE08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  <w:color w:val="000000" w:themeColor="text1"/>
        </w:rPr>
        <w:t>Cropsyst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eastAsia="Times New Roman" w:hAnsiTheme="majorBidi" w:cstheme="majorBidi"/>
          <w:color w:val="000000" w:themeColor="text1"/>
        </w:rPr>
        <w:t>58</w:t>
      </w:r>
    </w:p>
    <w:p w14:paraId="0507AB48" w14:textId="10CF6A6C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lang w:eastAsia="ja-JP"/>
        </w:rPr>
      </w:pPr>
      <w:r w:rsidRPr="008047B6">
        <w:rPr>
          <w:rFonts w:asciiTheme="majorBidi" w:hAnsiTheme="majorBidi" w:cstheme="majorBidi"/>
          <w:lang w:eastAsia="ja-JP"/>
        </w:rPr>
        <w:t>Das</w:t>
      </w:r>
      <w:r>
        <w:rPr>
          <w:rFonts w:asciiTheme="majorBidi" w:hAnsiTheme="majorBidi" w:cstheme="majorBidi"/>
          <w:lang w:eastAsia="ja-JP"/>
        </w:rPr>
        <w:t xml:space="preserve">, </w:t>
      </w:r>
      <w:r w:rsidRPr="008047B6">
        <w:rPr>
          <w:rFonts w:asciiTheme="majorBidi" w:hAnsiTheme="majorBidi" w:cstheme="majorBidi"/>
          <w:lang w:eastAsia="ja-JP"/>
        </w:rPr>
        <w:t>66</w:t>
      </w:r>
    </w:p>
    <w:p w14:paraId="12429957" w14:textId="28570B67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  <w:lang w:val="en-US"/>
        </w:rPr>
        <w:t>Dosage</w:t>
      </w:r>
      <w:r>
        <w:rPr>
          <w:rFonts w:asciiTheme="majorBidi" w:hAnsiTheme="majorBidi" w:cstheme="majorBidi"/>
          <w:iCs/>
        </w:rPr>
        <w:t xml:space="preserve">, </w:t>
      </w:r>
      <w:r w:rsidRPr="008047B6">
        <w:rPr>
          <w:rFonts w:asciiTheme="majorBidi" w:hAnsiTheme="majorBidi" w:cstheme="majorBidi"/>
        </w:rPr>
        <w:t>51</w:t>
      </w:r>
    </w:p>
    <w:p w14:paraId="20014A37" w14:textId="49BE6226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Dosis</w:t>
      </w:r>
      <w:r>
        <w:rPr>
          <w:rFonts w:asciiTheme="majorBidi" w:hAnsiTheme="majorBidi" w:cstheme="majorBidi"/>
          <w:i/>
          <w:iCs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51</w:t>
      </w:r>
    </w:p>
    <w:p w14:paraId="6C88EEE1" w14:textId="45AF0D39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color w:val="1A1A1A" w:themeColor="background1" w:themeShade="1A"/>
        </w:rPr>
        <w:t>Effective Rainfall Determination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color w:val="1A1A1A" w:themeColor="background1" w:themeShade="1A"/>
        </w:rPr>
        <w:t>30</w:t>
      </w:r>
    </w:p>
    <w:p w14:paraId="5C4111D7" w14:textId="45F727F4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  <w:color w:val="212121"/>
        </w:rPr>
        <w:t>E</w:t>
      </w:r>
      <w:proofErr w:type="spellStart"/>
      <w:r w:rsidRPr="008047B6">
        <w:rPr>
          <w:rFonts w:asciiTheme="majorBidi" w:eastAsia="Times New Roman" w:hAnsiTheme="majorBidi" w:cstheme="majorBidi"/>
          <w:i/>
          <w:color w:val="212121"/>
          <w:lang w:val="en"/>
        </w:rPr>
        <w:t>ndophytic</w:t>
      </w:r>
      <w:proofErr w:type="spellEnd"/>
      <w:r w:rsidRPr="008047B6">
        <w:rPr>
          <w:rFonts w:asciiTheme="majorBidi" w:eastAsia="Times New Roman" w:hAnsiTheme="majorBidi" w:cstheme="majorBidi"/>
          <w:i/>
          <w:color w:val="212121"/>
          <w:lang w:val="en"/>
        </w:rPr>
        <w:t xml:space="preserve"> Bacteria</w:t>
      </w:r>
      <w:r>
        <w:rPr>
          <w:rFonts w:asciiTheme="majorBidi" w:hAnsiTheme="majorBidi" w:cstheme="majorBidi"/>
          <w:i/>
        </w:rPr>
        <w:t xml:space="preserve">, </w:t>
      </w:r>
      <w:r w:rsidRPr="008047B6">
        <w:rPr>
          <w:rFonts w:asciiTheme="majorBidi" w:hAnsiTheme="majorBidi" w:cstheme="majorBidi"/>
        </w:rPr>
        <w:t>42</w:t>
      </w:r>
    </w:p>
    <w:p w14:paraId="475658B8" w14:textId="4FFB14A0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proofErr w:type="spellStart"/>
      <w:r w:rsidRPr="008047B6">
        <w:rPr>
          <w:rFonts w:asciiTheme="majorBidi" w:hAnsiTheme="majorBidi" w:cstheme="majorBidi"/>
          <w:i/>
          <w:color w:val="212121"/>
          <w:lang w:val="en"/>
        </w:rPr>
        <w:t>Evalu</w:t>
      </w:r>
      <w:proofErr w:type="spellEnd"/>
      <w:r w:rsidRPr="008047B6">
        <w:rPr>
          <w:rFonts w:asciiTheme="majorBidi" w:hAnsiTheme="majorBidi" w:cstheme="majorBidi"/>
          <w:i/>
          <w:color w:val="212121"/>
        </w:rPr>
        <w:t>ation</w:t>
      </w:r>
      <w:r>
        <w:rPr>
          <w:rFonts w:asciiTheme="majorBidi" w:hAnsiTheme="majorBidi" w:cstheme="majorBidi"/>
          <w:i/>
          <w:color w:val="212121"/>
          <w:lang w:val="en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72</w:t>
      </w:r>
    </w:p>
    <w:p w14:paraId="56966F19" w14:textId="04C290CB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bCs/>
          <w:noProof/>
        </w:rPr>
      </w:pPr>
      <w:r w:rsidRPr="008047B6">
        <w:rPr>
          <w:rFonts w:asciiTheme="majorBidi" w:hAnsiTheme="majorBidi" w:cstheme="majorBidi"/>
          <w:i/>
          <w:iCs/>
        </w:rPr>
        <w:t>Fertilizer</w:t>
      </w:r>
      <w:r>
        <w:rPr>
          <w:rFonts w:asciiTheme="majorBidi" w:hAnsiTheme="majorBidi" w:cstheme="majorBidi"/>
          <w:bCs/>
          <w:iCs/>
          <w:noProof/>
        </w:rPr>
        <w:t xml:space="preserve">, </w:t>
      </w:r>
      <w:r w:rsidRPr="008047B6">
        <w:rPr>
          <w:rFonts w:asciiTheme="majorBidi" w:hAnsiTheme="majorBidi" w:cstheme="majorBidi"/>
        </w:rPr>
        <w:t>13</w:t>
      </w:r>
    </w:p>
    <w:p w14:paraId="6430ED45" w14:textId="037CCF45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  <w:lang w:val="en-US"/>
        </w:rPr>
        <w:t>Identification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eastAsia="Times New Roman" w:hAnsiTheme="majorBidi" w:cstheme="majorBidi"/>
        </w:rPr>
        <w:t>3</w:t>
      </w:r>
      <w:r w:rsidR="00040420">
        <w:rPr>
          <w:rFonts w:asciiTheme="majorBidi" w:eastAsia="Times New Roman" w:hAnsiTheme="majorBidi" w:cstheme="majorBidi"/>
        </w:rPr>
        <w:t>7</w:t>
      </w:r>
    </w:p>
    <w:p w14:paraId="440B4C14" w14:textId="3268DCAD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</w:rPr>
      </w:pPr>
      <w:r w:rsidRPr="008047B6">
        <w:rPr>
          <w:rFonts w:asciiTheme="majorBidi" w:eastAsia="Times New Roman" w:hAnsiTheme="majorBidi" w:cstheme="majorBidi"/>
        </w:rPr>
        <w:t>Identifikasi</w:t>
      </w:r>
      <w:r>
        <w:rPr>
          <w:rFonts w:asciiTheme="majorBidi" w:eastAsia="Times New Roman" w:hAnsiTheme="majorBidi" w:cstheme="majorBidi"/>
          <w:i/>
          <w:lang w:val="en-US"/>
        </w:rPr>
        <w:t xml:space="preserve">, </w:t>
      </w:r>
      <w:r w:rsidRPr="008047B6">
        <w:rPr>
          <w:rFonts w:asciiTheme="majorBidi" w:eastAsia="Times New Roman" w:hAnsiTheme="majorBidi" w:cstheme="majorBidi"/>
        </w:rPr>
        <w:t>3</w:t>
      </w:r>
      <w:r w:rsidR="00040420">
        <w:rPr>
          <w:rFonts w:asciiTheme="majorBidi" w:eastAsia="Times New Roman" w:hAnsiTheme="majorBidi" w:cstheme="majorBidi"/>
        </w:rPr>
        <w:t>7</w:t>
      </w:r>
    </w:p>
    <w:p w14:paraId="00727735" w14:textId="7CDD99CD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bCs/>
          <w:noProof/>
        </w:rPr>
      </w:pPr>
      <w:r w:rsidRPr="008047B6">
        <w:rPr>
          <w:rFonts w:asciiTheme="majorBidi" w:hAnsiTheme="majorBidi" w:cstheme="majorBidi"/>
          <w:bCs/>
          <w:iCs/>
          <w:noProof/>
        </w:rPr>
        <w:t>Indeks Produktivitas Tanah</w:t>
      </w:r>
      <w:r>
        <w:rPr>
          <w:rFonts w:asciiTheme="majorBidi" w:hAnsiTheme="majorBidi" w:cstheme="majorBidi"/>
          <w:bCs/>
          <w:iCs/>
          <w:noProof/>
        </w:rPr>
        <w:t xml:space="preserve">, </w:t>
      </w:r>
      <w:r w:rsidRPr="008047B6">
        <w:rPr>
          <w:rFonts w:asciiTheme="majorBidi" w:hAnsiTheme="majorBidi" w:cstheme="majorBidi"/>
          <w:bCs/>
          <w:noProof/>
        </w:rPr>
        <w:t>7</w:t>
      </w:r>
    </w:p>
    <w:p w14:paraId="4253DADC" w14:textId="4244F7D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</w:rPr>
        <w:t>Irrigation Network</w:t>
      </w:r>
      <w:r>
        <w:rPr>
          <w:rFonts w:asciiTheme="majorBidi" w:hAnsiTheme="majorBidi" w:cstheme="majorBidi"/>
          <w:iCs/>
        </w:rPr>
        <w:t xml:space="preserve">, </w:t>
      </w:r>
      <w:r w:rsidRPr="008047B6">
        <w:rPr>
          <w:rFonts w:asciiTheme="majorBidi" w:hAnsiTheme="majorBidi" w:cstheme="majorBidi"/>
        </w:rPr>
        <w:t>1</w:t>
      </w:r>
    </w:p>
    <w:p w14:paraId="26000304" w14:textId="7A0CB176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</w:rPr>
        <w:t>Irrigation System Performance Value</w:t>
      </w:r>
      <w:r>
        <w:rPr>
          <w:rFonts w:asciiTheme="majorBidi" w:hAnsiTheme="majorBidi" w:cstheme="majorBidi"/>
          <w:i/>
          <w:iCs/>
        </w:rPr>
        <w:t xml:space="preserve">, </w:t>
      </w:r>
      <w:r w:rsidRPr="008047B6">
        <w:rPr>
          <w:rFonts w:asciiTheme="majorBidi" w:hAnsiTheme="majorBidi" w:cstheme="majorBidi"/>
        </w:rPr>
        <w:t>1</w:t>
      </w:r>
    </w:p>
    <w:p w14:paraId="69806E44" w14:textId="43D61BAB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Jaringan Irigasi</w:t>
      </w:r>
      <w:r>
        <w:rPr>
          <w:rFonts w:asciiTheme="majorBidi" w:hAnsiTheme="majorBidi" w:cstheme="majorBidi"/>
          <w:i/>
          <w:iCs/>
        </w:rPr>
        <w:t xml:space="preserve">, </w:t>
      </w:r>
      <w:r w:rsidRPr="008047B6">
        <w:rPr>
          <w:rFonts w:asciiTheme="majorBidi" w:hAnsiTheme="majorBidi" w:cstheme="majorBidi"/>
        </w:rPr>
        <w:t>1</w:t>
      </w:r>
    </w:p>
    <w:p w14:paraId="1BF0CDA8" w14:textId="5A3CD44F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proofErr w:type="spellStart"/>
      <w:r w:rsidRPr="008047B6">
        <w:rPr>
          <w:rFonts w:asciiTheme="majorBidi" w:hAnsiTheme="majorBidi" w:cstheme="majorBidi"/>
          <w:iCs/>
          <w:lang w:val="en-US"/>
        </w:rPr>
        <w:t>Kemampuan</w:t>
      </w:r>
      <w:proofErr w:type="spellEnd"/>
      <w:r w:rsidRPr="008047B6">
        <w:rPr>
          <w:rFonts w:asciiTheme="majorBidi" w:hAnsiTheme="majorBidi" w:cstheme="majorBidi"/>
          <w:iCs/>
          <w:lang w:val="en-US"/>
        </w:rPr>
        <w:t xml:space="preserve"> </w:t>
      </w:r>
      <w:proofErr w:type="spellStart"/>
      <w:r w:rsidRPr="008047B6">
        <w:rPr>
          <w:rFonts w:asciiTheme="majorBidi" w:hAnsiTheme="majorBidi" w:cstheme="majorBidi"/>
          <w:iCs/>
          <w:lang w:val="en-US"/>
        </w:rPr>
        <w:t>Lahan</w:t>
      </w:r>
      <w:proofErr w:type="spellEnd"/>
      <w:r>
        <w:rPr>
          <w:rFonts w:asciiTheme="majorBidi" w:hAnsiTheme="majorBidi" w:cstheme="majorBidi"/>
          <w:i/>
          <w:iCs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8</w:t>
      </w:r>
      <w:r w:rsidR="00040420">
        <w:rPr>
          <w:rFonts w:asciiTheme="majorBidi" w:hAnsiTheme="majorBidi" w:cstheme="majorBidi"/>
        </w:rPr>
        <w:t>7</w:t>
      </w:r>
    </w:p>
    <w:p w14:paraId="000E5B4F" w14:textId="247FB7CE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r w:rsidRPr="008047B6">
        <w:rPr>
          <w:rFonts w:asciiTheme="majorBidi" w:hAnsiTheme="majorBidi" w:cstheme="majorBidi"/>
        </w:rPr>
        <w:t>Kerusakan Tanah</w:t>
      </w:r>
      <w:r>
        <w:rPr>
          <w:rFonts w:asciiTheme="majorBidi" w:hAnsiTheme="majorBidi" w:cstheme="majorBidi"/>
          <w:i/>
          <w:color w:val="212121"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72</w:t>
      </w:r>
    </w:p>
    <w:p w14:paraId="41D19ECB" w14:textId="0E6B422F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Keselarasan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22</w:t>
      </w:r>
      <w:r>
        <w:rPr>
          <w:rFonts w:asciiTheme="majorBidi" w:hAnsiTheme="majorBidi" w:cstheme="majorBidi"/>
        </w:rPr>
        <w:t>, 8</w:t>
      </w:r>
      <w:r w:rsidR="00040420">
        <w:rPr>
          <w:rFonts w:asciiTheme="majorBidi" w:hAnsiTheme="majorBidi" w:cstheme="majorBidi"/>
        </w:rPr>
        <w:t>7</w:t>
      </w:r>
    </w:p>
    <w:p w14:paraId="39B01DA5" w14:textId="1FC90704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</w:rPr>
      </w:pPr>
      <w:r w:rsidRPr="008047B6">
        <w:rPr>
          <w:rFonts w:asciiTheme="majorBidi" w:eastAsia="Times New Roman" w:hAnsiTheme="majorBidi" w:cstheme="majorBidi"/>
        </w:rPr>
        <w:t>Kesuburan Tanah</w:t>
      </w:r>
      <w:r>
        <w:rPr>
          <w:rFonts w:asciiTheme="majorBidi" w:eastAsia="Times New Roman" w:hAnsiTheme="majorBidi" w:cstheme="majorBidi"/>
        </w:rPr>
        <w:t xml:space="preserve">, </w:t>
      </w:r>
      <w:r w:rsidRPr="008047B6">
        <w:rPr>
          <w:rFonts w:asciiTheme="majorBidi" w:eastAsia="Times New Roman" w:hAnsiTheme="majorBidi" w:cstheme="majorBidi"/>
        </w:rPr>
        <w:t>3</w:t>
      </w:r>
      <w:r w:rsidR="00040420">
        <w:rPr>
          <w:rFonts w:asciiTheme="majorBidi" w:eastAsia="Times New Roman" w:hAnsiTheme="majorBidi" w:cstheme="majorBidi"/>
        </w:rPr>
        <w:t>7</w:t>
      </w:r>
    </w:p>
    <w:p w14:paraId="346E0926" w14:textId="34E63C59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Kinerja DAS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72</w:t>
      </w:r>
    </w:p>
    <w:p w14:paraId="7C61D835" w14:textId="1DB9964E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1A1A1A" w:themeColor="background1" w:themeShade="1A"/>
        </w:rPr>
      </w:pPr>
      <w:r w:rsidRPr="008047B6">
        <w:rPr>
          <w:rFonts w:asciiTheme="majorBidi" w:hAnsiTheme="majorBidi" w:cstheme="majorBidi"/>
        </w:rPr>
        <w:t>Koefisien Aliran Permukaan (Kr)</w:t>
      </w:r>
      <w:r>
        <w:rPr>
          <w:rFonts w:asciiTheme="majorBidi" w:hAnsiTheme="majorBidi" w:cstheme="majorBidi"/>
          <w:i/>
          <w:color w:val="1A1A1A" w:themeColor="background1" w:themeShade="1A"/>
        </w:rPr>
        <w:t xml:space="preserve">, </w:t>
      </w:r>
      <w:r w:rsidRPr="008047B6">
        <w:rPr>
          <w:rFonts w:asciiTheme="majorBidi" w:hAnsiTheme="majorBidi" w:cstheme="majorBidi"/>
        </w:rPr>
        <w:t>30</w:t>
      </w:r>
    </w:p>
    <w:p w14:paraId="50B06E8D" w14:textId="5936D75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8047B6">
        <w:rPr>
          <w:rFonts w:asciiTheme="majorBidi" w:hAnsiTheme="majorBidi" w:cstheme="majorBidi"/>
          <w:lang w:eastAsia="ja-JP"/>
        </w:rPr>
        <w:t>Konservasi Air</w:t>
      </w:r>
      <w:r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8047B6">
        <w:rPr>
          <w:rFonts w:asciiTheme="majorBidi" w:hAnsiTheme="majorBidi" w:cstheme="majorBidi"/>
          <w:lang w:eastAsia="ja-JP"/>
        </w:rPr>
        <w:t>66</w:t>
      </w:r>
    </w:p>
    <w:p w14:paraId="1B8DF676" w14:textId="1A6BBB6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8047B6">
        <w:rPr>
          <w:rFonts w:asciiTheme="majorBidi" w:hAnsiTheme="majorBidi" w:cstheme="majorBidi"/>
          <w:lang w:eastAsia="ja-JP"/>
        </w:rPr>
        <w:t>Konservasi Tanah</w:t>
      </w:r>
      <w:r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8047B6">
        <w:rPr>
          <w:rFonts w:asciiTheme="majorBidi" w:hAnsiTheme="majorBidi" w:cstheme="majorBidi"/>
          <w:lang w:eastAsia="ja-JP"/>
        </w:rPr>
        <w:t>66</w:t>
      </w:r>
    </w:p>
    <w:p w14:paraId="3034BB2D" w14:textId="7E77534D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r w:rsidRPr="008047B6">
        <w:rPr>
          <w:rFonts w:asciiTheme="majorBidi" w:hAnsiTheme="majorBidi" w:cstheme="majorBidi"/>
        </w:rPr>
        <w:t>Kualitas Air</w:t>
      </w:r>
      <w:r>
        <w:rPr>
          <w:rFonts w:asciiTheme="majorBidi" w:hAnsiTheme="majorBidi" w:cstheme="majorBidi"/>
          <w:i/>
          <w:color w:val="212121"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72</w:t>
      </w:r>
    </w:p>
    <w:p w14:paraId="71FD6A90" w14:textId="04B5647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  <w:lang w:val="en-US"/>
        </w:rPr>
        <w:t>Land Capability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8</w:t>
      </w:r>
      <w:r w:rsidR="00040420">
        <w:rPr>
          <w:rFonts w:asciiTheme="majorBidi" w:hAnsiTheme="majorBidi" w:cstheme="majorBidi"/>
        </w:rPr>
        <w:t>7</w:t>
      </w:r>
    </w:p>
    <w:p w14:paraId="21EDFF84" w14:textId="1383F27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color w:val="212121"/>
        </w:rPr>
        <w:t>Land Use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21</w:t>
      </w:r>
      <w:r>
        <w:rPr>
          <w:rFonts w:asciiTheme="majorBidi" w:hAnsiTheme="majorBidi" w:cstheme="majorBidi"/>
          <w:color w:val="212121"/>
        </w:rPr>
        <w:t>, 8</w:t>
      </w:r>
      <w:r w:rsidR="00040420">
        <w:rPr>
          <w:rFonts w:asciiTheme="majorBidi" w:hAnsiTheme="majorBidi" w:cstheme="majorBidi"/>
          <w:color w:val="212121"/>
        </w:rPr>
        <w:t>7</w:t>
      </w:r>
    </w:p>
    <w:p w14:paraId="626EB214" w14:textId="2706F204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1A1A1A" w:themeColor="background1" w:themeShade="1A"/>
        </w:rPr>
      </w:pPr>
      <w:r w:rsidRPr="008047B6">
        <w:rPr>
          <w:rFonts w:asciiTheme="majorBidi" w:hAnsiTheme="majorBidi" w:cstheme="majorBidi"/>
          <w:i/>
          <w:color w:val="1A1A1A" w:themeColor="background1" w:themeShade="1A"/>
        </w:rPr>
        <w:t>Map</w:t>
      </w:r>
      <w:r>
        <w:rPr>
          <w:rFonts w:asciiTheme="majorBidi" w:hAnsiTheme="majorBidi" w:cstheme="majorBidi"/>
          <w:i/>
          <w:color w:val="1A1A1A" w:themeColor="background1" w:themeShade="1A"/>
        </w:rPr>
        <w:t>DAS</w:t>
      </w:r>
      <w:r w:rsidRPr="008047B6">
        <w:rPr>
          <w:rFonts w:asciiTheme="majorBidi" w:hAnsiTheme="majorBidi" w:cstheme="majorBidi"/>
          <w:i/>
          <w:color w:val="1A1A1A" w:themeColor="background1" w:themeShade="1A"/>
        </w:rPr>
        <w:t xml:space="preserve"> Model</w:t>
      </w:r>
      <w:r>
        <w:rPr>
          <w:rFonts w:asciiTheme="majorBidi" w:hAnsiTheme="majorBidi" w:cstheme="majorBidi"/>
          <w:i/>
          <w:color w:val="1A1A1A" w:themeColor="background1" w:themeShade="1A"/>
        </w:rPr>
        <w:t xml:space="preserve">, </w:t>
      </w:r>
      <w:r w:rsidRPr="008047B6">
        <w:rPr>
          <w:rFonts w:asciiTheme="majorBidi" w:hAnsiTheme="majorBidi" w:cstheme="majorBidi"/>
          <w:color w:val="1A1A1A" w:themeColor="background1" w:themeShade="1A"/>
        </w:rPr>
        <w:t>30</w:t>
      </w:r>
    </w:p>
    <w:p w14:paraId="1E61862F" w14:textId="774CB53E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  <w:lang w:val="en-US"/>
        </w:rPr>
        <w:t>Microbial Phosphate Solubilization</w:t>
      </w:r>
      <w:r>
        <w:rPr>
          <w:rFonts w:asciiTheme="majorBidi" w:eastAsia="Times New Roman" w:hAnsiTheme="majorBidi" w:cstheme="majorBidi"/>
          <w:i/>
        </w:rPr>
        <w:t xml:space="preserve">, </w:t>
      </w:r>
      <w:r w:rsidRPr="008047B6">
        <w:rPr>
          <w:rFonts w:asciiTheme="majorBidi" w:hAnsiTheme="majorBidi" w:cstheme="majorBidi"/>
        </w:rPr>
        <w:t>51</w:t>
      </w:r>
    </w:p>
    <w:p w14:paraId="1E6580EF" w14:textId="17BCE00B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Cs/>
        </w:rPr>
        <w:t>Mikoriza</w:t>
      </w:r>
      <w:r>
        <w:rPr>
          <w:rFonts w:asciiTheme="majorBidi" w:eastAsia="Times New Roman" w:hAnsiTheme="majorBidi" w:cstheme="majorBidi"/>
          <w:i/>
          <w:color w:val="212121"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42</w:t>
      </w:r>
    </w:p>
    <w:p w14:paraId="37100BB8" w14:textId="4739B17B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Mikrob Pelarut Fosfat</w:t>
      </w:r>
      <w:r>
        <w:rPr>
          <w:rFonts w:asciiTheme="majorBidi" w:hAnsiTheme="majorBidi" w:cstheme="majorBidi"/>
          <w:i/>
          <w:iCs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51</w:t>
      </w:r>
    </w:p>
    <w:p w14:paraId="7D9E62D6" w14:textId="2BC57743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Mikrob Penambat Nitrogen</w:t>
      </w:r>
      <w:r>
        <w:rPr>
          <w:rFonts w:asciiTheme="majorBidi" w:hAnsiTheme="majorBidi" w:cstheme="majorBidi"/>
          <w:i/>
          <w:iCs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51</w:t>
      </w:r>
    </w:p>
    <w:p w14:paraId="4042B982" w14:textId="438A4E47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Model MAPDAS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30</w:t>
      </w:r>
    </w:p>
    <w:p w14:paraId="5AD37D2D" w14:textId="43F8A491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  <w:color w:val="212121"/>
          <w:lang w:val="en"/>
        </w:rPr>
        <w:t>Mycorrhizal</w:t>
      </w:r>
      <w:r>
        <w:rPr>
          <w:rFonts w:asciiTheme="majorBidi" w:eastAsia="Times New Roman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42</w:t>
      </w:r>
    </w:p>
    <w:p w14:paraId="7E761617" w14:textId="64FAB5DB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Nilai Kinerja Sistem Irigasi (Nksi)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1</w:t>
      </w:r>
    </w:p>
    <w:p w14:paraId="133A5C08" w14:textId="2EC7A8A2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Nitrat</w:t>
      </w:r>
      <w:r>
        <w:rPr>
          <w:rFonts w:asciiTheme="majorBidi" w:hAnsiTheme="majorBidi" w:cstheme="majorBidi"/>
          <w:i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40E95322" w14:textId="700A3B3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lang w:val="en"/>
        </w:rPr>
        <w:t>Nitrate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522709FB" w14:textId="0126A265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</w:rPr>
        <w:t>Nitrate Release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16</w:t>
      </w:r>
    </w:p>
    <w:p w14:paraId="02D9898C" w14:textId="452707AD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8047B6">
        <w:rPr>
          <w:rFonts w:asciiTheme="majorBidi" w:eastAsia="Times New Roman" w:hAnsiTheme="majorBidi" w:cstheme="majorBidi"/>
          <w:color w:val="000000" w:themeColor="text1"/>
        </w:rPr>
        <w:t>Nitrogen</w:t>
      </w:r>
      <w:r>
        <w:rPr>
          <w:rFonts w:asciiTheme="majorBidi" w:eastAsia="Times New Roman" w:hAnsiTheme="majorBidi" w:cstheme="majorBidi"/>
          <w:color w:val="000000" w:themeColor="text1"/>
        </w:rPr>
        <w:t xml:space="preserve">, </w:t>
      </w:r>
      <w:r w:rsidRPr="008047B6">
        <w:rPr>
          <w:rFonts w:asciiTheme="majorBidi" w:eastAsia="Times New Roman" w:hAnsiTheme="majorBidi" w:cstheme="majorBidi"/>
          <w:color w:val="000000" w:themeColor="text1"/>
        </w:rPr>
        <w:t>58</w:t>
      </w:r>
    </w:p>
    <w:p w14:paraId="6E7E6865" w14:textId="0E651F2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  <w:lang w:val="en-US"/>
        </w:rPr>
        <w:t>Nitrogen-Fixing Microorganism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51</w:t>
      </w:r>
    </w:p>
    <w:p w14:paraId="0277CECD" w14:textId="27B5133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lang w:eastAsia="ja-JP"/>
        </w:rPr>
      </w:pPr>
      <w:r w:rsidRPr="008047B6">
        <w:rPr>
          <w:rFonts w:asciiTheme="majorBidi" w:hAnsiTheme="majorBidi" w:cstheme="majorBidi"/>
          <w:i/>
          <w:color w:val="212121"/>
          <w:lang w:val="en"/>
        </w:rPr>
        <w:t>Pe</w:t>
      </w:r>
      <w:r w:rsidRPr="008047B6">
        <w:rPr>
          <w:rFonts w:asciiTheme="majorBidi" w:hAnsiTheme="majorBidi" w:cstheme="majorBidi"/>
          <w:i/>
          <w:color w:val="212121"/>
        </w:rPr>
        <w:t>dindang</w:t>
      </w:r>
      <w:r w:rsidRPr="008047B6">
        <w:rPr>
          <w:rFonts w:asciiTheme="majorBidi" w:hAnsiTheme="majorBidi" w:cstheme="majorBidi"/>
          <w:i/>
          <w:color w:val="212121"/>
          <w:lang w:val="en"/>
        </w:rPr>
        <w:t xml:space="preserve"> Basin</w:t>
      </w:r>
      <w:r>
        <w:rPr>
          <w:rFonts w:asciiTheme="majorBidi" w:hAnsiTheme="majorBidi" w:cstheme="majorBidi"/>
          <w:lang w:eastAsia="ja-JP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72</w:t>
      </w:r>
    </w:p>
    <w:p w14:paraId="49454C70" w14:textId="2DB1C95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Pelepasan Nitrat</w:t>
      </w:r>
      <w:r>
        <w:rPr>
          <w:rFonts w:asciiTheme="majorBidi" w:hAnsiTheme="majorBidi" w:cstheme="majorBidi"/>
          <w:i/>
        </w:rPr>
        <w:t xml:space="preserve">, </w:t>
      </w:r>
      <w:r w:rsidRPr="008047B6">
        <w:rPr>
          <w:rFonts w:asciiTheme="majorBidi" w:hAnsiTheme="majorBidi" w:cstheme="majorBidi"/>
        </w:rPr>
        <w:t>16</w:t>
      </w:r>
    </w:p>
    <w:p w14:paraId="029246DA" w14:textId="41A37D27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lang w:val="en"/>
        </w:rPr>
        <w:t>Pellet Fertilizer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40B4BB5D" w14:textId="34CD85B6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1A1A1A" w:themeColor="background1" w:themeShade="1A"/>
        </w:rPr>
      </w:pPr>
      <w:r w:rsidRPr="008047B6">
        <w:rPr>
          <w:rFonts w:asciiTheme="majorBidi" w:hAnsiTheme="majorBidi" w:cstheme="majorBidi"/>
        </w:rPr>
        <w:t>Penentuan Hujan Efektif</w:t>
      </w:r>
      <w:r>
        <w:rPr>
          <w:rFonts w:asciiTheme="majorBidi" w:hAnsiTheme="majorBidi" w:cstheme="majorBidi"/>
          <w:i/>
          <w:color w:val="1A1A1A" w:themeColor="background1" w:themeShade="1A"/>
        </w:rPr>
        <w:t xml:space="preserve">, </w:t>
      </w:r>
      <w:r w:rsidRPr="008047B6">
        <w:rPr>
          <w:rFonts w:asciiTheme="majorBidi" w:hAnsiTheme="majorBidi" w:cstheme="majorBidi"/>
        </w:rPr>
        <w:t>30</w:t>
      </w:r>
    </w:p>
    <w:p w14:paraId="7084B208" w14:textId="5B6FB812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r w:rsidRPr="008047B6">
        <w:rPr>
          <w:rFonts w:asciiTheme="majorBidi" w:hAnsiTheme="majorBidi" w:cstheme="majorBidi"/>
        </w:rPr>
        <w:t>Penggunaan Lahan</w:t>
      </w:r>
      <w:r>
        <w:rPr>
          <w:rFonts w:asciiTheme="majorBidi" w:hAnsiTheme="majorBidi" w:cstheme="majorBidi"/>
          <w:i/>
          <w:color w:val="212121"/>
        </w:rPr>
        <w:t xml:space="preserve">, </w:t>
      </w:r>
      <w:r w:rsidRPr="008047B6">
        <w:rPr>
          <w:rFonts w:asciiTheme="majorBidi" w:hAnsiTheme="majorBidi" w:cstheme="majorBidi"/>
        </w:rPr>
        <w:t>22</w:t>
      </w:r>
      <w:r>
        <w:rPr>
          <w:rFonts w:asciiTheme="majorBidi" w:hAnsiTheme="majorBidi" w:cstheme="majorBidi"/>
        </w:rPr>
        <w:t>, 8</w:t>
      </w:r>
      <w:r w:rsidR="00040420">
        <w:rPr>
          <w:rFonts w:asciiTheme="majorBidi" w:hAnsiTheme="majorBidi" w:cstheme="majorBidi"/>
        </w:rPr>
        <w:t>7</w:t>
      </w:r>
    </w:p>
    <w:p w14:paraId="24F5B47F" w14:textId="392E0507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</w:rPr>
      </w:pPr>
      <w:r w:rsidRPr="008047B6">
        <w:rPr>
          <w:rFonts w:asciiTheme="majorBidi" w:hAnsiTheme="majorBidi" w:cstheme="majorBidi"/>
          <w:i/>
        </w:rPr>
        <w:t>Pepper Plants</w:t>
      </w:r>
      <w:r>
        <w:rPr>
          <w:rFonts w:asciiTheme="majorBidi" w:eastAsia="Times New Roman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42</w:t>
      </w:r>
    </w:p>
    <w:p w14:paraId="011A2131" w14:textId="17D18B47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Petak Tersier</w:t>
      </w:r>
      <w:r>
        <w:rPr>
          <w:rFonts w:asciiTheme="majorBidi" w:hAnsiTheme="majorBidi" w:cstheme="majorBidi"/>
          <w:i/>
          <w:iCs/>
        </w:rPr>
        <w:t xml:space="preserve">, </w:t>
      </w:r>
      <w:r w:rsidRPr="008047B6">
        <w:rPr>
          <w:rFonts w:asciiTheme="majorBidi" w:hAnsiTheme="majorBidi" w:cstheme="majorBidi"/>
        </w:rPr>
        <w:t>1</w:t>
      </w:r>
    </w:p>
    <w:p w14:paraId="6277F8FD" w14:textId="49CD8818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</w:rPr>
        <w:t>Pitfall Trap</w:t>
      </w:r>
      <w:r>
        <w:rPr>
          <w:rFonts w:asciiTheme="majorBidi" w:eastAsia="Times New Roman" w:hAnsiTheme="majorBidi" w:cstheme="majorBidi"/>
          <w:i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3</w:t>
      </w:r>
      <w:r w:rsidR="00040420">
        <w:rPr>
          <w:rFonts w:asciiTheme="majorBidi" w:hAnsiTheme="majorBidi" w:cstheme="majorBidi"/>
        </w:rPr>
        <w:t>7</w:t>
      </w:r>
    </w:p>
    <w:p w14:paraId="740C2163" w14:textId="433B1B5D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color w:val="212121"/>
        </w:rPr>
        <w:t>Private GOS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21</w:t>
      </w:r>
    </w:p>
    <w:p w14:paraId="1069BFD7" w14:textId="016E7F63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8047B6">
        <w:rPr>
          <w:rFonts w:asciiTheme="majorBidi" w:eastAsia="Times New Roman" w:hAnsiTheme="majorBidi" w:cstheme="majorBidi"/>
          <w:color w:val="000000" w:themeColor="text1"/>
        </w:rPr>
        <w:t>Produksi Padi</w:t>
      </w:r>
      <w:r>
        <w:rPr>
          <w:rFonts w:asciiTheme="majorBidi" w:eastAsia="Times New Roman" w:hAnsiTheme="majorBidi" w:cstheme="majorBidi"/>
          <w:i/>
          <w:color w:val="000000" w:themeColor="text1"/>
        </w:rPr>
        <w:t xml:space="preserve">, </w:t>
      </w:r>
      <w:r w:rsidRPr="008047B6">
        <w:rPr>
          <w:rFonts w:asciiTheme="majorBidi" w:eastAsia="Times New Roman" w:hAnsiTheme="majorBidi" w:cstheme="majorBidi"/>
          <w:color w:val="000000" w:themeColor="text1"/>
        </w:rPr>
        <w:t>58</w:t>
      </w:r>
    </w:p>
    <w:p w14:paraId="43F14BBC" w14:textId="7ED99E25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bCs/>
          <w:iCs/>
          <w:noProof/>
          <w:lang w:val="en-US"/>
        </w:rPr>
        <w:t xml:space="preserve">Produktivitas </w:t>
      </w:r>
      <w:r w:rsidRPr="008047B6">
        <w:rPr>
          <w:rFonts w:asciiTheme="majorBidi" w:hAnsiTheme="majorBidi" w:cstheme="majorBidi"/>
          <w:bCs/>
          <w:iCs/>
          <w:noProof/>
        </w:rPr>
        <w:t>Kopi</w:t>
      </w:r>
      <w:r w:rsidRPr="008047B6">
        <w:rPr>
          <w:rFonts w:asciiTheme="majorBidi" w:hAnsiTheme="majorBidi" w:cstheme="majorBidi"/>
          <w:bCs/>
          <w:iCs/>
          <w:noProof/>
          <w:lang w:val="en-US"/>
        </w:rPr>
        <w:t xml:space="preserve"> Robusta</w:t>
      </w:r>
      <w:r>
        <w:rPr>
          <w:rFonts w:asciiTheme="majorBidi" w:hAnsiTheme="majorBidi" w:cstheme="majorBidi"/>
          <w:bCs/>
          <w:i/>
          <w:noProof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7</w:t>
      </w:r>
    </w:p>
    <w:p w14:paraId="1AF340B8" w14:textId="52FAABC3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lang w:eastAsia="en-ID"/>
        </w:rPr>
      </w:pPr>
      <w:r w:rsidRPr="008047B6">
        <w:rPr>
          <w:rFonts w:asciiTheme="majorBidi" w:hAnsiTheme="majorBidi" w:cstheme="majorBidi"/>
          <w:i/>
          <w:color w:val="212121"/>
        </w:rPr>
        <w:t>Public GOS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21</w:t>
      </w:r>
    </w:p>
    <w:p w14:paraId="01068905" w14:textId="0594E197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Pupuk</w:t>
      </w:r>
      <w:r>
        <w:rPr>
          <w:rFonts w:asciiTheme="majorBidi" w:hAnsiTheme="majorBidi" w:cstheme="majorBidi"/>
          <w:i/>
          <w:iCs/>
        </w:rPr>
        <w:t xml:space="preserve">, </w:t>
      </w:r>
      <w:r w:rsidRPr="008047B6">
        <w:rPr>
          <w:rFonts w:asciiTheme="majorBidi" w:hAnsiTheme="majorBidi" w:cstheme="majorBidi"/>
          <w:lang w:eastAsia="en-ID"/>
        </w:rPr>
        <w:t>13</w:t>
      </w:r>
    </w:p>
    <w:p w14:paraId="48337152" w14:textId="080AA94E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Pupuk Pelet</w:t>
      </w:r>
      <w:r>
        <w:rPr>
          <w:rFonts w:asciiTheme="majorBidi" w:hAnsiTheme="majorBidi" w:cstheme="majorBidi"/>
          <w:i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788F3E1D" w14:textId="59CC0EFD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  <w:color w:val="000000" w:themeColor="text1"/>
        </w:rPr>
        <w:t>Rice Yield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eastAsia="Times New Roman" w:hAnsiTheme="majorBidi" w:cstheme="majorBidi"/>
          <w:color w:val="000000" w:themeColor="text1"/>
        </w:rPr>
        <w:t>58</w:t>
      </w:r>
    </w:p>
    <w:p w14:paraId="2A4ECAE2" w14:textId="220A8A8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bCs/>
          <w:i/>
          <w:noProof/>
          <w:lang w:val="en-US"/>
        </w:rPr>
        <w:t xml:space="preserve">Robusta </w:t>
      </w:r>
      <w:r w:rsidRPr="008047B6">
        <w:rPr>
          <w:rFonts w:asciiTheme="majorBidi" w:hAnsiTheme="majorBidi" w:cstheme="majorBidi"/>
          <w:bCs/>
          <w:i/>
          <w:noProof/>
        </w:rPr>
        <w:t>Coffee</w:t>
      </w:r>
      <w:r w:rsidRPr="008047B6">
        <w:rPr>
          <w:rFonts w:asciiTheme="majorBidi" w:hAnsiTheme="majorBidi" w:cstheme="majorBidi"/>
          <w:bCs/>
          <w:i/>
          <w:noProof/>
          <w:lang w:val="en-US"/>
        </w:rPr>
        <w:t xml:space="preserve"> Productivity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7</w:t>
      </w:r>
    </w:p>
    <w:p w14:paraId="2BCA0CC1" w14:textId="1F2DDD2F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r w:rsidRPr="008047B6">
        <w:rPr>
          <w:rFonts w:asciiTheme="majorBidi" w:hAnsiTheme="majorBidi" w:cstheme="majorBidi"/>
        </w:rPr>
        <w:t>R</w:t>
      </w:r>
      <w:r w:rsidR="00D3026F">
        <w:rPr>
          <w:rFonts w:asciiTheme="majorBidi" w:hAnsiTheme="majorBidi" w:cstheme="majorBidi"/>
        </w:rPr>
        <w:t>TH</w:t>
      </w:r>
      <w:r w:rsidRPr="008047B6">
        <w:rPr>
          <w:rFonts w:asciiTheme="majorBidi" w:hAnsiTheme="majorBidi" w:cstheme="majorBidi"/>
        </w:rPr>
        <w:t xml:space="preserve"> Privat</w:t>
      </w:r>
      <w:r>
        <w:rPr>
          <w:rFonts w:asciiTheme="majorBidi" w:hAnsiTheme="majorBidi" w:cstheme="majorBidi"/>
          <w:i/>
          <w:color w:val="212121"/>
        </w:rPr>
        <w:t xml:space="preserve">, </w:t>
      </w:r>
      <w:r w:rsidRPr="008047B6">
        <w:rPr>
          <w:rFonts w:asciiTheme="majorBidi" w:hAnsiTheme="majorBidi" w:cstheme="majorBidi"/>
        </w:rPr>
        <w:t>22</w:t>
      </w:r>
    </w:p>
    <w:p w14:paraId="01581AFD" w14:textId="0010C2E3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212121"/>
        </w:rPr>
      </w:pPr>
      <w:r w:rsidRPr="008047B6">
        <w:rPr>
          <w:rFonts w:asciiTheme="majorBidi" w:hAnsiTheme="majorBidi" w:cstheme="majorBidi"/>
        </w:rPr>
        <w:t>R</w:t>
      </w:r>
      <w:r w:rsidR="00D3026F">
        <w:rPr>
          <w:rFonts w:asciiTheme="majorBidi" w:hAnsiTheme="majorBidi" w:cstheme="majorBidi"/>
        </w:rPr>
        <w:t>TH</w:t>
      </w:r>
      <w:r w:rsidRPr="008047B6">
        <w:rPr>
          <w:rFonts w:asciiTheme="majorBidi" w:hAnsiTheme="majorBidi" w:cstheme="majorBidi"/>
        </w:rPr>
        <w:t xml:space="preserve"> Publik</w:t>
      </w:r>
      <w:r>
        <w:rPr>
          <w:rFonts w:asciiTheme="majorBidi" w:hAnsiTheme="majorBidi" w:cstheme="majorBidi"/>
          <w:i/>
          <w:color w:val="212121"/>
        </w:rPr>
        <w:t xml:space="preserve">, </w:t>
      </w:r>
      <w:r w:rsidRPr="008047B6">
        <w:rPr>
          <w:rFonts w:asciiTheme="majorBidi" w:hAnsiTheme="majorBidi" w:cstheme="majorBidi"/>
        </w:rPr>
        <w:t>22</w:t>
      </w:r>
    </w:p>
    <w:p w14:paraId="7E8FE19E" w14:textId="54211DC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</w:rPr>
        <w:t>TRW</w:t>
      </w:r>
      <w:r w:rsidRPr="008047B6">
        <w:rPr>
          <w:rFonts w:asciiTheme="majorBidi" w:hAnsiTheme="majorBidi" w:cstheme="majorBidi"/>
          <w:iCs/>
          <w:color w:val="212121"/>
        </w:rPr>
        <w:t xml:space="preserve">, 21, </w:t>
      </w:r>
      <w:r w:rsidRPr="008047B6">
        <w:rPr>
          <w:rFonts w:asciiTheme="majorBidi" w:hAnsiTheme="majorBidi" w:cstheme="majorBidi"/>
        </w:rPr>
        <w:t>22</w:t>
      </w:r>
    </w:p>
    <w:p w14:paraId="70CF6E02" w14:textId="4C4D4539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8047B6">
        <w:rPr>
          <w:rFonts w:asciiTheme="majorBidi" w:hAnsiTheme="majorBidi" w:cstheme="majorBidi"/>
          <w:i/>
          <w:iCs/>
          <w:color w:val="000000" w:themeColor="text1"/>
        </w:rPr>
        <w:t>Runoff</w:t>
      </w:r>
      <w:r>
        <w:rPr>
          <w:rFonts w:asciiTheme="majorBidi" w:eastAsia="Times New Roman" w:hAnsiTheme="majorBidi" w:cstheme="majorBidi"/>
          <w:color w:val="000000" w:themeColor="text1"/>
        </w:rPr>
        <w:t xml:space="preserve">, </w:t>
      </w:r>
      <w:r w:rsidRPr="008047B6">
        <w:rPr>
          <w:rFonts w:asciiTheme="majorBidi" w:hAnsiTheme="majorBidi" w:cstheme="majorBidi"/>
          <w:color w:val="000000" w:themeColor="text1"/>
        </w:rPr>
        <w:t>66</w:t>
      </w:r>
    </w:p>
    <w:p w14:paraId="60BC31D8" w14:textId="11CAE5F6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color w:val="1A1A1A" w:themeColor="background1" w:themeShade="1A"/>
        </w:rPr>
        <w:t>Runoff Coefficient (Kr)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color w:val="1A1A1A" w:themeColor="background1" w:themeShade="1A"/>
        </w:rPr>
        <w:t>30</w:t>
      </w:r>
    </w:p>
    <w:p w14:paraId="2ED113B2" w14:textId="7699C56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Sifat Kimia</w:t>
      </w:r>
      <w:r>
        <w:rPr>
          <w:rFonts w:asciiTheme="majorBidi" w:hAnsiTheme="majorBidi" w:cstheme="majorBidi"/>
          <w:i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25ED608B" w14:textId="28009110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Sifat Kimia Tanah</w:t>
      </w:r>
      <w:r>
        <w:rPr>
          <w:rFonts w:asciiTheme="majorBidi" w:hAnsiTheme="majorBidi" w:cstheme="majorBidi"/>
          <w:i/>
        </w:rPr>
        <w:t xml:space="preserve">, </w:t>
      </w:r>
      <w:r w:rsidRPr="008047B6">
        <w:rPr>
          <w:rFonts w:asciiTheme="majorBidi" w:hAnsiTheme="majorBidi" w:cstheme="majorBidi"/>
        </w:rPr>
        <w:t>16</w:t>
      </w:r>
    </w:p>
    <w:p w14:paraId="1E9D75E9" w14:textId="318C2240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</w:rPr>
        <w:t>Silica</w:t>
      </w:r>
      <w:r>
        <w:rPr>
          <w:rFonts w:asciiTheme="majorBidi" w:hAnsiTheme="majorBidi" w:cstheme="majorBidi"/>
          <w:bCs/>
          <w:iCs/>
          <w:noProof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13</w:t>
      </w:r>
    </w:p>
    <w:p w14:paraId="19C13514" w14:textId="01D31AE2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Silika</w:t>
      </w:r>
      <w:r>
        <w:rPr>
          <w:rFonts w:asciiTheme="majorBidi" w:hAnsiTheme="majorBidi" w:cstheme="majorBidi"/>
          <w:i/>
          <w:iCs/>
        </w:rPr>
        <w:t xml:space="preserve">, </w:t>
      </w:r>
      <w:r w:rsidRPr="008047B6">
        <w:rPr>
          <w:rFonts w:asciiTheme="majorBidi" w:hAnsiTheme="majorBidi" w:cstheme="majorBidi"/>
        </w:rPr>
        <w:t>13</w:t>
      </w:r>
    </w:p>
    <w:p w14:paraId="241DF40B" w14:textId="14C9E7D4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</w:rPr>
        <w:t>Soil Chemical Properties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16</w:t>
      </w:r>
    </w:p>
    <w:p w14:paraId="2C28112E" w14:textId="51BDCCB3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  <w:color w:val="000000" w:themeColor="text1"/>
        </w:rPr>
      </w:pPr>
      <w:r w:rsidRPr="008047B6">
        <w:rPr>
          <w:rFonts w:asciiTheme="majorBidi" w:hAnsiTheme="majorBidi" w:cstheme="majorBidi"/>
          <w:i/>
          <w:iCs/>
          <w:color w:val="000000" w:themeColor="text1"/>
        </w:rPr>
        <w:t>Soil Conservation</w:t>
      </w:r>
      <w:r>
        <w:rPr>
          <w:rFonts w:asciiTheme="majorBidi" w:eastAsia="Times New Roman" w:hAnsiTheme="majorBidi" w:cstheme="majorBidi"/>
          <w:i/>
          <w:iCs/>
          <w:color w:val="000000" w:themeColor="text1"/>
        </w:rPr>
        <w:t xml:space="preserve">, </w:t>
      </w:r>
      <w:r w:rsidRPr="008047B6">
        <w:rPr>
          <w:rFonts w:asciiTheme="majorBidi" w:hAnsiTheme="majorBidi" w:cstheme="majorBidi"/>
          <w:color w:val="000000" w:themeColor="text1"/>
        </w:rPr>
        <w:t>66</w:t>
      </w:r>
    </w:p>
    <w:p w14:paraId="1827DA9E" w14:textId="08F1F013" w:rsidR="008047B6" w:rsidRPr="008047B6" w:rsidRDefault="008047B6" w:rsidP="008047B6">
      <w:pPr>
        <w:spacing w:after="0" w:line="360" w:lineRule="auto"/>
        <w:rPr>
          <w:rFonts w:asciiTheme="majorBidi" w:eastAsia="Times New Roman" w:hAnsiTheme="majorBidi" w:cstheme="majorBidi"/>
        </w:rPr>
      </w:pPr>
      <w:r w:rsidRPr="008047B6">
        <w:rPr>
          <w:rFonts w:asciiTheme="majorBidi" w:eastAsia="Times New Roman" w:hAnsiTheme="majorBidi" w:cstheme="majorBidi"/>
          <w:i/>
        </w:rPr>
        <w:t>Soil Fertility</w:t>
      </w:r>
      <w:r>
        <w:rPr>
          <w:rFonts w:asciiTheme="majorBidi" w:eastAsia="Times New Roman" w:hAnsiTheme="majorBidi" w:cstheme="majorBidi"/>
          <w:i/>
        </w:rPr>
        <w:t xml:space="preserve">, </w:t>
      </w:r>
      <w:r w:rsidRPr="008047B6">
        <w:rPr>
          <w:rFonts w:asciiTheme="majorBidi" w:eastAsia="Times New Roman" w:hAnsiTheme="majorBidi" w:cstheme="majorBidi"/>
        </w:rPr>
        <w:t>3</w:t>
      </w:r>
      <w:r w:rsidR="00040420">
        <w:rPr>
          <w:rFonts w:asciiTheme="majorBidi" w:eastAsia="Times New Roman" w:hAnsiTheme="majorBidi" w:cstheme="majorBidi"/>
        </w:rPr>
        <w:t>7</w:t>
      </w:r>
    </w:p>
    <w:p w14:paraId="4BFAAF1F" w14:textId="33F574E0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bCs/>
          <w:noProof/>
        </w:rPr>
      </w:pPr>
      <w:r w:rsidRPr="008047B6">
        <w:rPr>
          <w:rFonts w:asciiTheme="majorBidi" w:hAnsiTheme="majorBidi" w:cstheme="majorBidi"/>
          <w:bCs/>
          <w:i/>
          <w:noProof/>
        </w:rPr>
        <w:t>Soil Productivity Index</w:t>
      </w:r>
      <w:r>
        <w:rPr>
          <w:rFonts w:asciiTheme="majorBidi" w:hAnsiTheme="majorBidi" w:cstheme="majorBidi"/>
          <w:bCs/>
          <w:i/>
          <w:noProof/>
        </w:rPr>
        <w:t xml:space="preserve">, </w:t>
      </w:r>
      <w:r w:rsidRPr="008047B6">
        <w:rPr>
          <w:rFonts w:asciiTheme="majorBidi" w:hAnsiTheme="majorBidi" w:cstheme="majorBidi"/>
          <w:bCs/>
          <w:noProof/>
        </w:rPr>
        <w:t>7</w:t>
      </w:r>
    </w:p>
    <w:p w14:paraId="6B1D1C4A" w14:textId="6E553575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bCs/>
          <w:i/>
          <w:noProof/>
        </w:rPr>
        <w:t>Soil Taxonomy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bCs/>
          <w:noProof/>
        </w:rPr>
        <w:t>7</w:t>
      </w:r>
    </w:p>
    <w:p w14:paraId="56D32F87" w14:textId="70F9BA9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  <w:lang w:val="en-US"/>
        </w:rPr>
        <w:t>Spatial Planning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</w:rPr>
        <w:t>8</w:t>
      </w:r>
      <w:r w:rsidR="00040420">
        <w:rPr>
          <w:rFonts w:asciiTheme="majorBidi" w:hAnsiTheme="majorBidi" w:cstheme="majorBidi"/>
        </w:rPr>
        <w:t>7</w:t>
      </w:r>
    </w:p>
    <w:p w14:paraId="7ED33690" w14:textId="00B10146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lang w:eastAsia="ja-JP"/>
        </w:rPr>
      </w:pPr>
      <w:r w:rsidRPr="008047B6">
        <w:rPr>
          <w:rFonts w:asciiTheme="majorBidi" w:hAnsiTheme="majorBidi" w:cstheme="majorBidi"/>
          <w:i/>
          <w:color w:val="212121"/>
          <w:lang w:val="en"/>
        </w:rPr>
        <w:t>Surface Flow</w:t>
      </w:r>
      <w:r>
        <w:rPr>
          <w:rFonts w:asciiTheme="majorBidi" w:hAnsiTheme="majorBidi" w:cstheme="majorBidi"/>
          <w:lang w:eastAsia="ja-JP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72</w:t>
      </w:r>
    </w:p>
    <w:p w14:paraId="07E1416E" w14:textId="5C72B1D1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bCs/>
          <w:noProof/>
        </w:rPr>
      </w:pPr>
      <w:r w:rsidRPr="008047B6">
        <w:rPr>
          <w:rFonts w:asciiTheme="majorBidi" w:hAnsiTheme="majorBidi" w:cstheme="majorBidi"/>
          <w:bCs/>
          <w:iCs/>
          <w:noProof/>
        </w:rPr>
        <w:t>Taksonomi Tanah</w:t>
      </w:r>
      <w:r>
        <w:rPr>
          <w:rFonts w:asciiTheme="majorBidi" w:hAnsiTheme="majorBidi" w:cstheme="majorBidi"/>
          <w:bCs/>
          <w:i/>
          <w:noProof/>
        </w:rPr>
        <w:t xml:space="preserve">, </w:t>
      </w:r>
      <w:r w:rsidRPr="008047B6">
        <w:rPr>
          <w:rFonts w:asciiTheme="majorBidi" w:hAnsiTheme="majorBidi" w:cstheme="majorBidi"/>
          <w:bCs/>
          <w:noProof/>
        </w:rPr>
        <w:t>7</w:t>
      </w:r>
    </w:p>
    <w:p w14:paraId="6797CA09" w14:textId="5A5A687C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Cs/>
        </w:rPr>
        <w:t>Tanaman Lada</w:t>
      </w:r>
      <w:r>
        <w:rPr>
          <w:rFonts w:asciiTheme="majorBidi" w:hAnsiTheme="majorBidi" w:cstheme="majorBidi"/>
          <w:i/>
        </w:rPr>
        <w:t xml:space="preserve">, </w:t>
      </w:r>
      <w:r w:rsidRPr="008047B6">
        <w:rPr>
          <w:rFonts w:asciiTheme="majorBidi" w:hAnsiTheme="majorBidi" w:cstheme="majorBidi"/>
        </w:rPr>
        <w:t>42</w:t>
      </w:r>
    </w:p>
    <w:p w14:paraId="452EBA7F" w14:textId="72DF12BF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Cs/>
          <w:lang w:val="en-US"/>
        </w:rPr>
        <w:t xml:space="preserve">Tata </w:t>
      </w:r>
      <w:proofErr w:type="spellStart"/>
      <w:r w:rsidRPr="008047B6">
        <w:rPr>
          <w:rFonts w:asciiTheme="majorBidi" w:hAnsiTheme="majorBidi" w:cstheme="majorBidi"/>
          <w:iCs/>
          <w:lang w:val="en-US"/>
        </w:rPr>
        <w:t>Ruang</w:t>
      </w:r>
      <w:proofErr w:type="spellEnd"/>
      <w:r>
        <w:rPr>
          <w:rFonts w:asciiTheme="majorBidi" w:hAnsiTheme="majorBidi" w:cstheme="majorBidi"/>
          <w:i/>
          <w:iCs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8</w:t>
      </w:r>
      <w:r w:rsidR="00040420">
        <w:rPr>
          <w:rFonts w:asciiTheme="majorBidi" w:hAnsiTheme="majorBidi" w:cstheme="majorBidi"/>
        </w:rPr>
        <w:t>7</w:t>
      </w:r>
    </w:p>
    <w:p w14:paraId="2CB58450" w14:textId="7DD27B53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</w:rPr>
        <w:t>Tertiery Plots</w:t>
      </w:r>
      <w:r>
        <w:rPr>
          <w:rFonts w:asciiTheme="majorBidi" w:hAnsiTheme="majorBidi" w:cstheme="majorBidi"/>
          <w:lang w:val="en-US"/>
        </w:rPr>
        <w:t xml:space="preserve">, </w:t>
      </w:r>
      <w:r w:rsidRPr="008047B6">
        <w:rPr>
          <w:rFonts w:asciiTheme="majorBidi" w:hAnsiTheme="majorBidi" w:cstheme="majorBidi"/>
        </w:rPr>
        <w:t>1</w:t>
      </w:r>
    </w:p>
    <w:p w14:paraId="4AA1B34C" w14:textId="2C467793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lang w:eastAsia="ja-JP"/>
        </w:rPr>
      </w:pPr>
      <w:r w:rsidRPr="008047B6">
        <w:rPr>
          <w:rFonts w:asciiTheme="majorBidi" w:hAnsiTheme="majorBidi" w:cstheme="majorBidi"/>
          <w:i/>
          <w:color w:val="212121"/>
          <w:lang w:val="en"/>
        </w:rPr>
        <w:t>Tin Min</w:t>
      </w:r>
      <w:r w:rsidRPr="008047B6">
        <w:rPr>
          <w:rFonts w:asciiTheme="majorBidi" w:hAnsiTheme="majorBidi" w:cstheme="majorBidi"/>
          <w:i/>
          <w:color w:val="212121"/>
        </w:rPr>
        <w:t>ing</w:t>
      </w:r>
      <w:r>
        <w:rPr>
          <w:rFonts w:asciiTheme="majorBidi" w:hAnsiTheme="majorBidi" w:cstheme="majorBidi"/>
          <w:lang w:eastAsia="ja-JP"/>
        </w:rPr>
        <w:t xml:space="preserve">, </w:t>
      </w:r>
      <w:r w:rsidRPr="008047B6">
        <w:rPr>
          <w:rFonts w:asciiTheme="majorBidi" w:hAnsiTheme="majorBidi" w:cstheme="majorBidi"/>
          <w:color w:val="212121"/>
        </w:rPr>
        <w:t>72</w:t>
      </w:r>
    </w:p>
    <w:p w14:paraId="38685A54" w14:textId="355673B5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Trass</w:t>
      </w:r>
      <w:r>
        <w:rPr>
          <w:rFonts w:asciiTheme="majorBidi" w:hAnsiTheme="majorBidi" w:cstheme="majorBidi"/>
          <w:i/>
          <w:iCs/>
        </w:rPr>
        <w:t xml:space="preserve">, </w:t>
      </w:r>
      <w:r w:rsidRPr="008047B6">
        <w:rPr>
          <w:rFonts w:asciiTheme="majorBidi" w:hAnsiTheme="majorBidi" w:cstheme="majorBidi"/>
        </w:rPr>
        <w:t>13</w:t>
      </w:r>
    </w:p>
    <w:p w14:paraId="7784E50D" w14:textId="77948255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</w:rPr>
        <w:t>Ultisol</w:t>
      </w:r>
      <w:r>
        <w:rPr>
          <w:rFonts w:asciiTheme="majorBidi" w:hAnsiTheme="majorBidi" w:cstheme="majorBidi"/>
          <w:i/>
          <w:lang w:val="en"/>
        </w:rPr>
        <w:t xml:space="preserve">, </w:t>
      </w:r>
      <w:r w:rsidRPr="008047B6">
        <w:rPr>
          <w:rFonts w:asciiTheme="majorBidi" w:hAnsiTheme="majorBidi" w:cstheme="majorBidi"/>
        </w:rPr>
        <w:t>78</w:t>
      </w:r>
    </w:p>
    <w:p w14:paraId="40541D55" w14:textId="4A7ED8CA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</w:rPr>
      </w:pPr>
      <w:r w:rsidRPr="008047B6">
        <w:rPr>
          <w:rFonts w:asciiTheme="majorBidi" w:hAnsiTheme="majorBidi" w:cstheme="majorBidi"/>
          <w:i/>
          <w:iCs/>
          <w:color w:val="000000" w:themeColor="text1"/>
        </w:rPr>
        <w:t>Water Conservation</w:t>
      </w:r>
      <w:r>
        <w:rPr>
          <w:rFonts w:asciiTheme="majorBidi" w:hAnsiTheme="majorBidi" w:cstheme="majorBidi"/>
        </w:rPr>
        <w:t xml:space="preserve">, </w:t>
      </w:r>
      <w:r w:rsidRPr="008047B6">
        <w:rPr>
          <w:rFonts w:asciiTheme="majorBidi" w:hAnsiTheme="majorBidi" w:cstheme="majorBidi"/>
          <w:color w:val="000000" w:themeColor="text1"/>
        </w:rPr>
        <w:t>66</w:t>
      </w:r>
    </w:p>
    <w:p w14:paraId="75F61839" w14:textId="2932F0DC" w:rsidR="008047B6" w:rsidRPr="008047B6" w:rsidRDefault="008047B6" w:rsidP="008047B6">
      <w:pPr>
        <w:spacing w:after="0" w:line="360" w:lineRule="auto"/>
        <w:rPr>
          <w:rFonts w:asciiTheme="majorBidi" w:hAnsiTheme="majorBidi" w:cstheme="majorBidi"/>
          <w:color w:val="000000" w:themeColor="text1"/>
        </w:rPr>
      </w:pPr>
      <w:r w:rsidRPr="008047B6">
        <w:rPr>
          <w:rFonts w:asciiTheme="majorBidi" w:hAnsiTheme="majorBidi" w:cstheme="majorBidi"/>
          <w:i/>
          <w:iCs/>
          <w:color w:val="000000" w:themeColor="text1"/>
        </w:rPr>
        <w:t>Watershed</w:t>
      </w:r>
      <w:r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8047B6">
        <w:rPr>
          <w:rFonts w:asciiTheme="majorBidi" w:hAnsiTheme="majorBidi" w:cstheme="majorBidi"/>
          <w:color w:val="000000" w:themeColor="text1"/>
        </w:rPr>
        <w:t>66</w:t>
      </w:r>
    </w:p>
    <w:p w14:paraId="4C3B8901" w14:textId="77777777" w:rsidR="008047B6" w:rsidRDefault="008047B6" w:rsidP="008047B6">
      <w:pPr>
        <w:spacing w:after="0" w:line="360" w:lineRule="auto"/>
        <w:rPr>
          <w:rFonts w:asciiTheme="majorBidi" w:hAnsiTheme="majorBidi" w:cstheme="majorBidi"/>
        </w:rPr>
        <w:sectPr w:rsidR="008047B6" w:rsidSect="008047B6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14:paraId="076EE3EA" w14:textId="436D1E98" w:rsidR="0018665F" w:rsidRPr="003641A8" w:rsidRDefault="0018665F" w:rsidP="008047B6">
      <w:pPr>
        <w:spacing w:after="0" w:line="360" w:lineRule="auto"/>
        <w:rPr>
          <w:rFonts w:asciiTheme="majorBidi" w:hAnsiTheme="majorBidi" w:cstheme="majorBidi"/>
        </w:rPr>
      </w:pPr>
      <w:bookmarkStart w:id="0" w:name="_GoBack"/>
      <w:bookmarkEnd w:id="0"/>
    </w:p>
    <w:sectPr w:rsidR="0018665F" w:rsidRPr="003641A8" w:rsidSect="00482B9B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F7869" w14:textId="77777777" w:rsidR="00257E2B" w:rsidRDefault="00257E2B" w:rsidP="008A6003">
      <w:pPr>
        <w:spacing w:after="0" w:line="240" w:lineRule="auto"/>
      </w:pPr>
      <w:r>
        <w:separator/>
      </w:r>
    </w:p>
  </w:endnote>
  <w:endnote w:type="continuationSeparator" w:id="0">
    <w:p w14:paraId="784EF575" w14:textId="77777777" w:rsidR="00257E2B" w:rsidRDefault="00257E2B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B6965" w14:textId="77777777" w:rsidR="00257E2B" w:rsidRDefault="00257E2B" w:rsidP="008A6003">
      <w:pPr>
        <w:spacing w:after="0" w:line="240" w:lineRule="auto"/>
      </w:pPr>
      <w:r>
        <w:separator/>
      </w:r>
    </w:p>
  </w:footnote>
  <w:footnote w:type="continuationSeparator" w:id="0">
    <w:p w14:paraId="1EE5547B" w14:textId="77777777" w:rsidR="00257E2B" w:rsidRDefault="00257E2B" w:rsidP="008A6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MTY1MTEzMjc3MbJQ0lEKTi0uzszPAykwqwUAOaewdiwAAAA="/>
  </w:docVars>
  <w:rsids>
    <w:rsidRoot w:val="00060089"/>
    <w:rsid w:val="00004179"/>
    <w:rsid w:val="00025DEA"/>
    <w:rsid w:val="0003223C"/>
    <w:rsid w:val="00035B4E"/>
    <w:rsid w:val="00040420"/>
    <w:rsid w:val="00043D24"/>
    <w:rsid w:val="000441E9"/>
    <w:rsid w:val="00060089"/>
    <w:rsid w:val="000648AE"/>
    <w:rsid w:val="00090191"/>
    <w:rsid w:val="000A6DF0"/>
    <w:rsid w:val="000B058E"/>
    <w:rsid w:val="000C6266"/>
    <w:rsid w:val="000E09D8"/>
    <w:rsid w:val="000E1C2F"/>
    <w:rsid w:val="001064C5"/>
    <w:rsid w:val="00114201"/>
    <w:rsid w:val="00115EBC"/>
    <w:rsid w:val="001233CB"/>
    <w:rsid w:val="001467D6"/>
    <w:rsid w:val="00153AF4"/>
    <w:rsid w:val="0017553F"/>
    <w:rsid w:val="0018665F"/>
    <w:rsid w:val="001974CD"/>
    <w:rsid w:val="001A1C57"/>
    <w:rsid w:val="001D4630"/>
    <w:rsid w:val="001D6F02"/>
    <w:rsid w:val="001E4653"/>
    <w:rsid w:val="001F2E63"/>
    <w:rsid w:val="00204461"/>
    <w:rsid w:val="002123B6"/>
    <w:rsid w:val="00230D38"/>
    <w:rsid w:val="002417D5"/>
    <w:rsid w:val="002459FF"/>
    <w:rsid w:val="002562C7"/>
    <w:rsid w:val="00257E2B"/>
    <w:rsid w:val="00262764"/>
    <w:rsid w:val="00282FE1"/>
    <w:rsid w:val="002A594D"/>
    <w:rsid w:val="002B6285"/>
    <w:rsid w:val="002E099B"/>
    <w:rsid w:val="002F5F13"/>
    <w:rsid w:val="0032750C"/>
    <w:rsid w:val="00352564"/>
    <w:rsid w:val="00354B16"/>
    <w:rsid w:val="00356A72"/>
    <w:rsid w:val="003641A8"/>
    <w:rsid w:val="0037140A"/>
    <w:rsid w:val="003744E1"/>
    <w:rsid w:val="0039710E"/>
    <w:rsid w:val="003B2362"/>
    <w:rsid w:val="004303DE"/>
    <w:rsid w:val="00435B9D"/>
    <w:rsid w:val="00457741"/>
    <w:rsid w:val="00460242"/>
    <w:rsid w:val="00482B9B"/>
    <w:rsid w:val="00492ECF"/>
    <w:rsid w:val="004D66D3"/>
    <w:rsid w:val="004E4C5D"/>
    <w:rsid w:val="004F767C"/>
    <w:rsid w:val="0050505D"/>
    <w:rsid w:val="00536714"/>
    <w:rsid w:val="005449B5"/>
    <w:rsid w:val="00575A8F"/>
    <w:rsid w:val="005A2C46"/>
    <w:rsid w:val="005B3730"/>
    <w:rsid w:val="005C3F1A"/>
    <w:rsid w:val="005C4351"/>
    <w:rsid w:val="005C718D"/>
    <w:rsid w:val="005D3C7E"/>
    <w:rsid w:val="005E1C90"/>
    <w:rsid w:val="006016D2"/>
    <w:rsid w:val="00603772"/>
    <w:rsid w:val="00631C2B"/>
    <w:rsid w:val="00646082"/>
    <w:rsid w:val="006472C4"/>
    <w:rsid w:val="00650B51"/>
    <w:rsid w:val="00652DAB"/>
    <w:rsid w:val="00655F22"/>
    <w:rsid w:val="00662E13"/>
    <w:rsid w:val="006B007D"/>
    <w:rsid w:val="006D30E5"/>
    <w:rsid w:val="006D3CE9"/>
    <w:rsid w:val="006D4E53"/>
    <w:rsid w:val="006D50CB"/>
    <w:rsid w:val="006E27EA"/>
    <w:rsid w:val="006F1BF2"/>
    <w:rsid w:val="00702464"/>
    <w:rsid w:val="00722A94"/>
    <w:rsid w:val="007359F4"/>
    <w:rsid w:val="0075003C"/>
    <w:rsid w:val="00771524"/>
    <w:rsid w:val="007954AE"/>
    <w:rsid w:val="007A39E3"/>
    <w:rsid w:val="00800870"/>
    <w:rsid w:val="008047B6"/>
    <w:rsid w:val="0086633C"/>
    <w:rsid w:val="00871000"/>
    <w:rsid w:val="00876B7F"/>
    <w:rsid w:val="008961F6"/>
    <w:rsid w:val="008A397F"/>
    <w:rsid w:val="008A6003"/>
    <w:rsid w:val="008B3D2D"/>
    <w:rsid w:val="008D22ED"/>
    <w:rsid w:val="008F17C3"/>
    <w:rsid w:val="009033D4"/>
    <w:rsid w:val="00912A59"/>
    <w:rsid w:val="00930217"/>
    <w:rsid w:val="009339BA"/>
    <w:rsid w:val="00995349"/>
    <w:rsid w:val="009A64C6"/>
    <w:rsid w:val="009B1323"/>
    <w:rsid w:val="00A01020"/>
    <w:rsid w:val="00A061A0"/>
    <w:rsid w:val="00A30245"/>
    <w:rsid w:val="00A716D2"/>
    <w:rsid w:val="00A71974"/>
    <w:rsid w:val="00A75A0C"/>
    <w:rsid w:val="00A82B7A"/>
    <w:rsid w:val="00A837B4"/>
    <w:rsid w:val="00AE465D"/>
    <w:rsid w:val="00AE7C0A"/>
    <w:rsid w:val="00B305DD"/>
    <w:rsid w:val="00B72153"/>
    <w:rsid w:val="00BC3E11"/>
    <w:rsid w:val="00BC6F5D"/>
    <w:rsid w:val="00BD1610"/>
    <w:rsid w:val="00C266A4"/>
    <w:rsid w:val="00C72E02"/>
    <w:rsid w:val="00C93399"/>
    <w:rsid w:val="00C95067"/>
    <w:rsid w:val="00CA00E9"/>
    <w:rsid w:val="00CC1078"/>
    <w:rsid w:val="00D07A08"/>
    <w:rsid w:val="00D140C9"/>
    <w:rsid w:val="00D23335"/>
    <w:rsid w:val="00D23E6C"/>
    <w:rsid w:val="00D3026F"/>
    <w:rsid w:val="00D330CA"/>
    <w:rsid w:val="00DB156E"/>
    <w:rsid w:val="00DB4CBC"/>
    <w:rsid w:val="00DC40F6"/>
    <w:rsid w:val="00DC5DDA"/>
    <w:rsid w:val="00DD215D"/>
    <w:rsid w:val="00DD4B0D"/>
    <w:rsid w:val="00DE14B4"/>
    <w:rsid w:val="00E008CB"/>
    <w:rsid w:val="00E2176E"/>
    <w:rsid w:val="00E24204"/>
    <w:rsid w:val="00E25201"/>
    <w:rsid w:val="00E35900"/>
    <w:rsid w:val="00E431B1"/>
    <w:rsid w:val="00E4337F"/>
    <w:rsid w:val="00E708FC"/>
    <w:rsid w:val="00E82191"/>
    <w:rsid w:val="00E83094"/>
    <w:rsid w:val="00E9180F"/>
    <w:rsid w:val="00ED0A4B"/>
    <w:rsid w:val="00F25424"/>
    <w:rsid w:val="00F42C09"/>
    <w:rsid w:val="00F96A0A"/>
    <w:rsid w:val="00FA60B0"/>
    <w:rsid w:val="00FB1039"/>
    <w:rsid w:val="00FD586E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D996"/>
  <w15:docId w15:val="{544197C4-A7B7-4462-AF3A-3457B3E9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6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003"/>
  </w:style>
  <w:style w:type="paragraph" w:styleId="Footer">
    <w:name w:val="footer"/>
    <w:basedOn w:val="Normal"/>
    <w:link w:val="FooterChar"/>
    <w:uiPriority w:val="99"/>
    <w:semiHidden/>
    <w:unhideWhenUsed/>
    <w:rsid w:val="008A6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003"/>
  </w:style>
  <w:style w:type="paragraph" w:styleId="BalloonText">
    <w:name w:val="Balloon Text"/>
    <w:basedOn w:val="Normal"/>
    <w:link w:val="BalloonTextChar"/>
    <w:uiPriority w:val="99"/>
    <w:semiHidden/>
    <w:unhideWhenUsed/>
    <w:rsid w:val="00BC6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3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12D1-0A9B-4CAB-84ED-D38CEA46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Abdul Halim</cp:lastModifiedBy>
  <cp:revision>12</cp:revision>
  <cp:lastPrinted>2020-02-24T13:59:00Z</cp:lastPrinted>
  <dcterms:created xsi:type="dcterms:W3CDTF">2020-02-23T15:02:00Z</dcterms:created>
  <dcterms:modified xsi:type="dcterms:W3CDTF">2020-03-10T11:39:00Z</dcterms:modified>
</cp:coreProperties>
</file>